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06" w:rsidRPr="00164206" w:rsidRDefault="00164206" w:rsidP="00164206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bookmarkStart w:id="0" w:name="_GoBack"/>
      <w:r w:rsidRPr="001642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关于征集2020-2021年中国资产评估协会重大研究课题选题的公告</w:t>
      </w:r>
    </w:p>
    <w:bookmarkEnd w:id="0"/>
    <w:p w:rsidR="00164206" w:rsidRPr="00164206" w:rsidRDefault="00164206" w:rsidP="00164206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中评协</w:t>
      </w:r>
      <w:proofErr w:type="gramEnd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公告〔2020〕2号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为做好2020-2021年重大研究课题遴选工作，广泛听取行业内外专家学者的意见和建议，中国资产评估协会（以下简称</w:t>
      </w:r>
      <w:proofErr w:type="gramStart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中评协</w:t>
      </w:r>
      <w:proofErr w:type="gramEnd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）决定开展重大研究课题选题征集工作。现将有关事项公告如下：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left="645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一、征集内容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本次选题征集重点围绕党和国家战略部署和资产评估行业需求、深入推进《资产评估法》实施、推动资产评估行业改革发展等热点难点问题开展，包括资产评估理论与方法研究、实务研究、行业管理与建设研究、行业参与应对突发公共安全事件的措施和长效管理机制等内容。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left="645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二、基本要求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推荐选题要坚持正确政治导向，具有明确的研究目标、较高的学术价值和应用价值，具有创新性，同时充分考虑资产评估行业、监管方、资产评估报告使用人等各方需求。选题文字表述要科学、严谨、规范、简洁，一般不加副标题。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left="645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三、推荐单位和选题数量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各地方评估协会可推荐选题1-3个，其他单位可推荐选题1个。每个选题至多列出3名推荐人，主推荐人为推荐单位人员。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left="645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四、选题的产生和推荐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请推荐单位填写《2020-2021年中国资产评估协会重大研究课题选题推荐表》，含800字左右的文字说明，重点阐述推荐选题的提出背景、行业诉求、应用价值，可以适当阐述研究内容。推荐单位要对选题进行充分论证，力求选题的科学性和规范性。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left="645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五、选题的遴选和采用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lastRenderedPageBreak/>
        <w:t>中评协</w:t>
      </w:r>
      <w:proofErr w:type="gramEnd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将对征集的选题进行评议和遴选。凡入选的选题，推荐单位应当承诺同意所推荐选题公开征集承</w:t>
      </w:r>
      <w:proofErr w:type="gramStart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研</w:t>
      </w:r>
      <w:proofErr w:type="gramEnd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课题组，不存在知识产权争议。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参加本次选题征集活动的推荐单位和人员在同等情况下可优先获得2020-2021年中评</w:t>
      </w:r>
      <w:proofErr w:type="gramStart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协重大</w:t>
      </w:r>
      <w:proofErr w:type="gramEnd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研究课题资助。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left="645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六、报送时间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各推荐单位请于2020年3月31日前将《2020-2021年中国资产评估协会重大研究课题选题推荐表》电子版发送至</w:t>
      </w:r>
      <w:proofErr w:type="gramStart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中评协</w:t>
      </w:r>
      <w:proofErr w:type="gramEnd"/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邮箱keti@cas.org.cn，主题标注“重大研究课题选题推荐”字样。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联系人：周洁 88014220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附件：2020-2021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年中国资产评估协会重大研究课题选题推荐表</w:t>
      </w:r>
    </w:p>
    <w:p w:rsidR="00164206" w:rsidRPr="00164206" w:rsidRDefault="00164206" w:rsidP="0016420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6420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br/>
      </w:r>
    </w:p>
    <w:p w:rsidR="0079720B" w:rsidRPr="00164206" w:rsidRDefault="00164206" w:rsidP="00164206">
      <w:pPr>
        <w:jc w:val="right"/>
      </w:pPr>
      <w:r w:rsidRPr="00164206">
        <w:rPr>
          <w:rFonts w:ascii="宋体" w:eastAsia="宋体" w:hAnsi="宋体" w:cs="宋体" w:hint="eastAsia"/>
          <w:kern w:val="0"/>
          <w:sz w:val="24"/>
          <w:szCs w:val="24"/>
        </w:rPr>
        <w:t>中国资产评估协会</w:t>
      </w:r>
      <w:r w:rsidRPr="00164206"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164206">
        <w:rPr>
          <w:rFonts w:ascii="宋体" w:eastAsia="宋体" w:hAnsi="宋体" w:cs="宋体" w:hint="eastAsia"/>
          <w:kern w:val="0"/>
          <w:sz w:val="24"/>
          <w:szCs w:val="24"/>
        </w:rPr>
        <w:t>2020年2月28日 </w:t>
      </w:r>
      <w:r w:rsidRPr="00164206">
        <w:rPr>
          <w:rFonts w:ascii="宋体" w:eastAsia="宋体" w:hAnsi="宋体" w:cs="宋体" w:hint="eastAsia"/>
          <w:kern w:val="0"/>
          <w:sz w:val="24"/>
          <w:szCs w:val="24"/>
        </w:rPr>
        <w:br/>
      </w:r>
    </w:p>
    <w:sectPr w:rsidR="0079720B" w:rsidRPr="00164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02"/>
    <w:rsid w:val="00164206"/>
    <w:rsid w:val="0079720B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420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420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4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64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420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420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4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6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3</cp:revision>
  <dcterms:created xsi:type="dcterms:W3CDTF">2020-03-23T01:54:00Z</dcterms:created>
  <dcterms:modified xsi:type="dcterms:W3CDTF">2020-03-23T01:57:00Z</dcterms:modified>
</cp:coreProperties>
</file>