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1BE4F" w14:textId="6C7188A9" w:rsidR="00477AC8" w:rsidRPr="00B345BA" w:rsidRDefault="00477AC8" w:rsidP="00477AC8">
      <w:pPr>
        <w:adjustRightInd w:val="0"/>
        <w:snapToGrid w:val="0"/>
        <w:jc w:val="left"/>
        <w:rPr>
          <w:rFonts w:ascii="仿宋" w:eastAsia="仿宋" w:hAnsi="仿宋"/>
          <w:bCs/>
          <w:sz w:val="32"/>
          <w:szCs w:val="32"/>
        </w:rPr>
      </w:pPr>
      <w:r w:rsidRPr="00B345BA">
        <w:rPr>
          <w:rFonts w:ascii="仿宋" w:eastAsia="仿宋" w:hAnsi="仿宋" w:hint="eastAsia"/>
          <w:bCs/>
          <w:sz w:val="32"/>
          <w:szCs w:val="32"/>
        </w:rPr>
        <w:t>附件</w:t>
      </w:r>
      <w:r>
        <w:rPr>
          <w:rFonts w:ascii="仿宋" w:eastAsia="仿宋" w:hAnsi="仿宋" w:hint="eastAsia"/>
          <w:bCs/>
          <w:sz w:val="32"/>
          <w:szCs w:val="32"/>
        </w:rPr>
        <w:t>1</w:t>
      </w:r>
      <w:r w:rsidRPr="00B345BA">
        <w:rPr>
          <w:rFonts w:ascii="仿宋" w:eastAsia="仿宋" w:hAnsi="仿宋" w:hint="eastAsia"/>
          <w:bCs/>
          <w:sz w:val="32"/>
          <w:szCs w:val="32"/>
        </w:rPr>
        <w:t>：</w:t>
      </w:r>
    </w:p>
    <w:p w14:paraId="127E8EC1" w14:textId="77777777" w:rsidR="00477AC8" w:rsidRPr="00C82361" w:rsidRDefault="00477AC8" w:rsidP="00477AC8">
      <w:pPr>
        <w:adjustRightInd w:val="0"/>
        <w:snapToGrid w:val="0"/>
        <w:jc w:val="left"/>
        <w:rPr>
          <w:rFonts w:ascii="仿宋_GB2312" w:eastAsia="仿宋_GB2312" w:hAnsi="华文中宋"/>
          <w:bCs/>
          <w:sz w:val="32"/>
          <w:szCs w:val="32"/>
        </w:rPr>
      </w:pPr>
    </w:p>
    <w:p w14:paraId="4D96B30F" w14:textId="77777777" w:rsidR="009A3131" w:rsidRDefault="009A3131" w:rsidP="009A3131">
      <w:pPr>
        <w:spacing w:line="700" w:lineRule="exact"/>
        <w:jc w:val="center"/>
        <w:rPr>
          <w:rFonts w:ascii="华文中宋" w:eastAsia="华文中宋" w:hAnsi="华文中宋"/>
          <w:b/>
          <w:bCs/>
          <w:sz w:val="44"/>
          <w:szCs w:val="44"/>
        </w:rPr>
      </w:pPr>
      <w:r w:rsidRPr="00A840A6">
        <w:rPr>
          <w:rFonts w:ascii="华文中宋" w:eastAsia="华文中宋" w:hAnsi="华文中宋" w:hint="eastAsia"/>
          <w:b/>
          <w:bCs/>
          <w:sz w:val="44"/>
          <w:szCs w:val="44"/>
        </w:rPr>
        <w:t>重庆市资产评估协会</w:t>
      </w:r>
    </w:p>
    <w:p w14:paraId="296012F4" w14:textId="77777777" w:rsidR="009A3131" w:rsidRPr="00A840A6" w:rsidRDefault="009A3131" w:rsidP="009A3131">
      <w:pPr>
        <w:spacing w:line="700" w:lineRule="exact"/>
        <w:jc w:val="center"/>
        <w:rPr>
          <w:rFonts w:ascii="华文中宋" w:eastAsia="华文中宋" w:hAnsi="华文中宋"/>
          <w:b/>
          <w:bCs/>
          <w:sz w:val="44"/>
          <w:szCs w:val="44"/>
        </w:rPr>
      </w:pPr>
      <w:r w:rsidRPr="00A840A6">
        <w:rPr>
          <w:rFonts w:ascii="华文中宋" w:eastAsia="华文中宋" w:hAnsi="华文中宋" w:hint="eastAsia"/>
          <w:b/>
          <w:bCs/>
          <w:sz w:val="44"/>
          <w:szCs w:val="44"/>
        </w:rPr>
        <w:t>第四次会员代表大会代表产生办法</w:t>
      </w:r>
    </w:p>
    <w:p w14:paraId="65C3DF93" w14:textId="77777777" w:rsidR="009A3131" w:rsidRPr="00A840A6" w:rsidRDefault="009A3131" w:rsidP="009A3131">
      <w:pPr>
        <w:ind w:firstLineChars="200" w:firstLine="600"/>
        <w:rPr>
          <w:rFonts w:ascii="华文仿宋" w:eastAsia="华文仿宋" w:hAnsi="华文仿宋"/>
          <w:sz w:val="30"/>
          <w:szCs w:val="30"/>
        </w:rPr>
      </w:pPr>
    </w:p>
    <w:p w14:paraId="2664E870"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t>根据《重庆市资产评估协会章程》及相关规定，制定重庆市资产评估协会第四次会员代表大会代表产生办法。</w:t>
      </w:r>
    </w:p>
    <w:p w14:paraId="0835E8F5" w14:textId="77777777" w:rsidR="009A3131" w:rsidRPr="00D75729" w:rsidRDefault="009A3131" w:rsidP="009A3131">
      <w:pPr>
        <w:spacing w:line="560" w:lineRule="exact"/>
        <w:ind w:firstLineChars="200" w:firstLine="643"/>
        <w:rPr>
          <w:rFonts w:ascii="仿宋" w:eastAsia="仿宋" w:hAnsi="仿宋"/>
          <w:color w:val="000000"/>
          <w:sz w:val="32"/>
          <w:szCs w:val="32"/>
        </w:rPr>
      </w:pPr>
      <w:r w:rsidRPr="00D75729">
        <w:rPr>
          <w:rFonts w:ascii="仿宋" w:eastAsia="仿宋" w:hAnsi="仿宋" w:hint="eastAsia"/>
          <w:b/>
          <w:bCs/>
          <w:sz w:val="32"/>
          <w:szCs w:val="32"/>
        </w:rPr>
        <w:t>第一条</w:t>
      </w:r>
      <w:r w:rsidRPr="00D75729">
        <w:rPr>
          <w:rFonts w:ascii="仿宋" w:eastAsia="仿宋" w:hAnsi="仿宋" w:hint="eastAsia"/>
          <w:bCs/>
          <w:sz w:val="32"/>
          <w:szCs w:val="32"/>
        </w:rPr>
        <w:t xml:space="preserve">  </w:t>
      </w:r>
      <w:r w:rsidRPr="00D75729">
        <w:rPr>
          <w:rFonts w:ascii="仿宋" w:eastAsia="仿宋" w:hAnsi="仿宋" w:hint="eastAsia"/>
          <w:sz w:val="32"/>
          <w:szCs w:val="32"/>
        </w:rPr>
        <w:t>会员代表采取推荐和特邀协商的方式产生。</w:t>
      </w:r>
      <w:r w:rsidRPr="00D75729">
        <w:rPr>
          <w:rFonts w:ascii="仿宋" w:eastAsia="仿宋" w:hAnsi="仿宋" w:hint="eastAsia"/>
          <w:color w:val="000000"/>
          <w:sz w:val="32"/>
          <w:szCs w:val="32"/>
        </w:rPr>
        <w:t>会员代表包括执业会员、非执业会员、协会秘书处代表和特邀代表。其中，执业会员代表的比例不低于80%。</w:t>
      </w:r>
    </w:p>
    <w:p w14:paraId="1736B16F" w14:textId="77777777" w:rsidR="009A3131" w:rsidRPr="00D75729" w:rsidRDefault="009A3131" w:rsidP="009A3131">
      <w:pPr>
        <w:spacing w:line="560" w:lineRule="exact"/>
        <w:ind w:firstLineChars="200" w:firstLine="643"/>
        <w:rPr>
          <w:rFonts w:ascii="仿宋" w:eastAsia="仿宋" w:hAnsi="仿宋"/>
          <w:sz w:val="32"/>
          <w:szCs w:val="32"/>
        </w:rPr>
      </w:pPr>
      <w:r w:rsidRPr="00D75729">
        <w:rPr>
          <w:rFonts w:ascii="仿宋" w:eastAsia="仿宋" w:hAnsi="仿宋" w:hint="eastAsia"/>
          <w:b/>
          <w:bCs/>
          <w:sz w:val="32"/>
          <w:szCs w:val="32"/>
        </w:rPr>
        <w:t>第二条</w:t>
      </w:r>
      <w:r w:rsidRPr="00D75729">
        <w:rPr>
          <w:rFonts w:ascii="仿宋" w:eastAsia="仿宋" w:hAnsi="仿宋" w:hint="eastAsia"/>
          <w:bCs/>
          <w:sz w:val="32"/>
          <w:szCs w:val="32"/>
        </w:rPr>
        <w:t xml:space="preserve">  </w:t>
      </w:r>
      <w:r w:rsidRPr="00D75729">
        <w:rPr>
          <w:rFonts w:ascii="仿宋" w:eastAsia="仿宋" w:hAnsi="仿宋" w:hint="eastAsia"/>
          <w:sz w:val="32"/>
          <w:szCs w:val="32"/>
        </w:rPr>
        <w:t>评估机构（含外地在渝分支机构，以下简称“执业机构”）的会员代表采取推荐的方式，相关政府部门、司法机关、高等院校、科研院所、社会团体和其他方面的代表采取特邀协商的方式。</w:t>
      </w:r>
    </w:p>
    <w:p w14:paraId="2841AC2B" w14:textId="77777777" w:rsidR="009A3131" w:rsidRPr="00D75729" w:rsidRDefault="009A3131" w:rsidP="009A3131">
      <w:pPr>
        <w:spacing w:line="560" w:lineRule="exact"/>
        <w:ind w:firstLineChars="200" w:firstLine="643"/>
        <w:rPr>
          <w:rFonts w:ascii="仿宋" w:eastAsia="仿宋" w:hAnsi="仿宋"/>
          <w:sz w:val="32"/>
          <w:szCs w:val="32"/>
        </w:rPr>
      </w:pPr>
      <w:r w:rsidRPr="00D75729">
        <w:rPr>
          <w:rFonts w:ascii="仿宋" w:eastAsia="仿宋" w:hAnsi="仿宋" w:hint="eastAsia"/>
          <w:b/>
          <w:sz w:val="32"/>
          <w:szCs w:val="32"/>
        </w:rPr>
        <w:t>第三条</w:t>
      </w:r>
      <w:r w:rsidRPr="00D75729">
        <w:rPr>
          <w:rFonts w:ascii="仿宋" w:eastAsia="仿宋" w:hAnsi="仿宋" w:hint="eastAsia"/>
          <w:sz w:val="32"/>
          <w:szCs w:val="32"/>
        </w:rPr>
        <w:t xml:space="preserve">  </w:t>
      </w:r>
      <w:r w:rsidRPr="00D75729">
        <w:rPr>
          <w:rFonts w:ascii="仿宋" w:eastAsia="仿宋" w:hAnsi="仿宋" w:hint="eastAsia"/>
          <w:bCs/>
          <w:sz w:val="32"/>
          <w:szCs w:val="32"/>
        </w:rPr>
        <w:t>执业</w:t>
      </w:r>
      <w:r w:rsidRPr="00D75729">
        <w:rPr>
          <w:rFonts w:ascii="仿宋" w:eastAsia="仿宋" w:hAnsi="仿宋" w:hint="eastAsia"/>
          <w:sz w:val="32"/>
          <w:szCs w:val="32"/>
        </w:rPr>
        <w:t>会员代表，在执业机构中产生。执业机构按照本机构截止2018年6月30日在册的评估师（指在评估机构执业的资产评估师、房地产估价师、土地估价师、矿业权评估师、旧机动车鉴定估价师、保险公估人等国家认可的评估师）人数的5%（四舍五入）分别推荐，每个执业机构至少推荐1名。</w:t>
      </w:r>
    </w:p>
    <w:p w14:paraId="7A76B3FA" w14:textId="77777777" w:rsidR="009A3131" w:rsidRPr="00D75729" w:rsidRDefault="009A3131" w:rsidP="009A3131">
      <w:pPr>
        <w:spacing w:line="560" w:lineRule="exact"/>
        <w:ind w:firstLineChars="200" w:firstLine="643"/>
        <w:rPr>
          <w:rFonts w:ascii="仿宋" w:eastAsia="仿宋" w:hAnsi="仿宋"/>
          <w:sz w:val="32"/>
          <w:szCs w:val="32"/>
        </w:rPr>
      </w:pPr>
      <w:r w:rsidRPr="00D75729">
        <w:rPr>
          <w:rFonts w:ascii="仿宋" w:eastAsia="仿宋" w:hAnsi="仿宋" w:hint="eastAsia"/>
          <w:b/>
          <w:sz w:val="32"/>
          <w:szCs w:val="32"/>
        </w:rPr>
        <w:t>第四条</w:t>
      </w:r>
      <w:r w:rsidRPr="00D75729">
        <w:rPr>
          <w:rFonts w:ascii="仿宋" w:eastAsia="仿宋" w:hAnsi="仿宋" w:hint="eastAsia"/>
          <w:sz w:val="32"/>
          <w:szCs w:val="32"/>
        </w:rPr>
        <w:t xml:space="preserve">  非执业会员代表，按照截止2018年6月30日，资产</w:t>
      </w:r>
      <w:proofErr w:type="gramStart"/>
      <w:r w:rsidRPr="00D75729">
        <w:rPr>
          <w:rFonts w:ascii="仿宋" w:eastAsia="仿宋" w:hAnsi="仿宋" w:hint="eastAsia"/>
          <w:sz w:val="32"/>
          <w:szCs w:val="32"/>
        </w:rPr>
        <w:t>评估师非执业</w:t>
      </w:r>
      <w:proofErr w:type="gramEnd"/>
      <w:r w:rsidRPr="00D75729">
        <w:rPr>
          <w:rFonts w:ascii="仿宋" w:eastAsia="仿宋" w:hAnsi="仿宋" w:hint="eastAsia"/>
          <w:sz w:val="32"/>
          <w:szCs w:val="32"/>
        </w:rPr>
        <w:t>会员总数的1%分别产生。</w:t>
      </w:r>
    </w:p>
    <w:p w14:paraId="36E36D2A" w14:textId="77777777" w:rsidR="009A3131" w:rsidRPr="00D75729" w:rsidRDefault="009A3131" w:rsidP="009A3131">
      <w:pPr>
        <w:spacing w:line="560" w:lineRule="exact"/>
        <w:ind w:firstLineChars="200" w:firstLine="643"/>
        <w:rPr>
          <w:rFonts w:ascii="仿宋" w:eastAsia="仿宋" w:hAnsi="仿宋"/>
          <w:sz w:val="32"/>
          <w:szCs w:val="32"/>
        </w:rPr>
      </w:pPr>
      <w:r w:rsidRPr="00D75729">
        <w:rPr>
          <w:rFonts w:ascii="仿宋" w:eastAsia="仿宋" w:hAnsi="仿宋" w:hint="eastAsia"/>
          <w:b/>
          <w:sz w:val="32"/>
          <w:szCs w:val="32"/>
        </w:rPr>
        <w:t>第五条</w:t>
      </w:r>
      <w:r w:rsidRPr="00D75729">
        <w:rPr>
          <w:rFonts w:ascii="仿宋" w:eastAsia="仿宋" w:hAnsi="仿宋" w:hint="eastAsia"/>
          <w:sz w:val="32"/>
          <w:szCs w:val="32"/>
        </w:rPr>
        <w:t xml:space="preserve">  协会秘书处代表，由秘书处相关人员组成。</w:t>
      </w:r>
    </w:p>
    <w:p w14:paraId="4DDFBAF3" w14:textId="77777777" w:rsidR="009A3131" w:rsidRPr="00D75729" w:rsidRDefault="009A3131" w:rsidP="009A3131">
      <w:pPr>
        <w:spacing w:line="560" w:lineRule="exact"/>
        <w:ind w:firstLineChars="200" w:firstLine="643"/>
        <w:rPr>
          <w:rFonts w:ascii="仿宋" w:eastAsia="仿宋" w:hAnsi="仿宋"/>
          <w:sz w:val="32"/>
          <w:szCs w:val="32"/>
        </w:rPr>
      </w:pPr>
      <w:r w:rsidRPr="00D75729">
        <w:rPr>
          <w:rFonts w:ascii="仿宋" w:eastAsia="仿宋" w:hAnsi="仿宋" w:hint="eastAsia"/>
          <w:b/>
          <w:sz w:val="32"/>
          <w:szCs w:val="32"/>
        </w:rPr>
        <w:lastRenderedPageBreak/>
        <w:t>第六条</w:t>
      </w:r>
      <w:r w:rsidRPr="00D75729">
        <w:rPr>
          <w:rFonts w:ascii="仿宋" w:eastAsia="仿宋" w:hAnsi="仿宋" w:hint="eastAsia"/>
          <w:sz w:val="32"/>
          <w:szCs w:val="32"/>
        </w:rPr>
        <w:t xml:space="preserve">  相关政府部门、司法机关、高等院校、科研院所、社会团体和其他方面的代表，按照与资产评估行业工作相关的原则，不超过10%的比例产生。</w:t>
      </w:r>
    </w:p>
    <w:p w14:paraId="1B13DC30" w14:textId="77777777" w:rsidR="009A3131" w:rsidRPr="00D75729" w:rsidRDefault="009A3131" w:rsidP="009A3131">
      <w:pPr>
        <w:spacing w:line="560" w:lineRule="exact"/>
        <w:ind w:firstLineChars="200" w:firstLine="643"/>
        <w:rPr>
          <w:rFonts w:ascii="仿宋" w:eastAsia="仿宋" w:hAnsi="仿宋"/>
          <w:sz w:val="32"/>
          <w:szCs w:val="32"/>
        </w:rPr>
      </w:pPr>
      <w:r w:rsidRPr="00D75729">
        <w:rPr>
          <w:rFonts w:ascii="仿宋" w:eastAsia="仿宋" w:hAnsi="仿宋" w:hint="eastAsia"/>
          <w:b/>
          <w:sz w:val="32"/>
          <w:szCs w:val="32"/>
        </w:rPr>
        <w:t>第七条</w:t>
      </w:r>
      <w:r w:rsidRPr="00D75729">
        <w:rPr>
          <w:rFonts w:ascii="仿宋" w:eastAsia="仿宋" w:hAnsi="仿宋" w:hint="eastAsia"/>
          <w:sz w:val="32"/>
          <w:szCs w:val="32"/>
        </w:rPr>
        <w:t xml:space="preserve"> 第三届理事会委托协会秘书处承办第四次会员代表大会筹备工作，负责审查会员代表大会代表资格，邀请相关政府部门、司法机关、高等院校、科研院所、社会团体和其他方面的代表。</w:t>
      </w:r>
    </w:p>
    <w:p w14:paraId="63F2E418" w14:textId="77777777" w:rsidR="009A3131" w:rsidRPr="00D75729" w:rsidRDefault="009A3131" w:rsidP="009A3131">
      <w:pPr>
        <w:widowControl/>
        <w:spacing w:line="560" w:lineRule="exact"/>
        <w:ind w:firstLineChars="200" w:firstLine="643"/>
        <w:jc w:val="left"/>
        <w:rPr>
          <w:rFonts w:ascii="仿宋" w:eastAsia="仿宋" w:hAnsi="仿宋" w:cs="宋体"/>
          <w:kern w:val="0"/>
          <w:sz w:val="32"/>
          <w:szCs w:val="32"/>
        </w:rPr>
      </w:pPr>
      <w:r w:rsidRPr="00D75729">
        <w:rPr>
          <w:rFonts w:ascii="仿宋" w:eastAsia="仿宋" w:hAnsi="仿宋" w:cs="宋体" w:hint="eastAsia"/>
          <w:b/>
          <w:kern w:val="0"/>
          <w:sz w:val="32"/>
          <w:szCs w:val="32"/>
        </w:rPr>
        <w:t>第八条</w:t>
      </w:r>
      <w:r w:rsidRPr="00D75729">
        <w:rPr>
          <w:rFonts w:ascii="仿宋" w:eastAsia="仿宋" w:hAnsi="仿宋" w:cs="宋体" w:hint="eastAsia"/>
          <w:kern w:val="0"/>
          <w:sz w:val="32"/>
          <w:szCs w:val="32"/>
        </w:rPr>
        <w:t xml:space="preserve"> 大会代表推荐的原则：</w:t>
      </w:r>
    </w:p>
    <w:p w14:paraId="78255192"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t>1、执业会员代表由各执业机构按照比例产生代表候选人，组织推荐；</w:t>
      </w:r>
    </w:p>
    <w:p w14:paraId="4AB73A9C"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t>2、非执业会员代表由各执业机构和协会按照比例产生代表候选人，协商推荐；</w:t>
      </w:r>
    </w:p>
    <w:p w14:paraId="72505427"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t>3、协会秘书处代表，按照秘书处现任职务，由秘书处推荐；</w:t>
      </w:r>
    </w:p>
    <w:p w14:paraId="0EB94213" w14:textId="77777777" w:rsidR="009A3131" w:rsidRPr="00D75729" w:rsidRDefault="009A3131" w:rsidP="009A3131">
      <w:pPr>
        <w:spacing w:line="560" w:lineRule="exact"/>
        <w:ind w:firstLineChars="200" w:firstLine="640"/>
        <w:rPr>
          <w:rFonts w:ascii="仿宋" w:eastAsia="仿宋" w:hAnsi="仿宋"/>
          <w:color w:val="000000"/>
          <w:sz w:val="32"/>
          <w:szCs w:val="32"/>
        </w:rPr>
      </w:pPr>
      <w:r w:rsidRPr="00D75729">
        <w:rPr>
          <w:rFonts w:ascii="仿宋" w:eastAsia="仿宋" w:hAnsi="仿宋" w:hint="eastAsia"/>
          <w:sz w:val="32"/>
          <w:szCs w:val="32"/>
        </w:rPr>
        <w:t>4、相关政府部门、司法机关、高等院校、科研院所、社会团体和其他方面的代表，由秘书处提出邀请，商有关单位推荐。</w:t>
      </w:r>
    </w:p>
    <w:p w14:paraId="74288793" w14:textId="77777777" w:rsidR="009A3131" w:rsidRPr="00D75729" w:rsidRDefault="009A3131" w:rsidP="009A3131">
      <w:pPr>
        <w:spacing w:line="560" w:lineRule="exact"/>
        <w:ind w:firstLineChars="200" w:firstLine="643"/>
        <w:rPr>
          <w:rFonts w:ascii="仿宋" w:eastAsia="仿宋" w:hAnsi="仿宋" w:cs="宋体"/>
          <w:kern w:val="0"/>
          <w:sz w:val="32"/>
          <w:szCs w:val="32"/>
        </w:rPr>
      </w:pPr>
      <w:r w:rsidRPr="00D75729">
        <w:rPr>
          <w:rFonts w:ascii="仿宋" w:eastAsia="仿宋" w:hAnsi="仿宋" w:hint="eastAsia"/>
          <w:b/>
          <w:sz w:val="32"/>
          <w:szCs w:val="32"/>
        </w:rPr>
        <w:t>第九条</w:t>
      </w:r>
      <w:r w:rsidRPr="00D75729">
        <w:rPr>
          <w:rFonts w:ascii="仿宋" w:eastAsia="仿宋" w:hAnsi="仿宋" w:hint="eastAsia"/>
          <w:sz w:val="32"/>
          <w:szCs w:val="32"/>
        </w:rPr>
        <w:t xml:space="preserve">  </w:t>
      </w:r>
      <w:r w:rsidRPr="00D75729">
        <w:rPr>
          <w:rFonts w:ascii="仿宋" w:eastAsia="仿宋" w:hAnsi="仿宋" w:cs="宋体" w:hint="eastAsia"/>
          <w:kern w:val="0"/>
          <w:sz w:val="32"/>
          <w:szCs w:val="32"/>
        </w:rPr>
        <w:t>执业会员代表应具备的条件：</w:t>
      </w:r>
    </w:p>
    <w:p w14:paraId="51E606D7"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t>1、具有评估师执业资格；</w:t>
      </w:r>
    </w:p>
    <w:p w14:paraId="00A14A4A"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t>2、职业道德良好，近3年无不良诚信记录；</w:t>
      </w:r>
    </w:p>
    <w:p w14:paraId="46ABA6BD"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t>3、具备较高的职业水准，有高度的责任心和工作热情；</w:t>
      </w:r>
    </w:p>
    <w:p w14:paraId="422880CB"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t>4、能够代表广大会员的根本利益，反映广大会员的意见和要求。</w:t>
      </w:r>
    </w:p>
    <w:p w14:paraId="26E1D2C6" w14:textId="77777777" w:rsidR="009A3131" w:rsidRPr="00D75729" w:rsidRDefault="009A3131" w:rsidP="009A3131">
      <w:pPr>
        <w:widowControl/>
        <w:spacing w:line="560" w:lineRule="exact"/>
        <w:ind w:firstLineChars="200" w:firstLine="643"/>
        <w:jc w:val="left"/>
        <w:rPr>
          <w:rFonts w:ascii="仿宋" w:eastAsia="仿宋" w:hAnsi="仿宋" w:cs="宋体"/>
          <w:kern w:val="0"/>
          <w:sz w:val="32"/>
          <w:szCs w:val="32"/>
        </w:rPr>
      </w:pPr>
      <w:r w:rsidRPr="00D75729">
        <w:rPr>
          <w:rFonts w:ascii="仿宋" w:eastAsia="仿宋" w:hAnsi="仿宋" w:cs="宋体" w:hint="eastAsia"/>
          <w:b/>
          <w:kern w:val="0"/>
          <w:sz w:val="32"/>
          <w:szCs w:val="32"/>
        </w:rPr>
        <w:t>第十条</w:t>
      </w:r>
      <w:r w:rsidRPr="00D75729">
        <w:rPr>
          <w:rFonts w:ascii="仿宋" w:eastAsia="仿宋" w:hAnsi="仿宋" w:cs="宋体" w:hint="eastAsia"/>
          <w:kern w:val="0"/>
          <w:sz w:val="32"/>
          <w:szCs w:val="32"/>
        </w:rPr>
        <w:t xml:space="preserve">  其他代表应具备的条件：</w:t>
      </w:r>
    </w:p>
    <w:p w14:paraId="405FC667"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lastRenderedPageBreak/>
        <w:t>1、</w:t>
      </w:r>
      <w:r w:rsidRPr="00D75729">
        <w:rPr>
          <w:rFonts w:ascii="仿宋" w:eastAsia="仿宋" w:hAnsi="仿宋" w:hint="eastAsia"/>
          <w:color w:val="000000"/>
          <w:sz w:val="32"/>
          <w:szCs w:val="32"/>
        </w:rPr>
        <w:t>遵纪守法，熟悉和关心资产评估事业；</w:t>
      </w:r>
    </w:p>
    <w:p w14:paraId="354B3A68"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t>2、所从事的工作与资产评估行业相关联</w:t>
      </w:r>
      <w:r w:rsidRPr="00D75729">
        <w:rPr>
          <w:rFonts w:ascii="仿宋" w:eastAsia="仿宋" w:hAnsi="仿宋" w:hint="eastAsia"/>
          <w:color w:val="000000"/>
          <w:sz w:val="32"/>
          <w:szCs w:val="32"/>
        </w:rPr>
        <w:t>；</w:t>
      </w:r>
    </w:p>
    <w:p w14:paraId="220C6B38" w14:textId="77777777" w:rsidR="009A3131" w:rsidRPr="00D75729" w:rsidRDefault="009A3131" w:rsidP="009A3131">
      <w:pPr>
        <w:spacing w:line="560" w:lineRule="exact"/>
        <w:ind w:firstLineChars="200" w:firstLine="640"/>
        <w:rPr>
          <w:rFonts w:ascii="仿宋" w:eastAsia="仿宋" w:hAnsi="仿宋"/>
          <w:sz w:val="32"/>
          <w:szCs w:val="32"/>
        </w:rPr>
      </w:pPr>
      <w:r w:rsidRPr="00D75729">
        <w:rPr>
          <w:rFonts w:ascii="仿宋" w:eastAsia="仿宋" w:hAnsi="仿宋" w:hint="eastAsia"/>
          <w:sz w:val="32"/>
          <w:szCs w:val="32"/>
        </w:rPr>
        <w:t>3、在其工作领域有较大的影响及较高的威望。</w:t>
      </w:r>
    </w:p>
    <w:p w14:paraId="517A091A" w14:textId="77777777" w:rsidR="009A3131" w:rsidRPr="00D75729" w:rsidRDefault="009A3131" w:rsidP="009A3131">
      <w:pPr>
        <w:spacing w:line="560" w:lineRule="exact"/>
        <w:rPr>
          <w:rFonts w:ascii="仿宋" w:eastAsia="仿宋" w:hAnsi="仿宋"/>
          <w:sz w:val="32"/>
          <w:szCs w:val="32"/>
        </w:rPr>
      </w:pPr>
      <w:r w:rsidRPr="00D75729">
        <w:rPr>
          <w:rFonts w:ascii="仿宋" w:eastAsia="仿宋" w:hAnsi="仿宋" w:hint="eastAsia"/>
          <w:sz w:val="32"/>
          <w:szCs w:val="32"/>
        </w:rPr>
        <w:t xml:space="preserve">    </w:t>
      </w:r>
      <w:r w:rsidRPr="00D75729">
        <w:rPr>
          <w:rFonts w:ascii="仿宋" w:eastAsia="仿宋" w:hAnsi="仿宋" w:hint="eastAsia"/>
          <w:b/>
          <w:sz w:val="32"/>
          <w:szCs w:val="32"/>
        </w:rPr>
        <w:t>第十一条</w:t>
      </w:r>
      <w:r w:rsidRPr="00D75729">
        <w:rPr>
          <w:rFonts w:ascii="仿宋" w:eastAsia="仿宋" w:hAnsi="仿宋" w:hint="eastAsia"/>
          <w:sz w:val="32"/>
          <w:szCs w:val="32"/>
        </w:rPr>
        <w:t xml:space="preserve">  本办法自本会第三届理事会审议通过后生效。</w:t>
      </w:r>
    </w:p>
    <w:p w14:paraId="51BC0868" w14:textId="77777777" w:rsidR="009A3131" w:rsidRDefault="009A3131" w:rsidP="009A3131">
      <w:pPr>
        <w:spacing w:line="240" w:lineRule="atLeast"/>
        <w:rPr>
          <w:rFonts w:ascii="仿宋_GB2312" w:eastAsia="仿宋_GB2312"/>
          <w:sz w:val="13"/>
          <w:szCs w:val="13"/>
        </w:rPr>
      </w:pPr>
    </w:p>
    <w:p w14:paraId="359B4F14" w14:textId="77777777" w:rsidR="009A3131" w:rsidRDefault="009A3131" w:rsidP="009A3131">
      <w:pPr>
        <w:spacing w:line="240" w:lineRule="atLeast"/>
        <w:rPr>
          <w:rFonts w:ascii="仿宋_GB2312" w:eastAsia="仿宋_GB2312"/>
          <w:sz w:val="13"/>
          <w:szCs w:val="13"/>
        </w:rPr>
      </w:pPr>
    </w:p>
    <w:p w14:paraId="22358F2E" w14:textId="77777777" w:rsidR="009A3131" w:rsidRPr="008E3B93" w:rsidRDefault="009A3131" w:rsidP="009A3131"/>
    <w:p w14:paraId="633C40D0" w14:textId="77777777" w:rsidR="00371DE7" w:rsidRPr="009A3131" w:rsidRDefault="00371DE7" w:rsidP="002820EE">
      <w:pPr>
        <w:spacing w:line="240" w:lineRule="atLeast"/>
        <w:rPr>
          <w:rFonts w:ascii="仿宋_GB2312" w:eastAsia="仿宋_GB2312"/>
          <w:sz w:val="13"/>
          <w:szCs w:val="13"/>
        </w:rPr>
        <w:sectPr w:rsidR="00371DE7" w:rsidRPr="009A3131" w:rsidSect="000C258B">
          <w:footerReference w:type="default" r:id="rId7"/>
          <w:pgSz w:w="11906" w:h="16838"/>
          <w:pgMar w:top="2098" w:right="1474" w:bottom="1985" w:left="1588" w:header="851" w:footer="992" w:gutter="0"/>
          <w:pgNumType w:fmt="numberInDash"/>
          <w:cols w:space="425"/>
          <w:docGrid w:type="lines" w:linePitch="312"/>
        </w:sectPr>
      </w:pPr>
      <w:bookmarkStart w:id="0" w:name="_GoBack"/>
      <w:bookmarkEnd w:id="0"/>
    </w:p>
    <w:tbl>
      <w:tblPr>
        <w:tblW w:w="12773" w:type="dxa"/>
        <w:tblInd w:w="93" w:type="dxa"/>
        <w:tblLook w:val="04A0" w:firstRow="1" w:lastRow="0" w:firstColumn="1" w:lastColumn="0" w:noHBand="0" w:noVBand="1"/>
      </w:tblPr>
      <w:tblGrid>
        <w:gridCol w:w="724"/>
        <w:gridCol w:w="3136"/>
        <w:gridCol w:w="1160"/>
        <w:gridCol w:w="1160"/>
        <w:gridCol w:w="356"/>
        <w:gridCol w:w="804"/>
        <w:gridCol w:w="188"/>
        <w:gridCol w:w="972"/>
        <w:gridCol w:w="840"/>
        <w:gridCol w:w="173"/>
        <w:gridCol w:w="1559"/>
        <w:gridCol w:w="709"/>
        <w:gridCol w:w="992"/>
      </w:tblGrid>
      <w:tr w:rsidR="00371DE7" w:rsidRPr="00371DE7" w14:paraId="6C1F81DF" w14:textId="77777777" w:rsidTr="00371DE7">
        <w:trPr>
          <w:trHeight w:val="600"/>
        </w:trPr>
        <w:tc>
          <w:tcPr>
            <w:tcW w:w="3860" w:type="dxa"/>
            <w:gridSpan w:val="2"/>
            <w:tcBorders>
              <w:top w:val="nil"/>
              <w:left w:val="nil"/>
              <w:bottom w:val="nil"/>
              <w:right w:val="nil"/>
            </w:tcBorders>
            <w:shd w:val="clear" w:color="auto" w:fill="auto"/>
            <w:noWrap/>
            <w:vAlign w:val="center"/>
            <w:hideMark/>
          </w:tcPr>
          <w:p w14:paraId="0395ADF4" w14:textId="77777777" w:rsidR="00371DE7" w:rsidRPr="00371DE7" w:rsidRDefault="00371DE7" w:rsidP="00371DE7">
            <w:pPr>
              <w:widowControl/>
              <w:jc w:val="left"/>
              <w:rPr>
                <w:rFonts w:ascii="仿宋" w:eastAsia="仿宋" w:hAnsi="仿宋" w:cs="宋体"/>
                <w:color w:val="000000"/>
                <w:kern w:val="0"/>
                <w:sz w:val="28"/>
                <w:szCs w:val="28"/>
              </w:rPr>
            </w:pPr>
            <w:r w:rsidRPr="00371DE7">
              <w:rPr>
                <w:rFonts w:ascii="仿宋" w:eastAsia="仿宋" w:hAnsi="仿宋" w:cs="宋体" w:hint="eastAsia"/>
                <w:color w:val="000000"/>
                <w:kern w:val="0"/>
                <w:sz w:val="28"/>
                <w:szCs w:val="28"/>
              </w:rPr>
              <w:lastRenderedPageBreak/>
              <w:t>附件2:</w:t>
            </w:r>
          </w:p>
        </w:tc>
        <w:tc>
          <w:tcPr>
            <w:tcW w:w="1160" w:type="dxa"/>
            <w:tcBorders>
              <w:top w:val="nil"/>
              <w:left w:val="nil"/>
              <w:bottom w:val="nil"/>
              <w:right w:val="nil"/>
            </w:tcBorders>
            <w:shd w:val="clear" w:color="auto" w:fill="auto"/>
            <w:noWrap/>
            <w:vAlign w:val="center"/>
            <w:hideMark/>
          </w:tcPr>
          <w:p w14:paraId="203F1DF1" w14:textId="77777777" w:rsidR="00371DE7" w:rsidRPr="00371DE7" w:rsidRDefault="00371DE7" w:rsidP="00371DE7">
            <w:pPr>
              <w:widowControl/>
              <w:jc w:val="center"/>
              <w:rPr>
                <w:rFonts w:ascii="宋体" w:eastAsia="宋体" w:hAnsi="宋体" w:cs="宋体"/>
                <w:color w:val="000000"/>
                <w:kern w:val="0"/>
                <w:sz w:val="22"/>
              </w:rPr>
            </w:pPr>
          </w:p>
        </w:tc>
        <w:tc>
          <w:tcPr>
            <w:tcW w:w="1160" w:type="dxa"/>
            <w:tcBorders>
              <w:top w:val="nil"/>
              <w:left w:val="nil"/>
              <w:bottom w:val="nil"/>
              <w:right w:val="nil"/>
            </w:tcBorders>
            <w:shd w:val="clear" w:color="auto" w:fill="auto"/>
            <w:noWrap/>
            <w:vAlign w:val="center"/>
            <w:hideMark/>
          </w:tcPr>
          <w:p w14:paraId="306C7826" w14:textId="77777777" w:rsidR="00371DE7" w:rsidRPr="00371DE7" w:rsidRDefault="00371DE7" w:rsidP="00371DE7">
            <w:pPr>
              <w:widowControl/>
              <w:jc w:val="center"/>
              <w:rPr>
                <w:rFonts w:ascii="宋体" w:eastAsia="宋体" w:hAnsi="宋体" w:cs="宋体"/>
                <w:color w:val="000000"/>
                <w:kern w:val="0"/>
                <w:sz w:val="22"/>
              </w:rPr>
            </w:pPr>
          </w:p>
        </w:tc>
        <w:tc>
          <w:tcPr>
            <w:tcW w:w="1160" w:type="dxa"/>
            <w:gridSpan w:val="2"/>
            <w:tcBorders>
              <w:top w:val="nil"/>
              <w:left w:val="nil"/>
              <w:bottom w:val="nil"/>
              <w:right w:val="nil"/>
            </w:tcBorders>
            <w:shd w:val="clear" w:color="auto" w:fill="auto"/>
            <w:noWrap/>
            <w:vAlign w:val="center"/>
            <w:hideMark/>
          </w:tcPr>
          <w:p w14:paraId="4C4A1C3A" w14:textId="77777777" w:rsidR="00371DE7" w:rsidRPr="00371DE7" w:rsidRDefault="00371DE7" w:rsidP="00371DE7">
            <w:pPr>
              <w:widowControl/>
              <w:jc w:val="center"/>
              <w:rPr>
                <w:rFonts w:ascii="宋体" w:eastAsia="宋体" w:hAnsi="宋体" w:cs="宋体"/>
                <w:color w:val="000000"/>
                <w:kern w:val="0"/>
                <w:sz w:val="22"/>
              </w:rPr>
            </w:pPr>
          </w:p>
        </w:tc>
        <w:tc>
          <w:tcPr>
            <w:tcW w:w="1160" w:type="dxa"/>
            <w:gridSpan w:val="2"/>
            <w:tcBorders>
              <w:top w:val="nil"/>
              <w:left w:val="nil"/>
              <w:bottom w:val="nil"/>
              <w:right w:val="nil"/>
            </w:tcBorders>
            <w:shd w:val="clear" w:color="auto" w:fill="auto"/>
            <w:noWrap/>
            <w:vAlign w:val="center"/>
            <w:hideMark/>
          </w:tcPr>
          <w:p w14:paraId="5229AF6A" w14:textId="77777777" w:rsidR="00371DE7" w:rsidRPr="00371DE7" w:rsidRDefault="00371DE7" w:rsidP="00371DE7">
            <w:pPr>
              <w:widowControl/>
              <w:jc w:val="center"/>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14:paraId="243B6740" w14:textId="77777777" w:rsidR="00371DE7" w:rsidRPr="00371DE7" w:rsidRDefault="00371DE7" w:rsidP="00371DE7">
            <w:pPr>
              <w:widowControl/>
              <w:jc w:val="center"/>
              <w:rPr>
                <w:rFonts w:ascii="宋体" w:eastAsia="宋体" w:hAnsi="宋体" w:cs="宋体"/>
                <w:color w:val="000000"/>
                <w:kern w:val="0"/>
                <w:sz w:val="22"/>
              </w:rPr>
            </w:pPr>
          </w:p>
        </w:tc>
        <w:tc>
          <w:tcPr>
            <w:tcW w:w="3433" w:type="dxa"/>
            <w:gridSpan w:val="4"/>
            <w:tcBorders>
              <w:top w:val="nil"/>
              <w:left w:val="nil"/>
              <w:bottom w:val="nil"/>
              <w:right w:val="nil"/>
            </w:tcBorders>
            <w:shd w:val="clear" w:color="auto" w:fill="auto"/>
            <w:noWrap/>
            <w:vAlign w:val="center"/>
            <w:hideMark/>
          </w:tcPr>
          <w:p w14:paraId="15F4D1C0" w14:textId="77777777" w:rsidR="00371DE7" w:rsidRPr="00371DE7" w:rsidRDefault="00371DE7" w:rsidP="00371DE7">
            <w:pPr>
              <w:widowControl/>
              <w:jc w:val="center"/>
              <w:rPr>
                <w:rFonts w:ascii="宋体" w:eastAsia="宋体" w:hAnsi="宋体" w:cs="宋体"/>
                <w:color w:val="000000"/>
                <w:kern w:val="0"/>
                <w:sz w:val="22"/>
              </w:rPr>
            </w:pPr>
          </w:p>
        </w:tc>
      </w:tr>
      <w:tr w:rsidR="00371DE7" w:rsidRPr="00371DE7" w14:paraId="43B94425" w14:textId="77777777" w:rsidTr="00371DE7">
        <w:trPr>
          <w:trHeight w:val="1140"/>
        </w:trPr>
        <w:tc>
          <w:tcPr>
            <w:tcW w:w="12773" w:type="dxa"/>
            <w:gridSpan w:val="13"/>
            <w:tcBorders>
              <w:top w:val="nil"/>
              <w:left w:val="nil"/>
              <w:bottom w:val="nil"/>
              <w:right w:val="nil"/>
            </w:tcBorders>
            <w:shd w:val="clear" w:color="auto" w:fill="auto"/>
            <w:vAlign w:val="center"/>
            <w:hideMark/>
          </w:tcPr>
          <w:p w14:paraId="0FC64106" w14:textId="77777777" w:rsidR="00371DE7" w:rsidRPr="00371DE7" w:rsidRDefault="00371DE7" w:rsidP="00371DE7">
            <w:pPr>
              <w:widowControl/>
              <w:jc w:val="center"/>
              <w:rPr>
                <w:rFonts w:ascii="华文中宋" w:eastAsia="华文中宋" w:hAnsi="华文中宋" w:cs="宋体"/>
                <w:b/>
                <w:bCs/>
                <w:color w:val="000000"/>
                <w:kern w:val="0"/>
                <w:sz w:val="36"/>
                <w:szCs w:val="36"/>
              </w:rPr>
            </w:pPr>
            <w:r w:rsidRPr="00371DE7">
              <w:rPr>
                <w:rFonts w:ascii="华文中宋" w:eastAsia="华文中宋" w:hAnsi="华文中宋" w:cs="宋体" w:hint="eastAsia"/>
                <w:b/>
                <w:bCs/>
                <w:color w:val="000000"/>
                <w:kern w:val="0"/>
                <w:sz w:val="36"/>
                <w:szCs w:val="36"/>
              </w:rPr>
              <w:t>重庆市资产评估协会第四次会员代表大会</w:t>
            </w:r>
            <w:r w:rsidRPr="00371DE7">
              <w:rPr>
                <w:rFonts w:ascii="华文中宋" w:eastAsia="华文中宋" w:hAnsi="华文中宋" w:cs="宋体" w:hint="eastAsia"/>
                <w:b/>
                <w:bCs/>
                <w:color w:val="000000"/>
                <w:kern w:val="0"/>
                <w:sz w:val="36"/>
                <w:szCs w:val="36"/>
              </w:rPr>
              <w:br/>
              <w:t>会员代表名额分配表</w:t>
            </w:r>
          </w:p>
        </w:tc>
      </w:tr>
      <w:tr w:rsidR="009F6250" w:rsidRPr="00371DE7" w14:paraId="471543E7" w14:textId="77777777" w:rsidTr="009F6250">
        <w:trPr>
          <w:trHeight w:val="375"/>
        </w:trPr>
        <w:tc>
          <w:tcPr>
            <w:tcW w:w="724" w:type="dxa"/>
            <w:tcBorders>
              <w:top w:val="nil"/>
              <w:left w:val="nil"/>
              <w:bottom w:val="nil"/>
              <w:right w:val="nil"/>
            </w:tcBorders>
            <w:shd w:val="clear" w:color="auto" w:fill="auto"/>
            <w:noWrap/>
            <w:vAlign w:val="center"/>
            <w:hideMark/>
          </w:tcPr>
          <w:p w14:paraId="3578056D" w14:textId="77777777" w:rsidR="00371DE7" w:rsidRPr="00371DE7" w:rsidRDefault="00371DE7" w:rsidP="00371DE7">
            <w:pPr>
              <w:widowControl/>
              <w:jc w:val="left"/>
              <w:rPr>
                <w:rFonts w:ascii="仿宋" w:eastAsia="仿宋" w:hAnsi="仿宋" w:cs="宋体"/>
                <w:color w:val="000000"/>
                <w:kern w:val="0"/>
                <w:sz w:val="28"/>
                <w:szCs w:val="28"/>
              </w:rPr>
            </w:pPr>
          </w:p>
        </w:tc>
        <w:tc>
          <w:tcPr>
            <w:tcW w:w="5812" w:type="dxa"/>
            <w:gridSpan w:val="4"/>
            <w:tcBorders>
              <w:top w:val="nil"/>
              <w:left w:val="nil"/>
              <w:bottom w:val="nil"/>
              <w:right w:val="nil"/>
            </w:tcBorders>
            <w:shd w:val="clear" w:color="auto" w:fill="auto"/>
            <w:noWrap/>
            <w:vAlign w:val="center"/>
            <w:hideMark/>
          </w:tcPr>
          <w:p w14:paraId="5874F319" w14:textId="77777777" w:rsidR="00371DE7" w:rsidRPr="00371DE7" w:rsidRDefault="00371DE7" w:rsidP="00371DE7">
            <w:pPr>
              <w:widowControl/>
              <w:jc w:val="left"/>
              <w:rPr>
                <w:rFonts w:ascii="仿宋" w:eastAsia="仿宋" w:hAnsi="仿宋" w:cs="宋体"/>
                <w:color w:val="000000"/>
                <w:kern w:val="0"/>
                <w:sz w:val="28"/>
                <w:szCs w:val="28"/>
              </w:rPr>
            </w:pPr>
          </w:p>
        </w:tc>
        <w:tc>
          <w:tcPr>
            <w:tcW w:w="992" w:type="dxa"/>
            <w:gridSpan w:val="2"/>
            <w:tcBorders>
              <w:top w:val="nil"/>
              <w:left w:val="nil"/>
              <w:bottom w:val="nil"/>
              <w:right w:val="nil"/>
            </w:tcBorders>
            <w:shd w:val="clear" w:color="auto" w:fill="auto"/>
            <w:noWrap/>
            <w:vAlign w:val="center"/>
            <w:hideMark/>
          </w:tcPr>
          <w:p w14:paraId="199EF162" w14:textId="77777777" w:rsidR="00371DE7" w:rsidRPr="00371DE7" w:rsidRDefault="00371DE7" w:rsidP="00371DE7">
            <w:pPr>
              <w:widowControl/>
              <w:jc w:val="center"/>
              <w:rPr>
                <w:rFonts w:ascii="仿宋" w:eastAsia="仿宋" w:hAnsi="仿宋" w:cs="宋体"/>
                <w:color w:val="000000"/>
                <w:kern w:val="0"/>
                <w:sz w:val="28"/>
                <w:szCs w:val="28"/>
              </w:rPr>
            </w:pPr>
          </w:p>
        </w:tc>
        <w:tc>
          <w:tcPr>
            <w:tcW w:w="972" w:type="dxa"/>
            <w:tcBorders>
              <w:top w:val="nil"/>
              <w:left w:val="nil"/>
              <w:bottom w:val="nil"/>
              <w:right w:val="nil"/>
            </w:tcBorders>
            <w:shd w:val="clear" w:color="auto" w:fill="auto"/>
            <w:noWrap/>
            <w:vAlign w:val="center"/>
            <w:hideMark/>
          </w:tcPr>
          <w:p w14:paraId="019EF447" w14:textId="77777777" w:rsidR="00371DE7" w:rsidRPr="00371DE7" w:rsidRDefault="00371DE7" w:rsidP="00371DE7">
            <w:pPr>
              <w:widowControl/>
              <w:jc w:val="center"/>
              <w:rPr>
                <w:rFonts w:ascii="仿宋" w:eastAsia="仿宋" w:hAnsi="仿宋" w:cs="宋体"/>
                <w:color w:val="000000"/>
                <w:kern w:val="0"/>
                <w:sz w:val="28"/>
                <w:szCs w:val="28"/>
              </w:rPr>
            </w:pPr>
          </w:p>
        </w:tc>
        <w:tc>
          <w:tcPr>
            <w:tcW w:w="1013" w:type="dxa"/>
            <w:gridSpan w:val="2"/>
            <w:tcBorders>
              <w:top w:val="nil"/>
              <w:left w:val="nil"/>
              <w:bottom w:val="nil"/>
              <w:right w:val="nil"/>
            </w:tcBorders>
            <w:shd w:val="clear" w:color="auto" w:fill="auto"/>
            <w:noWrap/>
            <w:vAlign w:val="center"/>
            <w:hideMark/>
          </w:tcPr>
          <w:p w14:paraId="4A0DF9B2" w14:textId="77777777" w:rsidR="00371DE7" w:rsidRPr="00371DE7" w:rsidRDefault="00371DE7" w:rsidP="00371DE7">
            <w:pPr>
              <w:widowControl/>
              <w:jc w:val="center"/>
              <w:rPr>
                <w:rFonts w:ascii="仿宋" w:eastAsia="仿宋" w:hAnsi="仿宋" w:cs="宋体"/>
                <w:color w:val="000000"/>
                <w:kern w:val="0"/>
                <w:sz w:val="28"/>
                <w:szCs w:val="28"/>
              </w:rPr>
            </w:pPr>
          </w:p>
        </w:tc>
        <w:tc>
          <w:tcPr>
            <w:tcW w:w="1559" w:type="dxa"/>
            <w:tcBorders>
              <w:top w:val="nil"/>
              <w:left w:val="nil"/>
              <w:bottom w:val="nil"/>
              <w:right w:val="nil"/>
            </w:tcBorders>
            <w:shd w:val="clear" w:color="auto" w:fill="auto"/>
            <w:noWrap/>
            <w:vAlign w:val="center"/>
            <w:hideMark/>
          </w:tcPr>
          <w:p w14:paraId="1530FA75" w14:textId="77777777" w:rsidR="00371DE7" w:rsidRPr="00371DE7" w:rsidRDefault="00371DE7" w:rsidP="00371DE7">
            <w:pPr>
              <w:widowControl/>
              <w:jc w:val="center"/>
              <w:rPr>
                <w:rFonts w:ascii="仿宋" w:eastAsia="仿宋" w:hAnsi="仿宋" w:cs="宋体"/>
                <w:color w:val="000000"/>
                <w:kern w:val="0"/>
                <w:sz w:val="28"/>
                <w:szCs w:val="28"/>
              </w:rPr>
            </w:pPr>
          </w:p>
        </w:tc>
        <w:tc>
          <w:tcPr>
            <w:tcW w:w="1701" w:type="dxa"/>
            <w:gridSpan w:val="2"/>
            <w:tcBorders>
              <w:top w:val="nil"/>
              <w:left w:val="nil"/>
              <w:bottom w:val="single" w:sz="4" w:space="0" w:color="auto"/>
              <w:right w:val="nil"/>
            </w:tcBorders>
            <w:shd w:val="clear" w:color="auto" w:fill="auto"/>
            <w:noWrap/>
            <w:vAlign w:val="center"/>
            <w:hideMark/>
          </w:tcPr>
          <w:p w14:paraId="130522D0" w14:textId="77777777" w:rsidR="00371DE7" w:rsidRPr="00371DE7" w:rsidRDefault="00371DE7" w:rsidP="00371DE7">
            <w:pPr>
              <w:widowControl/>
              <w:jc w:val="center"/>
              <w:rPr>
                <w:rFonts w:ascii="仿宋" w:eastAsia="仿宋" w:hAnsi="仿宋" w:cs="宋体"/>
                <w:color w:val="000000"/>
                <w:kern w:val="0"/>
                <w:sz w:val="28"/>
                <w:szCs w:val="28"/>
              </w:rPr>
            </w:pPr>
            <w:r w:rsidRPr="00371DE7">
              <w:rPr>
                <w:rFonts w:ascii="仿宋" w:eastAsia="仿宋" w:hAnsi="仿宋" w:cs="宋体" w:hint="eastAsia"/>
                <w:color w:val="000000"/>
                <w:kern w:val="0"/>
                <w:sz w:val="28"/>
                <w:szCs w:val="28"/>
              </w:rPr>
              <w:t>单位：人</w:t>
            </w:r>
          </w:p>
        </w:tc>
      </w:tr>
      <w:tr w:rsidR="009F6250" w:rsidRPr="00371DE7" w14:paraId="41C5EF7E" w14:textId="77777777" w:rsidTr="009F6250">
        <w:trPr>
          <w:cantSplit/>
          <w:trHeight w:val="7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AD38E" w14:textId="77777777" w:rsidR="00371DE7" w:rsidRPr="009F6250" w:rsidRDefault="00371DE7" w:rsidP="00371DE7">
            <w:pPr>
              <w:widowControl/>
              <w:jc w:val="center"/>
              <w:rPr>
                <w:rFonts w:ascii="仿宋" w:eastAsia="仿宋" w:hAnsi="仿宋" w:cs="宋体"/>
                <w:b/>
                <w:bCs/>
                <w:color w:val="000000"/>
                <w:kern w:val="0"/>
                <w:sz w:val="24"/>
                <w:szCs w:val="24"/>
              </w:rPr>
            </w:pPr>
            <w:r w:rsidRPr="009F6250">
              <w:rPr>
                <w:rFonts w:ascii="仿宋" w:eastAsia="仿宋" w:hAnsi="仿宋" w:cs="宋体" w:hint="eastAsia"/>
                <w:b/>
                <w:bCs/>
                <w:color w:val="000000"/>
                <w:kern w:val="0"/>
                <w:sz w:val="24"/>
                <w:szCs w:val="24"/>
              </w:rPr>
              <w:t>序号</w:t>
            </w:r>
          </w:p>
        </w:tc>
        <w:tc>
          <w:tcPr>
            <w:tcW w:w="5812" w:type="dxa"/>
            <w:gridSpan w:val="4"/>
            <w:tcBorders>
              <w:top w:val="single" w:sz="4" w:space="0" w:color="auto"/>
              <w:left w:val="nil"/>
              <w:bottom w:val="single" w:sz="4" w:space="0" w:color="auto"/>
              <w:right w:val="single" w:sz="4" w:space="0" w:color="auto"/>
            </w:tcBorders>
            <w:shd w:val="clear" w:color="auto" w:fill="auto"/>
            <w:vAlign w:val="center"/>
            <w:hideMark/>
          </w:tcPr>
          <w:p w14:paraId="06F2B1E0" w14:textId="77777777" w:rsidR="00371DE7" w:rsidRPr="009F6250" w:rsidRDefault="00371DE7" w:rsidP="00371DE7">
            <w:pPr>
              <w:widowControl/>
              <w:jc w:val="center"/>
              <w:rPr>
                <w:rFonts w:ascii="仿宋" w:eastAsia="仿宋" w:hAnsi="仿宋" w:cs="宋体"/>
                <w:b/>
                <w:bCs/>
                <w:color w:val="000000"/>
                <w:kern w:val="0"/>
                <w:sz w:val="24"/>
                <w:szCs w:val="24"/>
              </w:rPr>
            </w:pPr>
            <w:r w:rsidRPr="009F6250">
              <w:rPr>
                <w:rFonts w:ascii="仿宋" w:eastAsia="仿宋" w:hAnsi="仿宋" w:cs="宋体" w:hint="eastAsia"/>
                <w:b/>
                <w:bCs/>
                <w:color w:val="000000"/>
                <w:kern w:val="0"/>
                <w:sz w:val="24"/>
                <w:szCs w:val="24"/>
              </w:rPr>
              <w:t>机构名称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79E9633" w14:textId="77777777" w:rsidR="00371DE7" w:rsidRPr="009F6250" w:rsidRDefault="00371DE7" w:rsidP="00371DE7">
            <w:pPr>
              <w:widowControl/>
              <w:jc w:val="center"/>
              <w:rPr>
                <w:rFonts w:ascii="仿宋" w:eastAsia="仿宋" w:hAnsi="仿宋" w:cs="宋体"/>
                <w:b/>
                <w:bCs/>
                <w:color w:val="000000"/>
                <w:kern w:val="0"/>
                <w:sz w:val="24"/>
                <w:szCs w:val="24"/>
              </w:rPr>
            </w:pPr>
            <w:r w:rsidRPr="009F6250">
              <w:rPr>
                <w:rFonts w:ascii="仿宋" w:eastAsia="仿宋" w:hAnsi="仿宋" w:cs="宋体" w:hint="eastAsia"/>
                <w:b/>
                <w:bCs/>
                <w:color w:val="000000"/>
                <w:kern w:val="0"/>
                <w:sz w:val="24"/>
                <w:szCs w:val="24"/>
              </w:rPr>
              <w:t>资产评估师</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9F4E25F" w14:textId="77777777" w:rsidR="00371DE7" w:rsidRPr="009F6250" w:rsidRDefault="00371DE7" w:rsidP="00371DE7">
            <w:pPr>
              <w:widowControl/>
              <w:jc w:val="center"/>
              <w:rPr>
                <w:rFonts w:ascii="仿宋" w:eastAsia="仿宋" w:hAnsi="仿宋" w:cs="宋体"/>
                <w:b/>
                <w:bCs/>
                <w:color w:val="000000"/>
                <w:kern w:val="0"/>
                <w:sz w:val="24"/>
                <w:szCs w:val="24"/>
              </w:rPr>
            </w:pPr>
            <w:r w:rsidRPr="009F6250">
              <w:rPr>
                <w:rFonts w:ascii="仿宋" w:eastAsia="仿宋" w:hAnsi="仿宋" w:cs="宋体" w:hint="eastAsia"/>
                <w:b/>
                <w:bCs/>
                <w:color w:val="000000"/>
                <w:kern w:val="0"/>
                <w:sz w:val="24"/>
                <w:szCs w:val="24"/>
              </w:rPr>
              <w:t>房地产估价师</w:t>
            </w:r>
          </w:p>
        </w:tc>
        <w:tc>
          <w:tcPr>
            <w:tcW w:w="1013" w:type="dxa"/>
            <w:gridSpan w:val="2"/>
            <w:tcBorders>
              <w:top w:val="single" w:sz="4" w:space="0" w:color="auto"/>
              <w:left w:val="nil"/>
              <w:bottom w:val="single" w:sz="4" w:space="0" w:color="auto"/>
              <w:right w:val="single" w:sz="4" w:space="0" w:color="auto"/>
            </w:tcBorders>
            <w:shd w:val="clear" w:color="auto" w:fill="auto"/>
            <w:vAlign w:val="center"/>
            <w:hideMark/>
          </w:tcPr>
          <w:p w14:paraId="129D00B3" w14:textId="77777777" w:rsidR="00371DE7" w:rsidRPr="009F6250" w:rsidRDefault="00371DE7" w:rsidP="00371DE7">
            <w:pPr>
              <w:widowControl/>
              <w:jc w:val="center"/>
              <w:rPr>
                <w:rFonts w:ascii="仿宋" w:eastAsia="仿宋" w:hAnsi="仿宋" w:cs="宋体"/>
                <w:b/>
                <w:bCs/>
                <w:color w:val="000000"/>
                <w:kern w:val="0"/>
                <w:sz w:val="24"/>
                <w:szCs w:val="24"/>
              </w:rPr>
            </w:pPr>
            <w:r w:rsidRPr="009F6250">
              <w:rPr>
                <w:rFonts w:ascii="仿宋" w:eastAsia="仿宋" w:hAnsi="仿宋" w:cs="宋体" w:hint="eastAsia"/>
                <w:b/>
                <w:bCs/>
                <w:color w:val="000000"/>
                <w:kern w:val="0"/>
                <w:sz w:val="24"/>
                <w:szCs w:val="24"/>
              </w:rPr>
              <w:t>土地估价师</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30909F" w14:textId="77777777" w:rsidR="00371DE7" w:rsidRPr="009F6250" w:rsidRDefault="00371DE7" w:rsidP="00371DE7">
            <w:pPr>
              <w:widowControl/>
              <w:jc w:val="center"/>
              <w:rPr>
                <w:rFonts w:ascii="仿宋" w:eastAsia="仿宋" w:hAnsi="仿宋" w:cs="宋体"/>
                <w:b/>
                <w:bCs/>
                <w:color w:val="000000"/>
                <w:kern w:val="0"/>
                <w:sz w:val="24"/>
                <w:szCs w:val="24"/>
              </w:rPr>
            </w:pPr>
            <w:r w:rsidRPr="009F6250">
              <w:rPr>
                <w:rFonts w:ascii="仿宋" w:eastAsia="仿宋" w:hAnsi="仿宋" w:cs="宋体" w:hint="eastAsia"/>
                <w:b/>
                <w:bCs/>
                <w:color w:val="000000"/>
                <w:kern w:val="0"/>
                <w:sz w:val="24"/>
                <w:szCs w:val="24"/>
              </w:rPr>
              <w:t>旧机动车鉴定估价师</w:t>
            </w:r>
          </w:p>
        </w:tc>
        <w:tc>
          <w:tcPr>
            <w:tcW w:w="709" w:type="dxa"/>
            <w:tcBorders>
              <w:top w:val="nil"/>
              <w:left w:val="nil"/>
              <w:bottom w:val="single" w:sz="4" w:space="0" w:color="auto"/>
              <w:right w:val="single" w:sz="4" w:space="0" w:color="auto"/>
            </w:tcBorders>
            <w:shd w:val="clear" w:color="auto" w:fill="auto"/>
            <w:vAlign w:val="center"/>
            <w:hideMark/>
          </w:tcPr>
          <w:p w14:paraId="5E28E313" w14:textId="77777777" w:rsidR="00371DE7" w:rsidRPr="009F6250" w:rsidRDefault="00371DE7" w:rsidP="00371DE7">
            <w:pPr>
              <w:widowControl/>
              <w:jc w:val="center"/>
              <w:rPr>
                <w:rFonts w:ascii="仿宋" w:eastAsia="仿宋" w:hAnsi="仿宋" w:cs="宋体"/>
                <w:b/>
                <w:bCs/>
                <w:color w:val="000000"/>
                <w:kern w:val="0"/>
                <w:sz w:val="24"/>
                <w:szCs w:val="24"/>
              </w:rPr>
            </w:pPr>
            <w:r w:rsidRPr="009F6250">
              <w:rPr>
                <w:rFonts w:ascii="仿宋" w:eastAsia="仿宋" w:hAnsi="仿宋" w:cs="宋体" w:hint="eastAsia"/>
                <w:b/>
                <w:bCs/>
                <w:color w:val="000000"/>
                <w:kern w:val="0"/>
                <w:sz w:val="24"/>
                <w:szCs w:val="24"/>
              </w:rPr>
              <w:t>合计</w:t>
            </w:r>
          </w:p>
        </w:tc>
        <w:tc>
          <w:tcPr>
            <w:tcW w:w="992" w:type="dxa"/>
            <w:tcBorders>
              <w:top w:val="nil"/>
              <w:left w:val="nil"/>
              <w:bottom w:val="single" w:sz="4" w:space="0" w:color="auto"/>
              <w:right w:val="single" w:sz="4" w:space="0" w:color="auto"/>
            </w:tcBorders>
            <w:shd w:val="clear" w:color="auto" w:fill="auto"/>
            <w:vAlign w:val="center"/>
            <w:hideMark/>
          </w:tcPr>
          <w:p w14:paraId="619C3C66" w14:textId="77777777" w:rsidR="00371DE7" w:rsidRPr="009F6250" w:rsidRDefault="00371DE7" w:rsidP="00371DE7">
            <w:pPr>
              <w:widowControl/>
              <w:jc w:val="center"/>
              <w:rPr>
                <w:rFonts w:ascii="仿宋" w:eastAsia="仿宋" w:hAnsi="仿宋" w:cs="宋体"/>
                <w:b/>
                <w:bCs/>
                <w:color w:val="000000"/>
                <w:kern w:val="0"/>
                <w:sz w:val="24"/>
                <w:szCs w:val="24"/>
              </w:rPr>
            </w:pPr>
            <w:r w:rsidRPr="009F6250">
              <w:rPr>
                <w:rFonts w:ascii="仿宋" w:eastAsia="仿宋" w:hAnsi="仿宋" w:cs="宋体" w:hint="eastAsia"/>
                <w:b/>
                <w:bCs/>
                <w:color w:val="000000"/>
                <w:kern w:val="0"/>
                <w:sz w:val="24"/>
                <w:szCs w:val="24"/>
              </w:rPr>
              <w:t>会员代表名额</w:t>
            </w:r>
          </w:p>
        </w:tc>
      </w:tr>
      <w:tr w:rsidR="009F6250" w:rsidRPr="00371DE7" w14:paraId="66FE7DDD"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18197D4"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5812" w:type="dxa"/>
            <w:gridSpan w:val="4"/>
            <w:tcBorders>
              <w:top w:val="nil"/>
              <w:left w:val="nil"/>
              <w:bottom w:val="single" w:sz="4" w:space="0" w:color="auto"/>
              <w:right w:val="single" w:sz="4" w:space="0" w:color="auto"/>
            </w:tcBorders>
            <w:shd w:val="clear" w:color="auto" w:fill="auto"/>
            <w:vAlign w:val="center"/>
            <w:hideMark/>
          </w:tcPr>
          <w:p w14:paraId="43AA7ECD" w14:textId="77777777" w:rsidR="00371DE7" w:rsidRPr="009F6250" w:rsidRDefault="00371DE7" w:rsidP="00371DE7">
            <w:pPr>
              <w:widowControl/>
              <w:jc w:val="left"/>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银信资产评估有限公司重庆分公司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ECF4FB1"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972" w:type="dxa"/>
            <w:tcBorders>
              <w:top w:val="nil"/>
              <w:left w:val="nil"/>
              <w:bottom w:val="single" w:sz="4" w:space="0" w:color="auto"/>
              <w:right w:val="single" w:sz="4" w:space="0" w:color="auto"/>
            </w:tcBorders>
            <w:shd w:val="clear" w:color="auto" w:fill="auto"/>
            <w:noWrap/>
            <w:vAlign w:val="center"/>
            <w:hideMark/>
          </w:tcPr>
          <w:p w14:paraId="7231359B"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4E26255"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BE34DCA"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A2C2256"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14:paraId="4A2E22EB"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29CA06B" w14:textId="77777777" w:rsidTr="009F6250">
        <w:trPr>
          <w:trHeight w:val="4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C2F8816"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5812" w:type="dxa"/>
            <w:gridSpan w:val="4"/>
            <w:tcBorders>
              <w:top w:val="nil"/>
              <w:left w:val="nil"/>
              <w:bottom w:val="single" w:sz="4" w:space="0" w:color="auto"/>
              <w:right w:val="single" w:sz="4" w:space="0" w:color="auto"/>
            </w:tcBorders>
            <w:shd w:val="clear" w:color="auto" w:fill="auto"/>
            <w:vAlign w:val="center"/>
            <w:hideMark/>
          </w:tcPr>
          <w:p w14:paraId="5684970C" w14:textId="77777777" w:rsidR="00371DE7" w:rsidRPr="009F6250" w:rsidRDefault="00371DE7" w:rsidP="00371DE7">
            <w:pPr>
              <w:widowControl/>
              <w:jc w:val="left"/>
              <w:rPr>
                <w:rFonts w:ascii="仿宋" w:eastAsia="仿宋" w:hAnsi="仿宋" w:cs="宋体"/>
                <w:kern w:val="0"/>
                <w:sz w:val="24"/>
                <w:szCs w:val="24"/>
              </w:rPr>
            </w:pPr>
            <w:proofErr w:type="gramStart"/>
            <w:r w:rsidRPr="009F6250">
              <w:rPr>
                <w:rFonts w:ascii="仿宋" w:eastAsia="仿宋" w:hAnsi="仿宋" w:cs="宋体" w:hint="eastAsia"/>
                <w:kern w:val="0"/>
                <w:sz w:val="24"/>
                <w:szCs w:val="24"/>
              </w:rPr>
              <w:t>重庆铂码房地产</w:t>
            </w:r>
            <w:proofErr w:type="gramEnd"/>
            <w:r w:rsidRPr="009F6250">
              <w:rPr>
                <w:rFonts w:ascii="仿宋" w:eastAsia="仿宋" w:hAnsi="仿宋" w:cs="宋体" w:hint="eastAsia"/>
                <w:kern w:val="0"/>
                <w:sz w:val="24"/>
                <w:szCs w:val="24"/>
              </w:rPr>
              <w:t>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7A38625"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16</w:t>
            </w:r>
          </w:p>
        </w:tc>
        <w:tc>
          <w:tcPr>
            <w:tcW w:w="972" w:type="dxa"/>
            <w:tcBorders>
              <w:top w:val="nil"/>
              <w:left w:val="nil"/>
              <w:bottom w:val="single" w:sz="4" w:space="0" w:color="auto"/>
              <w:right w:val="single" w:sz="4" w:space="0" w:color="auto"/>
            </w:tcBorders>
            <w:shd w:val="clear" w:color="auto" w:fill="auto"/>
            <w:noWrap/>
            <w:vAlign w:val="center"/>
            <w:hideMark/>
          </w:tcPr>
          <w:p w14:paraId="175E0AAB"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DCBF1B4"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14:paraId="640446FA"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323D4B1"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14:paraId="60A3450B"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37ED0035" w14:textId="77777777" w:rsidTr="009F6250">
        <w:trPr>
          <w:trHeight w:val="42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DC31883"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5812" w:type="dxa"/>
            <w:gridSpan w:val="4"/>
            <w:tcBorders>
              <w:top w:val="nil"/>
              <w:left w:val="nil"/>
              <w:bottom w:val="single" w:sz="4" w:space="0" w:color="auto"/>
              <w:right w:val="single" w:sz="4" w:space="0" w:color="auto"/>
            </w:tcBorders>
            <w:shd w:val="clear" w:color="auto" w:fill="auto"/>
            <w:vAlign w:val="center"/>
            <w:hideMark/>
          </w:tcPr>
          <w:p w14:paraId="40904C28" w14:textId="77777777" w:rsidR="00371DE7" w:rsidRPr="009F6250" w:rsidRDefault="00371DE7"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畅客达土地</w:t>
            </w:r>
            <w:proofErr w:type="gramEnd"/>
            <w:r w:rsidRPr="009F6250">
              <w:rPr>
                <w:rFonts w:ascii="仿宋" w:eastAsia="仿宋" w:hAnsi="仿宋" w:cs="宋体" w:hint="eastAsia"/>
                <w:kern w:val="0"/>
                <w:sz w:val="24"/>
                <w:szCs w:val="24"/>
              </w:rPr>
              <w:t>房地产估价与资产评估有限责任公司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AC66A07"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972" w:type="dxa"/>
            <w:tcBorders>
              <w:top w:val="nil"/>
              <w:left w:val="nil"/>
              <w:bottom w:val="single" w:sz="4" w:space="0" w:color="auto"/>
              <w:right w:val="single" w:sz="4" w:space="0" w:color="auto"/>
            </w:tcBorders>
            <w:shd w:val="clear" w:color="auto" w:fill="auto"/>
            <w:noWrap/>
            <w:vAlign w:val="center"/>
            <w:hideMark/>
          </w:tcPr>
          <w:p w14:paraId="28DE8408"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B7BF98D"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14:paraId="5E217D79"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5D77056"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74FD63DD"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39C83F8"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2DD2E3"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5812" w:type="dxa"/>
            <w:gridSpan w:val="4"/>
            <w:tcBorders>
              <w:top w:val="nil"/>
              <w:left w:val="nil"/>
              <w:bottom w:val="single" w:sz="4" w:space="0" w:color="auto"/>
              <w:right w:val="single" w:sz="4" w:space="0" w:color="auto"/>
            </w:tcBorders>
            <w:shd w:val="clear" w:color="auto" w:fill="auto"/>
            <w:vAlign w:val="center"/>
            <w:hideMark/>
          </w:tcPr>
          <w:p w14:paraId="6B001BF0" w14:textId="77777777" w:rsidR="00371DE7" w:rsidRPr="009F6250" w:rsidRDefault="00371DE7"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重庆大</w:t>
            </w:r>
            <w:proofErr w:type="gramStart"/>
            <w:r w:rsidRPr="009F6250">
              <w:rPr>
                <w:rFonts w:ascii="仿宋" w:eastAsia="仿宋" w:hAnsi="仿宋" w:cs="宋体" w:hint="eastAsia"/>
                <w:kern w:val="0"/>
                <w:sz w:val="24"/>
                <w:szCs w:val="24"/>
              </w:rPr>
              <w:t>华资产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E3CBF58"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972" w:type="dxa"/>
            <w:tcBorders>
              <w:top w:val="nil"/>
              <w:left w:val="nil"/>
              <w:bottom w:val="single" w:sz="4" w:space="0" w:color="auto"/>
              <w:right w:val="single" w:sz="4" w:space="0" w:color="auto"/>
            </w:tcBorders>
            <w:shd w:val="clear" w:color="auto" w:fill="auto"/>
            <w:noWrap/>
            <w:vAlign w:val="center"/>
            <w:hideMark/>
          </w:tcPr>
          <w:p w14:paraId="7B85883A"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CC8239D"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350B1255"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4CB079F"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24</w:t>
            </w:r>
          </w:p>
        </w:tc>
        <w:tc>
          <w:tcPr>
            <w:tcW w:w="992" w:type="dxa"/>
            <w:tcBorders>
              <w:top w:val="nil"/>
              <w:left w:val="nil"/>
              <w:bottom w:val="single" w:sz="4" w:space="0" w:color="auto"/>
              <w:right w:val="single" w:sz="4" w:space="0" w:color="auto"/>
            </w:tcBorders>
            <w:shd w:val="clear" w:color="auto" w:fill="auto"/>
            <w:noWrap/>
            <w:vAlign w:val="center"/>
            <w:hideMark/>
          </w:tcPr>
          <w:p w14:paraId="7BF00FD6" w14:textId="77777777" w:rsidR="00371DE7" w:rsidRPr="009F6250" w:rsidRDefault="00371DE7"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1C378CA9"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67FAB4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5812" w:type="dxa"/>
            <w:gridSpan w:val="4"/>
            <w:tcBorders>
              <w:top w:val="nil"/>
              <w:left w:val="nil"/>
              <w:bottom w:val="single" w:sz="4" w:space="0" w:color="auto"/>
              <w:right w:val="single" w:sz="4" w:space="0" w:color="auto"/>
            </w:tcBorders>
            <w:shd w:val="clear" w:color="auto" w:fill="auto"/>
            <w:vAlign w:val="center"/>
            <w:hideMark/>
          </w:tcPr>
          <w:p w14:paraId="4ADA384D"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重庆大信房地产土地资产评估有限公司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0AED1B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972" w:type="dxa"/>
            <w:tcBorders>
              <w:top w:val="nil"/>
              <w:left w:val="nil"/>
              <w:bottom w:val="single" w:sz="4" w:space="0" w:color="auto"/>
              <w:right w:val="single" w:sz="4" w:space="0" w:color="auto"/>
            </w:tcBorders>
            <w:shd w:val="clear" w:color="auto" w:fill="auto"/>
            <w:noWrap/>
            <w:vAlign w:val="center"/>
            <w:hideMark/>
          </w:tcPr>
          <w:p w14:paraId="3DAF467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82F5B4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14:paraId="1BCCE1D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1E01FB4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35</w:t>
            </w:r>
          </w:p>
        </w:tc>
        <w:tc>
          <w:tcPr>
            <w:tcW w:w="992" w:type="dxa"/>
            <w:tcBorders>
              <w:top w:val="nil"/>
              <w:left w:val="nil"/>
              <w:bottom w:val="single" w:sz="4" w:space="0" w:color="auto"/>
              <w:right w:val="single" w:sz="4" w:space="0" w:color="auto"/>
            </w:tcBorders>
            <w:shd w:val="clear" w:color="auto" w:fill="auto"/>
            <w:noWrap/>
            <w:vAlign w:val="center"/>
            <w:hideMark/>
          </w:tcPr>
          <w:p w14:paraId="4D10E53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037B1BD5"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1C030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5812" w:type="dxa"/>
            <w:gridSpan w:val="4"/>
            <w:tcBorders>
              <w:top w:val="nil"/>
              <w:left w:val="nil"/>
              <w:bottom w:val="single" w:sz="4" w:space="0" w:color="auto"/>
              <w:right w:val="single" w:sz="4" w:space="0" w:color="auto"/>
            </w:tcBorders>
            <w:shd w:val="clear" w:color="auto" w:fill="auto"/>
            <w:vAlign w:val="center"/>
            <w:hideMark/>
          </w:tcPr>
          <w:p w14:paraId="3FAC7F34"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重庆丹策资产评估土地房地产估价有限公司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798C40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1AA648F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849290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29B8E05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482625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992" w:type="dxa"/>
            <w:tcBorders>
              <w:top w:val="nil"/>
              <w:left w:val="nil"/>
              <w:bottom w:val="single" w:sz="4" w:space="0" w:color="auto"/>
              <w:right w:val="single" w:sz="4" w:space="0" w:color="auto"/>
            </w:tcBorders>
            <w:shd w:val="clear" w:color="auto" w:fill="auto"/>
            <w:noWrap/>
            <w:vAlign w:val="center"/>
            <w:hideMark/>
          </w:tcPr>
          <w:p w14:paraId="0904429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398CB3C1"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4E77BB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5812" w:type="dxa"/>
            <w:gridSpan w:val="4"/>
            <w:tcBorders>
              <w:top w:val="nil"/>
              <w:left w:val="nil"/>
              <w:bottom w:val="single" w:sz="4" w:space="0" w:color="auto"/>
              <w:right w:val="single" w:sz="4" w:space="0" w:color="auto"/>
            </w:tcBorders>
            <w:shd w:val="clear" w:color="auto" w:fill="auto"/>
            <w:vAlign w:val="center"/>
            <w:hideMark/>
          </w:tcPr>
          <w:p w14:paraId="5F82044E"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重庆道尔敦资产评估土地房地产估价有限公司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9EC029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972" w:type="dxa"/>
            <w:tcBorders>
              <w:top w:val="nil"/>
              <w:left w:val="nil"/>
              <w:bottom w:val="single" w:sz="4" w:space="0" w:color="auto"/>
              <w:right w:val="single" w:sz="4" w:space="0" w:color="auto"/>
            </w:tcBorders>
            <w:shd w:val="clear" w:color="auto" w:fill="auto"/>
            <w:noWrap/>
            <w:vAlign w:val="center"/>
            <w:hideMark/>
          </w:tcPr>
          <w:p w14:paraId="0E2C6E6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993BEC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1559" w:type="dxa"/>
            <w:tcBorders>
              <w:top w:val="nil"/>
              <w:left w:val="nil"/>
              <w:bottom w:val="single" w:sz="4" w:space="0" w:color="auto"/>
              <w:right w:val="single" w:sz="4" w:space="0" w:color="auto"/>
            </w:tcBorders>
            <w:shd w:val="clear" w:color="auto" w:fill="auto"/>
            <w:noWrap/>
            <w:vAlign w:val="center"/>
            <w:hideMark/>
          </w:tcPr>
          <w:p w14:paraId="1409D67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58748F3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44</w:t>
            </w:r>
          </w:p>
        </w:tc>
        <w:tc>
          <w:tcPr>
            <w:tcW w:w="992" w:type="dxa"/>
            <w:tcBorders>
              <w:top w:val="nil"/>
              <w:left w:val="nil"/>
              <w:bottom w:val="single" w:sz="4" w:space="0" w:color="auto"/>
              <w:right w:val="single" w:sz="4" w:space="0" w:color="auto"/>
            </w:tcBorders>
            <w:shd w:val="clear" w:color="auto" w:fill="auto"/>
            <w:noWrap/>
            <w:vAlign w:val="center"/>
            <w:hideMark/>
          </w:tcPr>
          <w:p w14:paraId="0AA6BC2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0C83E065"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5D8C48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5812" w:type="dxa"/>
            <w:gridSpan w:val="4"/>
            <w:tcBorders>
              <w:top w:val="nil"/>
              <w:left w:val="nil"/>
              <w:bottom w:val="single" w:sz="4" w:space="0" w:color="auto"/>
              <w:right w:val="single" w:sz="4" w:space="0" w:color="auto"/>
            </w:tcBorders>
            <w:shd w:val="clear" w:color="auto" w:fill="auto"/>
            <w:vAlign w:val="center"/>
            <w:hideMark/>
          </w:tcPr>
          <w:p w14:paraId="47F98CCC"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重庆德普资产评估房地产土地估价有限公司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B9B48B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72" w:type="dxa"/>
            <w:tcBorders>
              <w:top w:val="nil"/>
              <w:left w:val="nil"/>
              <w:bottom w:val="single" w:sz="4" w:space="0" w:color="auto"/>
              <w:right w:val="single" w:sz="4" w:space="0" w:color="auto"/>
            </w:tcBorders>
            <w:shd w:val="clear" w:color="auto" w:fill="auto"/>
            <w:noWrap/>
            <w:vAlign w:val="center"/>
            <w:hideMark/>
          </w:tcPr>
          <w:p w14:paraId="1F40C5A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2EB949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72AF9D5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56353AC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29</w:t>
            </w:r>
          </w:p>
        </w:tc>
        <w:tc>
          <w:tcPr>
            <w:tcW w:w="992" w:type="dxa"/>
            <w:tcBorders>
              <w:top w:val="nil"/>
              <w:left w:val="nil"/>
              <w:bottom w:val="single" w:sz="4" w:space="0" w:color="auto"/>
              <w:right w:val="single" w:sz="4" w:space="0" w:color="auto"/>
            </w:tcBorders>
            <w:shd w:val="clear" w:color="auto" w:fill="auto"/>
            <w:noWrap/>
            <w:vAlign w:val="center"/>
            <w:hideMark/>
          </w:tcPr>
          <w:p w14:paraId="531CA21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78480EB"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A443C7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5812" w:type="dxa"/>
            <w:gridSpan w:val="4"/>
            <w:tcBorders>
              <w:top w:val="nil"/>
              <w:left w:val="nil"/>
              <w:bottom w:val="single" w:sz="4" w:space="0" w:color="auto"/>
              <w:right w:val="single" w:sz="4" w:space="0" w:color="auto"/>
            </w:tcBorders>
            <w:shd w:val="clear" w:color="auto" w:fill="auto"/>
            <w:vAlign w:val="center"/>
            <w:hideMark/>
          </w:tcPr>
          <w:p w14:paraId="66D0566D"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重庆德</w:t>
            </w:r>
            <w:proofErr w:type="gramStart"/>
            <w:r w:rsidRPr="009F6250">
              <w:rPr>
                <w:rFonts w:ascii="仿宋" w:eastAsia="仿宋" w:hAnsi="仿宋" w:cs="宋体" w:hint="eastAsia"/>
                <w:kern w:val="0"/>
                <w:sz w:val="24"/>
                <w:szCs w:val="24"/>
              </w:rPr>
              <w:t>任资产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190927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972" w:type="dxa"/>
            <w:tcBorders>
              <w:top w:val="nil"/>
              <w:left w:val="nil"/>
              <w:bottom w:val="single" w:sz="4" w:space="0" w:color="auto"/>
              <w:right w:val="single" w:sz="4" w:space="0" w:color="auto"/>
            </w:tcBorders>
            <w:shd w:val="clear" w:color="auto" w:fill="auto"/>
            <w:noWrap/>
            <w:vAlign w:val="center"/>
            <w:hideMark/>
          </w:tcPr>
          <w:p w14:paraId="024F337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3767FC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14:paraId="6411A2F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14:paraId="13A5666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4B5719C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39C34EDA"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15295D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5812" w:type="dxa"/>
            <w:gridSpan w:val="4"/>
            <w:tcBorders>
              <w:top w:val="nil"/>
              <w:left w:val="nil"/>
              <w:bottom w:val="single" w:sz="4" w:space="0" w:color="auto"/>
              <w:right w:val="single" w:sz="4" w:space="0" w:color="auto"/>
            </w:tcBorders>
            <w:shd w:val="clear" w:color="auto" w:fill="auto"/>
            <w:vAlign w:val="center"/>
            <w:hideMark/>
          </w:tcPr>
          <w:p w14:paraId="384BCE4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德硕资产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F35137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72" w:type="dxa"/>
            <w:tcBorders>
              <w:top w:val="nil"/>
              <w:left w:val="nil"/>
              <w:bottom w:val="single" w:sz="4" w:space="0" w:color="auto"/>
              <w:right w:val="single" w:sz="4" w:space="0" w:color="auto"/>
            </w:tcBorders>
            <w:shd w:val="clear" w:color="auto" w:fill="auto"/>
            <w:noWrap/>
            <w:vAlign w:val="center"/>
            <w:hideMark/>
          </w:tcPr>
          <w:p w14:paraId="4239AE3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9DDBEA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AE8403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AF3A01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28</w:t>
            </w:r>
          </w:p>
        </w:tc>
        <w:tc>
          <w:tcPr>
            <w:tcW w:w="992" w:type="dxa"/>
            <w:tcBorders>
              <w:top w:val="nil"/>
              <w:left w:val="nil"/>
              <w:bottom w:val="single" w:sz="4" w:space="0" w:color="auto"/>
              <w:right w:val="single" w:sz="4" w:space="0" w:color="auto"/>
            </w:tcBorders>
            <w:shd w:val="clear" w:color="auto" w:fill="auto"/>
            <w:noWrap/>
            <w:vAlign w:val="center"/>
            <w:hideMark/>
          </w:tcPr>
          <w:p w14:paraId="3F51A21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2C3F0BC9"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4B4D18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5812" w:type="dxa"/>
            <w:gridSpan w:val="4"/>
            <w:tcBorders>
              <w:top w:val="nil"/>
              <w:left w:val="nil"/>
              <w:bottom w:val="single" w:sz="4" w:space="0" w:color="auto"/>
              <w:right w:val="single" w:sz="4" w:space="0" w:color="auto"/>
            </w:tcBorders>
            <w:shd w:val="clear" w:color="auto" w:fill="auto"/>
            <w:vAlign w:val="center"/>
            <w:hideMark/>
          </w:tcPr>
          <w:p w14:paraId="77D6AA5D"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谛威资产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152A3D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15</w:t>
            </w:r>
          </w:p>
        </w:tc>
        <w:tc>
          <w:tcPr>
            <w:tcW w:w="972" w:type="dxa"/>
            <w:tcBorders>
              <w:top w:val="nil"/>
              <w:left w:val="nil"/>
              <w:bottom w:val="single" w:sz="4" w:space="0" w:color="auto"/>
              <w:right w:val="single" w:sz="4" w:space="0" w:color="auto"/>
            </w:tcBorders>
            <w:shd w:val="clear" w:color="auto" w:fill="auto"/>
            <w:noWrap/>
            <w:vAlign w:val="center"/>
            <w:hideMark/>
          </w:tcPr>
          <w:p w14:paraId="5A63C10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FF0E82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18</w:t>
            </w:r>
          </w:p>
        </w:tc>
        <w:tc>
          <w:tcPr>
            <w:tcW w:w="1559" w:type="dxa"/>
            <w:tcBorders>
              <w:top w:val="nil"/>
              <w:left w:val="nil"/>
              <w:bottom w:val="single" w:sz="4" w:space="0" w:color="auto"/>
              <w:right w:val="single" w:sz="4" w:space="0" w:color="auto"/>
            </w:tcBorders>
            <w:shd w:val="clear" w:color="auto" w:fill="auto"/>
            <w:noWrap/>
            <w:vAlign w:val="center"/>
            <w:hideMark/>
          </w:tcPr>
          <w:p w14:paraId="180832A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14:paraId="0D8D34B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14:paraId="7D2C6C2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r>
      <w:tr w:rsidR="009F6250" w:rsidRPr="00371DE7" w14:paraId="6E0348AF" w14:textId="77777777" w:rsidTr="009F625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CA1D2" w14:textId="3063BC33"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lastRenderedPageBreak/>
              <w:t>序号</w:t>
            </w:r>
          </w:p>
        </w:tc>
        <w:tc>
          <w:tcPr>
            <w:tcW w:w="5812" w:type="dxa"/>
            <w:gridSpan w:val="4"/>
            <w:tcBorders>
              <w:top w:val="single" w:sz="4" w:space="0" w:color="auto"/>
              <w:left w:val="nil"/>
              <w:bottom w:val="single" w:sz="4" w:space="0" w:color="auto"/>
              <w:right w:val="single" w:sz="4" w:space="0" w:color="auto"/>
            </w:tcBorders>
            <w:shd w:val="clear" w:color="auto" w:fill="auto"/>
            <w:vAlign w:val="center"/>
          </w:tcPr>
          <w:p w14:paraId="2018D26D" w14:textId="7D37CCE9" w:rsidR="009F6250" w:rsidRPr="009F6250" w:rsidRDefault="009F6250" w:rsidP="009F6250">
            <w:pPr>
              <w:widowControl/>
              <w:jc w:val="center"/>
              <w:rPr>
                <w:rFonts w:ascii="仿宋" w:eastAsia="仿宋" w:hAnsi="仿宋" w:cs="宋体"/>
                <w:kern w:val="0"/>
                <w:sz w:val="24"/>
                <w:szCs w:val="24"/>
              </w:rPr>
            </w:pPr>
            <w:r w:rsidRPr="009F6250">
              <w:rPr>
                <w:rFonts w:ascii="仿宋" w:eastAsia="仿宋" w:hAnsi="仿宋" w:cs="宋体" w:hint="eastAsia"/>
                <w:b/>
                <w:bCs/>
                <w:color w:val="000000"/>
                <w:kern w:val="0"/>
                <w:sz w:val="24"/>
                <w:szCs w:val="24"/>
              </w:rPr>
              <w:t>机构名称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734D70F8" w14:textId="60BD056C"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资产评估师</w:t>
            </w:r>
          </w:p>
        </w:tc>
        <w:tc>
          <w:tcPr>
            <w:tcW w:w="972" w:type="dxa"/>
            <w:tcBorders>
              <w:top w:val="single" w:sz="4" w:space="0" w:color="auto"/>
              <w:left w:val="nil"/>
              <w:bottom w:val="single" w:sz="4" w:space="0" w:color="auto"/>
              <w:right w:val="single" w:sz="4" w:space="0" w:color="auto"/>
            </w:tcBorders>
            <w:shd w:val="clear" w:color="auto" w:fill="auto"/>
            <w:noWrap/>
            <w:vAlign w:val="center"/>
          </w:tcPr>
          <w:p w14:paraId="7CF3BDF8" w14:textId="4E85E6F6"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房地产估价师</w:t>
            </w:r>
          </w:p>
        </w:tc>
        <w:tc>
          <w:tcPr>
            <w:tcW w:w="1013" w:type="dxa"/>
            <w:gridSpan w:val="2"/>
            <w:tcBorders>
              <w:top w:val="single" w:sz="4" w:space="0" w:color="auto"/>
              <w:left w:val="nil"/>
              <w:bottom w:val="single" w:sz="4" w:space="0" w:color="auto"/>
              <w:right w:val="single" w:sz="4" w:space="0" w:color="auto"/>
            </w:tcBorders>
            <w:shd w:val="clear" w:color="auto" w:fill="auto"/>
            <w:noWrap/>
            <w:vAlign w:val="center"/>
          </w:tcPr>
          <w:p w14:paraId="2DCBD83E" w14:textId="01FA4656"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土地估价师</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3393D3" w14:textId="7968F1FC"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旧机动车鉴定估价师</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BABC33" w14:textId="4A1838D9"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合计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D2D35B" w14:textId="1E49C79B"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会员代表名额</w:t>
            </w:r>
          </w:p>
        </w:tc>
      </w:tr>
      <w:tr w:rsidR="009F6250" w:rsidRPr="00371DE7" w14:paraId="1047FEAB" w14:textId="77777777" w:rsidTr="009F625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3E73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5812" w:type="dxa"/>
            <w:gridSpan w:val="4"/>
            <w:tcBorders>
              <w:top w:val="single" w:sz="4" w:space="0" w:color="auto"/>
              <w:left w:val="nil"/>
              <w:bottom w:val="single" w:sz="4" w:space="0" w:color="auto"/>
              <w:right w:val="single" w:sz="4" w:space="0" w:color="auto"/>
            </w:tcBorders>
            <w:shd w:val="clear" w:color="auto" w:fill="auto"/>
            <w:vAlign w:val="center"/>
            <w:hideMark/>
          </w:tcPr>
          <w:p w14:paraId="55BA614E"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重庆国信资产房地产土地评估有限公司</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33C0E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14:paraId="5E7B65E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10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00696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D7F67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165A7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198718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6C27FF4"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501A98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13</w:t>
            </w:r>
          </w:p>
        </w:tc>
        <w:tc>
          <w:tcPr>
            <w:tcW w:w="5812" w:type="dxa"/>
            <w:gridSpan w:val="4"/>
            <w:tcBorders>
              <w:top w:val="nil"/>
              <w:left w:val="nil"/>
              <w:bottom w:val="single" w:sz="4" w:space="0" w:color="auto"/>
              <w:right w:val="single" w:sz="4" w:space="0" w:color="auto"/>
            </w:tcBorders>
            <w:shd w:val="clear" w:color="auto" w:fill="auto"/>
            <w:vAlign w:val="center"/>
            <w:hideMark/>
          </w:tcPr>
          <w:p w14:paraId="1BD298B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重庆海</w:t>
            </w:r>
            <w:proofErr w:type="gramStart"/>
            <w:r w:rsidRPr="009F6250">
              <w:rPr>
                <w:rFonts w:ascii="仿宋" w:eastAsia="仿宋" w:hAnsi="仿宋" w:cs="宋体" w:hint="eastAsia"/>
                <w:kern w:val="0"/>
                <w:sz w:val="24"/>
                <w:szCs w:val="24"/>
              </w:rPr>
              <w:t>特</w:t>
            </w:r>
            <w:proofErr w:type="gramEnd"/>
            <w:r w:rsidRPr="009F6250">
              <w:rPr>
                <w:rFonts w:ascii="仿宋" w:eastAsia="仿宋" w:hAnsi="仿宋" w:cs="宋体" w:hint="eastAsia"/>
                <w:kern w:val="0"/>
                <w:sz w:val="24"/>
                <w:szCs w:val="24"/>
              </w:rPr>
              <w:t>土地房地产估价资产评估有限责任公司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93935B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972" w:type="dxa"/>
            <w:tcBorders>
              <w:top w:val="nil"/>
              <w:left w:val="nil"/>
              <w:bottom w:val="single" w:sz="4" w:space="0" w:color="auto"/>
              <w:right w:val="single" w:sz="4" w:space="0" w:color="auto"/>
            </w:tcBorders>
            <w:shd w:val="clear" w:color="auto" w:fill="auto"/>
            <w:noWrap/>
            <w:vAlign w:val="center"/>
            <w:hideMark/>
          </w:tcPr>
          <w:p w14:paraId="22CE7EC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16</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6E2754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19</w:t>
            </w:r>
          </w:p>
        </w:tc>
        <w:tc>
          <w:tcPr>
            <w:tcW w:w="1559" w:type="dxa"/>
            <w:tcBorders>
              <w:top w:val="nil"/>
              <w:left w:val="nil"/>
              <w:bottom w:val="single" w:sz="4" w:space="0" w:color="auto"/>
              <w:right w:val="single" w:sz="4" w:space="0" w:color="auto"/>
            </w:tcBorders>
            <w:shd w:val="clear" w:color="auto" w:fill="auto"/>
            <w:noWrap/>
            <w:vAlign w:val="center"/>
            <w:hideMark/>
          </w:tcPr>
          <w:p w14:paraId="18BA0E9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4CEA2F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45</w:t>
            </w:r>
          </w:p>
        </w:tc>
        <w:tc>
          <w:tcPr>
            <w:tcW w:w="992" w:type="dxa"/>
            <w:tcBorders>
              <w:top w:val="nil"/>
              <w:left w:val="nil"/>
              <w:bottom w:val="single" w:sz="4" w:space="0" w:color="auto"/>
              <w:right w:val="single" w:sz="4" w:space="0" w:color="auto"/>
            </w:tcBorders>
            <w:shd w:val="clear" w:color="auto" w:fill="auto"/>
            <w:noWrap/>
            <w:vAlign w:val="center"/>
            <w:hideMark/>
          </w:tcPr>
          <w:p w14:paraId="764F2EC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186C8390"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EB390A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5812" w:type="dxa"/>
            <w:gridSpan w:val="4"/>
            <w:tcBorders>
              <w:top w:val="nil"/>
              <w:left w:val="nil"/>
              <w:bottom w:val="single" w:sz="4" w:space="0" w:color="auto"/>
              <w:right w:val="single" w:sz="4" w:space="0" w:color="auto"/>
            </w:tcBorders>
            <w:shd w:val="clear" w:color="auto" w:fill="auto"/>
            <w:vAlign w:val="center"/>
            <w:hideMark/>
          </w:tcPr>
          <w:p w14:paraId="49C033EC"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重庆和</w:t>
            </w:r>
            <w:proofErr w:type="gramStart"/>
            <w:r w:rsidRPr="009F6250">
              <w:rPr>
                <w:rFonts w:ascii="仿宋" w:eastAsia="仿宋" w:hAnsi="仿宋" w:cs="宋体" w:hint="eastAsia"/>
                <w:kern w:val="0"/>
                <w:sz w:val="24"/>
                <w:szCs w:val="24"/>
              </w:rPr>
              <w:t>融房地产</w:t>
            </w:r>
            <w:proofErr w:type="gramEnd"/>
            <w:r w:rsidRPr="009F6250">
              <w:rPr>
                <w:rFonts w:ascii="仿宋" w:eastAsia="仿宋" w:hAnsi="仿宋" w:cs="宋体" w:hint="eastAsia"/>
                <w:kern w:val="0"/>
                <w:sz w:val="24"/>
                <w:szCs w:val="24"/>
              </w:rPr>
              <w:t>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D94D0D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011D3F8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A1AA29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4ADD3DF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49E5B3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22</w:t>
            </w:r>
          </w:p>
        </w:tc>
        <w:tc>
          <w:tcPr>
            <w:tcW w:w="992" w:type="dxa"/>
            <w:tcBorders>
              <w:top w:val="nil"/>
              <w:left w:val="nil"/>
              <w:bottom w:val="single" w:sz="4" w:space="0" w:color="auto"/>
              <w:right w:val="single" w:sz="4" w:space="0" w:color="auto"/>
            </w:tcBorders>
            <w:shd w:val="clear" w:color="auto" w:fill="auto"/>
            <w:noWrap/>
            <w:vAlign w:val="center"/>
            <w:hideMark/>
          </w:tcPr>
          <w:p w14:paraId="6A1DE87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5AC27BB"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5FFECB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15</w:t>
            </w:r>
          </w:p>
        </w:tc>
        <w:tc>
          <w:tcPr>
            <w:tcW w:w="5812" w:type="dxa"/>
            <w:gridSpan w:val="4"/>
            <w:tcBorders>
              <w:top w:val="nil"/>
              <w:left w:val="nil"/>
              <w:bottom w:val="single" w:sz="4" w:space="0" w:color="auto"/>
              <w:right w:val="single" w:sz="4" w:space="0" w:color="auto"/>
            </w:tcBorders>
            <w:shd w:val="clear" w:color="auto" w:fill="auto"/>
            <w:vAlign w:val="center"/>
            <w:hideMark/>
          </w:tcPr>
          <w:p w14:paraId="16296501"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重庆恒</w:t>
            </w:r>
            <w:proofErr w:type="gramStart"/>
            <w:r w:rsidRPr="009F6250">
              <w:rPr>
                <w:rFonts w:ascii="仿宋" w:eastAsia="仿宋" w:hAnsi="仿宋" w:cs="宋体" w:hint="eastAsia"/>
                <w:kern w:val="0"/>
                <w:sz w:val="24"/>
                <w:szCs w:val="24"/>
              </w:rPr>
              <w:t>基土地</w:t>
            </w:r>
            <w:proofErr w:type="gramEnd"/>
            <w:r w:rsidRPr="009F6250">
              <w:rPr>
                <w:rFonts w:ascii="仿宋" w:eastAsia="仿宋" w:hAnsi="仿宋" w:cs="宋体" w:hint="eastAsia"/>
                <w:kern w:val="0"/>
                <w:sz w:val="24"/>
                <w:szCs w:val="24"/>
              </w:rPr>
              <w:t>房地产资产评估有限责任公司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D148B2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972" w:type="dxa"/>
            <w:tcBorders>
              <w:top w:val="nil"/>
              <w:left w:val="nil"/>
              <w:bottom w:val="single" w:sz="4" w:space="0" w:color="auto"/>
              <w:right w:val="single" w:sz="4" w:space="0" w:color="auto"/>
            </w:tcBorders>
            <w:shd w:val="clear" w:color="auto" w:fill="auto"/>
            <w:noWrap/>
            <w:vAlign w:val="center"/>
            <w:hideMark/>
          </w:tcPr>
          <w:p w14:paraId="282AAB4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16</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7F8F24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14:paraId="74722A9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AD986B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38</w:t>
            </w:r>
          </w:p>
        </w:tc>
        <w:tc>
          <w:tcPr>
            <w:tcW w:w="992" w:type="dxa"/>
            <w:tcBorders>
              <w:top w:val="nil"/>
              <w:left w:val="nil"/>
              <w:bottom w:val="single" w:sz="4" w:space="0" w:color="auto"/>
              <w:right w:val="single" w:sz="4" w:space="0" w:color="auto"/>
            </w:tcBorders>
            <w:shd w:val="clear" w:color="auto" w:fill="auto"/>
            <w:noWrap/>
            <w:vAlign w:val="center"/>
            <w:hideMark/>
          </w:tcPr>
          <w:p w14:paraId="66116DB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3B36A2A5"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87D079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16</w:t>
            </w:r>
          </w:p>
        </w:tc>
        <w:tc>
          <w:tcPr>
            <w:tcW w:w="5812" w:type="dxa"/>
            <w:gridSpan w:val="4"/>
            <w:tcBorders>
              <w:top w:val="nil"/>
              <w:left w:val="nil"/>
              <w:bottom w:val="single" w:sz="4" w:space="0" w:color="auto"/>
              <w:right w:val="single" w:sz="4" w:space="0" w:color="auto"/>
            </w:tcBorders>
            <w:shd w:val="clear" w:color="auto" w:fill="auto"/>
            <w:vAlign w:val="center"/>
            <w:hideMark/>
          </w:tcPr>
          <w:p w14:paraId="6F9A6508"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恒铭资产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122D0E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972" w:type="dxa"/>
            <w:tcBorders>
              <w:top w:val="nil"/>
              <w:left w:val="nil"/>
              <w:bottom w:val="single" w:sz="4" w:space="0" w:color="auto"/>
              <w:right w:val="single" w:sz="4" w:space="0" w:color="auto"/>
            </w:tcBorders>
            <w:shd w:val="clear" w:color="auto" w:fill="auto"/>
            <w:noWrap/>
            <w:vAlign w:val="center"/>
            <w:hideMark/>
          </w:tcPr>
          <w:p w14:paraId="7FB5F90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31F4EB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631BC62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B8CBF4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23</w:t>
            </w:r>
          </w:p>
        </w:tc>
        <w:tc>
          <w:tcPr>
            <w:tcW w:w="992" w:type="dxa"/>
            <w:tcBorders>
              <w:top w:val="nil"/>
              <w:left w:val="nil"/>
              <w:bottom w:val="single" w:sz="4" w:space="0" w:color="auto"/>
              <w:right w:val="single" w:sz="4" w:space="0" w:color="auto"/>
            </w:tcBorders>
            <w:shd w:val="clear" w:color="auto" w:fill="auto"/>
            <w:noWrap/>
            <w:vAlign w:val="center"/>
            <w:hideMark/>
          </w:tcPr>
          <w:p w14:paraId="2193B94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C295809"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A0A57F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17</w:t>
            </w:r>
          </w:p>
        </w:tc>
        <w:tc>
          <w:tcPr>
            <w:tcW w:w="5812" w:type="dxa"/>
            <w:gridSpan w:val="4"/>
            <w:tcBorders>
              <w:top w:val="nil"/>
              <w:left w:val="nil"/>
              <w:bottom w:val="single" w:sz="4" w:space="0" w:color="auto"/>
              <w:right w:val="single" w:sz="4" w:space="0" w:color="auto"/>
            </w:tcBorders>
            <w:shd w:val="clear" w:color="auto" w:fill="auto"/>
            <w:vAlign w:val="center"/>
            <w:hideMark/>
          </w:tcPr>
          <w:p w14:paraId="39DDE8F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恒</w:t>
            </w:r>
            <w:proofErr w:type="gramEnd"/>
            <w:r w:rsidRPr="009F6250">
              <w:rPr>
                <w:rFonts w:ascii="仿宋" w:eastAsia="仿宋" w:hAnsi="仿宋" w:cs="宋体" w:hint="eastAsia"/>
                <w:kern w:val="0"/>
                <w:sz w:val="24"/>
                <w:szCs w:val="24"/>
              </w:rPr>
              <w:t>申达资产评估土地房地产估价有限责任公司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13F08B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972" w:type="dxa"/>
            <w:tcBorders>
              <w:top w:val="nil"/>
              <w:left w:val="nil"/>
              <w:bottom w:val="single" w:sz="4" w:space="0" w:color="auto"/>
              <w:right w:val="single" w:sz="4" w:space="0" w:color="auto"/>
            </w:tcBorders>
            <w:shd w:val="clear" w:color="auto" w:fill="auto"/>
            <w:noWrap/>
            <w:vAlign w:val="center"/>
            <w:hideMark/>
          </w:tcPr>
          <w:p w14:paraId="3A3E758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92E969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1559" w:type="dxa"/>
            <w:tcBorders>
              <w:top w:val="nil"/>
              <w:left w:val="nil"/>
              <w:bottom w:val="single" w:sz="4" w:space="0" w:color="auto"/>
              <w:right w:val="single" w:sz="4" w:space="0" w:color="auto"/>
            </w:tcBorders>
            <w:shd w:val="clear" w:color="auto" w:fill="auto"/>
            <w:noWrap/>
            <w:vAlign w:val="center"/>
            <w:hideMark/>
          </w:tcPr>
          <w:p w14:paraId="5B54696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05BD3D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27</w:t>
            </w:r>
          </w:p>
        </w:tc>
        <w:tc>
          <w:tcPr>
            <w:tcW w:w="992" w:type="dxa"/>
            <w:tcBorders>
              <w:top w:val="nil"/>
              <w:left w:val="nil"/>
              <w:bottom w:val="single" w:sz="4" w:space="0" w:color="auto"/>
              <w:right w:val="single" w:sz="4" w:space="0" w:color="auto"/>
            </w:tcBorders>
            <w:shd w:val="clear" w:color="auto" w:fill="auto"/>
            <w:noWrap/>
            <w:vAlign w:val="center"/>
            <w:hideMark/>
          </w:tcPr>
          <w:p w14:paraId="6DDA563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5EB224A"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92340F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18</w:t>
            </w:r>
          </w:p>
        </w:tc>
        <w:tc>
          <w:tcPr>
            <w:tcW w:w="5812" w:type="dxa"/>
            <w:gridSpan w:val="4"/>
            <w:tcBorders>
              <w:top w:val="nil"/>
              <w:left w:val="nil"/>
              <w:bottom w:val="single" w:sz="4" w:space="0" w:color="auto"/>
              <w:right w:val="single" w:sz="4" w:space="0" w:color="auto"/>
            </w:tcBorders>
            <w:shd w:val="clear" w:color="auto" w:fill="auto"/>
            <w:vAlign w:val="center"/>
            <w:hideMark/>
          </w:tcPr>
          <w:p w14:paraId="2880FD28" w14:textId="77777777" w:rsidR="009F6250" w:rsidRPr="009F6250" w:rsidRDefault="009F6250" w:rsidP="00371DE7">
            <w:pPr>
              <w:widowControl/>
              <w:jc w:val="left"/>
              <w:rPr>
                <w:rFonts w:ascii="仿宋" w:eastAsia="仿宋" w:hAnsi="仿宋" w:cs="宋体"/>
                <w:color w:val="000000"/>
                <w:kern w:val="0"/>
                <w:sz w:val="24"/>
                <w:szCs w:val="24"/>
              </w:rPr>
            </w:pPr>
            <w:proofErr w:type="gramStart"/>
            <w:r w:rsidRPr="009F6250">
              <w:rPr>
                <w:rFonts w:ascii="仿宋" w:eastAsia="仿宋" w:hAnsi="仿宋" w:cs="宋体" w:hint="eastAsia"/>
                <w:color w:val="000000"/>
                <w:kern w:val="0"/>
                <w:sz w:val="24"/>
                <w:szCs w:val="24"/>
              </w:rPr>
              <w:t>重庆衡正机动车</w:t>
            </w:r>
            <w:proofErr w:type="gramEnd"/>
            <w:r w:rsidRPr="009F6250">
              <w:rPr>
                <w:rFonts w:ascii="仿宋" w:eastAsia="仿宋" w:hAnsi="仿宋" w:cs="宋体" w:hint="eastAsia"/>
                <w:color w:val="000000"/>
                <w:kern w:val="0"/>
                <w:sz w:val="24"/>
                <w:szCs w:val="24"/>
              </w:rPr>
              <w:t>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77CB9C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972" w:type="dxa"/>
            <w:tcBorders>
              <w:top w:val="nil"/>
              <w:left w:val="nil"/>
              <w:bottom w:val="single" w:sz="4" w:space="0" w:color="auto"/>
              <w:right w:val="single" w:sz="4" w:space="0" w:color="auto"/>
            </w:tcBorders>
            <w:shd w:val="clear" w:color="auto" w:fill="auto"/>
            <w:noWrap/>
            <w:vAlign w:val="center"/>
            <w:hideMark/>
          </w:tcPr>
          <w:p w14:paraId="06F0D84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0A4BC9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AE375D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709" w:type="dxa"/>
            <w:tcBorders>
              <w:top w:val="nil"/>
              <w:left w:val="nil"/>
              <w:bottom w:val="single" w:sz="4" w:space="0" w:color="auto"/>
              <w:right w:val="single" w:sz="4" w:space="0" w:color="auto"/>
            </w:tcBorders>
            <w:shd w:val="clear" w:color="auto" w:fill="auto"/>
            <w:noWrap/>
            <w:vAlign w:val="center"/>
            <w:hideMark/>
          </w:tcPr>
          <w:p w14:paraId="732CD7E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992" w:type="dxa"/>
            <w:tcBorders>
              <w:top w:val="nil"/>
              <w:left w:val="nil"/>
              <w:bottom w:val="single" w:sz="4" w:space="0" w:color="auto"/>
              <w:right w:val="single" w:sz="4" w:space="0" w:color="auto"/>
            </w:tcBorders>
            <w:shd w:val="clear" w:color="auto" w:fill="auto"/>
            <w:noWrap/>
            <w:vAlign w:val="center"/>
            <w:hideMark/>
          </w:tcPr>
          <w:p w14:paraId="1A62A89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F2B2236"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88F64D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19</w:t>
            </w:r>
          </w:p>
        </w:tc>
        <w:tc>
          <w:tcPr>
            <w:tcW w:w="5812" w:type="dxa"/>
            <w:gridSpan w:val="4"/>
            <w:tcBorders>
              <w:top w:val="nil"/>
              <w:left w:val="nil"/>
              <w:bottom w:val="single" w:sz="4" w:space="0" w:color="auto"/>
              <w:right w:val="single" w:sz="4" w:space="0" w:color="auto"/>
            </w:tcBorders>
            <w:shd w:val="clear" w:color="auto" w:fill="auto"/>
            <w:vAlign w:val="center"/>
            <w:hideMark/>
          </w:tcPr>
          <w:p w14:paraId="701D9FBE"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弘力资产</w:t>
            </w:r>
            <w:proofErr w:type="gramEnd"/>
            <w:r w:rsidRPr="009F6250">
              <w:rPr>
                <w:rFonts w:ascii="仿宋" w:eastAsia="仿宋" w:hAnsi="仿宋" w:cs="宋体" w:hint="eastAsia"/>
                <w:kern w:val="0"/>
                <w:sz w:val="24"/>
                <w:szCs w:val="24"/>
              </w:rPr>
              <w:t>评估房地产土地估价有限责任公司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B8628F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24DE8FF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9465A8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14:paraId="6B0B349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7EE9A3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19</w:t>
            </w:r>
          </w:p>
        </w:tc>
        <w:tc>
          <w:tcPr>
            <w:tcW w:w="992" w:type="dxa"/>
            <w:tcBorders>
              <w:top w:val="nil"/>
              <w:left w:val="nil"/>
              <w:bottom w:val="single" w:sz="4" w:space="0" w:color="auto"/>
              <w:right w:val="single" w:sz="4" w:space="0" w:color="auto"/>
            </w:tcBorders>
            <w:shd w:val="clear" w:color="auto" w:fill="auto"/>
            <w:noWrap/>
            <w:vAlign w:val="center"/>
            <w:hideMark/>
          </w:tcPr>
          <w:p w14:paraId="079F23C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1A9D0AE9"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4CC6AE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20</w:t>
            </w:r>
          </w:p>
        </w:tc>
        <w:tc>
          <w:tcPr>
            <w:tcW w:w="5812" w:type="dxa"/>
            <w:gridSpan w:val="4"/>
            <w:tcBorders>
              <w:top w:val="nil"/>
              <w:left w:val="nil"/>
              <w:bottom w:val="single" w:sz="4" w:space="0" w:color="auto"/>
              <w:right w:val="single" w:sz="4" w:space="0" w:color="auto"/>
            </w:tcBorders>
            <w:shd w:val="clear" w:color="auto" w:fill="auto"/>
            <w:vAlign w:val="center"/>
            <w:hideMark/>
          </w:tcPr>
          <w:p w14:paraId="212EE2F0"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重庆宏岭资产评估与土地房地产估价有限公司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EC4C6B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72" w:type="dxa"/>
            <w:tcBorders>
              <w:top w:val="nil"/>
              <w:left w:val="nil"/>
              <w:bottom w:val="single" w:sz="4" w:space="0" w:color="auto"/>
              <w:right w:val="single" w:sz="4" w:space="0" w:color="auto"/>
            </w:tcBorders>
            <w:shd w:val="clear" w:color="auto" w:fill="auto"/>
            <w:noWrap/>
            <w:vAlign w:val="center"/>
            <w:hideMark/>
          </w:tcPr>
          <w:p w14:paraId="7E071BE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1C7A36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14:paraId="12D4586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74FFA8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14:paraId="524ACCB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9B42C63"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5B8527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5812" w:type="dxa"/>
            <w:gridSpan w:val="4"/>
            <w:tcBorders>
              <w:top w:val="nil"/>
              <w:left w:val="nil"/>
              <w:bottom w:val="single" w:sz="4" w:space="0" w:color="auto"/>
              <w:right w:val="single" w:sz="4" w:space="0" w:color="auto"/>
            </w:tcBorders>
            <w:shd w:val="clear" w:color="auto" w:fill="auto"/>
            <w:vAlign w:val="center"/>
            <w:hideMark/>
          </w:tcPr>
          <w:p w14:paraId="5B40F73F"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华川土地</w:t>
            </w:r>
            <w:proofErr w:type="gramEnd"/>
            <w:r w:rsidRPr="009F6250">
              <w:rPr>
                <w:rFonts w:ascii="仿宋" w:eastAsia="仿宋" w:hAnsi="仿宋" w:cs="宋体" w:hint="eastAsia"/>
                <w:kern w:val="0"/>
                <w:sz w:val="24"/>
                <w:szCs w:val="24"/>
              </w:rPr>
              <w:t>房地产估价与资产评估有限责任公司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65A1F6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72" w:type="dxa"/>
            <w:tcBorders>
              <w:top w:val="nil"/>
              <w:left w:val="nil"/>
              <w:bottom w:val="single" w:sz="4" w:space="0" w:color="auto"/>
              <w:right w:val="single" w:sz="4" w:space="0" w:color="auto"/>
            </w:tcBorders>
            <w:shd w:val="clear" w:color="auto" w:fill="auto"/>
            <w:noWrap/>
            <w:vAlign w:val="center"/>
            <w:hideMark/>
          </w:tcPr>
          <w:p w14:paraId="2A7475E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0DB3E6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19</w:t>
            </w:r>
          </w:p>
        </w:tc>
        <w:tc>
          <w:tcPr>
            <w:tcW w:w="1559" w:type="dxa"/>
            <w:tcBorders>
              <w:top w:val="nil"/>
              <w:left w:val="nil"/>
              <w:bottom w:val="single" w:sz="4" w:space="0" w:color="auto"/>
              <w:right w:val="single" w:sz="4" w:space="0" w:color="auto"/>
            </w:tcBorders>
            <w:shd w:val="clear" w:color="auto" w:fill="auto"/>
            <w:noWrap/>
            <w:vAlign w:val="center"/>
            <w:hideMark/>
          </w:tcPr>
          <w:p w14:paraId="05F61DC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14:paraId="4DE1611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47</w:t>
            </w:r>
          </w:p>
        </w:tc>
        <w:tc>
          <w:tcPr>
            <w:tcW w:w="992" w:type="dxa"/>
            <w:tcBorders>
              <w:top w:val="nil"/>
              <w:left w:val="nil"/>
              <w:bottom w:val="single" w:sz="4" w:space="0" w:color="auto"/>
              <w:right w:val="single" w:sz="4" w:space="0" w:color="auto"/>
            </w:tcBorders>
            <w:shd w:val="clear" w:color="auto" w:fill="auto"/>
            <w:noWrap/>
            <w:vAlign w:val="center"/>
            <w:hideMark/>
          </w:tcPr>
          <w:p w14:paraId="5A577F1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52571C80"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017BC4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22</w:t>
            </w:r>
          </w:p>
        </w:tc>
        <w:tc>
          <w:tcPr>
            <w:tcW w:w="5812" w:type="dxa"/>
            <w:gridSpan w:val="4"/>
            <w:tcBorders>
              <w:top w:val="nil"/>
              <w:left w:val="nil"/>
              <w:bottom w:val="single" w:sz="4" w:space="0" w:color="auto"/>
              <w:right w:val="single" w:sz="4" w:space="0" w:color="auto"/>
            </w:tcBorders>
            <w:shd w:val="clear" w:color="auto" w:fill="auto"/>
            <w:vAlign w:val="center"/>
            <w:hideMark/>
          </w:tcPr>
          <w:p w14:paraId="699F330E"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重庆华康资产评估土地房地产估价有限责任公司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B76879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45</w:t>
            </w:r>
          </w:p>
        </w:tc>
        <w:tc>
          <w:tcPr>
            <w:tcW w:w="972" w:type="dxa"/>
            <w:tcBorders>
              <w:top w:val="nil"/>
              <w:left w:val="nil"/>
              <w:bottom w:val="single" w:sz="4" w:space="0" w:color="auto"/>
              <w:right w:val="single" w:sz="4" w:space="0" w:color="auto"/>
            </w:tcBorders>
            <w:shd w:val="clear" w:color="auto" w:fill="auto"/>
            <w:noWrap/>
            <w:vAlign w:val="center"/>
            <w:hideMark/>
          </w:tcPr>
          <w:p w14:paraId="2D3B733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CC0890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30</w:t>
            </w:r>
          </w:p>
        </w:tc>
        <w:tc>
          <w:tcPr>
            <w:tcW w:w="1559" w:type="dxa"/>
            <w:tcBorders>
              <w:top w:val="nil"/>
              <w:left w:val="nil"/>
              <w:bottom w:val="single" w:sz="4" w:space="0" w:color="auto"/>
              <w:right w:val="single" w:sz="4" w:space="0" w:color="auto"/>
            </w:tcBorders>
            <w:shd w:val="clear" w:color="auto" w:fill="auto"/>
            <w:noWrap/>
            <w:vAlign w:val="center"/>
            <w:hideMark/>
          </w:tcPr>
          <w:p w14:paraId="6156CA2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5995515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101</w:t>
            </w:r>
          </w:p>
        </w:tc>
        <w:tc>
          <w:tcPr>
            <w:tcW w:w="992" w:type="dxa"/>
            <w:tcBorders>
              <w:top w:val="nil"/>
              <w:left w:val="nil"/>
              <w:bottom w:val="single" w:sz="4" w:space="0" w:color="auto"/>
              <w:right w:val="single" w:sz="4" w:space="0" w:color="auto"/>
            </w:tcBorders>
            <w:shd w:val="clear" w:color="auto" w:fill="auto"/>
            <w:noWrap/>
            <w:vAlign w:val="center"/>
            <w:hideMark/>
          </w:tcPr>
          <w:p w14:paraId="505E726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r>
      <w:tr w:rsidR="009F6250" w:rsidRPr="00371DE7" w14:paraId="744FBF87"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2ED40D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23</w:t>
            </w:r>
          </w:p>
        </w:tc>
        <w:tc>
          <w:tcPr>
            <w:tcW w:w="5812" w:type="dxa"/>
            <w:gridSpan w:val="4"/>
            <w:tcBorders>
              <w:top w:val="nil"/>
              <w:left w:val="nil"/>
              <w:bottom w:val="single" w:sz="4" w:space="0" w:color="auto"/>
              <w:right w:val="single" w:sz="4" w:space="0" w:color="auto"/>
            </w:tcBorders>
            <w:shd w:val="clear" w:color="auto" w:fill="auto"/>
            <w:vAlign w:val="center"/>
            <w:hideMark/>
          </w:tcPr>
          <w:p w14:paraId="12DDC9AF"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重庆华联房地产土地资产评估有限公司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18EF3F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972" w:type="dxa"/>
            <w:tcBorders>
              <w:top w:val="nil"/>
              <w:left w:val="nil"/>
              <w:bottom w:val="single" w:sz="4" w:space="0" w:color="auto"/>
              <w:right w:val="single" w:sz="4" w:space="0" w:color="auto"/>
            </w:tcBorders>
            <w:shd w:val="clear" w:color="auto" w:fill="auto"/>
            <w:noWrap/>
            <w:vAlign w:val="center"/>
            <w:hideMark/>
          </w:tcPr>
          <w:p w14:paraId="44336B0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39DF33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5D89432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5E105E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22</w:t>
            </w:r>
          </w:p>
        </w:tc>
        <w:tc>
          <w:tcPr>
            <w:tcW w:w="992" w:type="dxa"/>
            <w:tcBorders>
              <w:top w:val="nil"/>
              <w:left w:val="nil"/>
              <w:bottom w:val="single" w:sz="4" w:space="0" w:color="auto"/>
              <w:right w:val="single" w:sz="4" w:space="0" w:color="auto"/>
            </w:tcBorders>
            <w:shd w:val="clear" w:color="auto" w:fill="auto"/>
            <w:noWrap/>
            <w:vAlign w:val="center"/>
            <w:hideMark/>
          </w:tcPr>
          <w:p w14:paraId="54AC629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5C03B86"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2739B7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24</w:t>
            </w:r>
          </w:p>
        </w:tc>
        <w:tc>
          <w:tcPr>
            <w:tcW w:w="5812" w:type="dxa"/>
            <w:gridSpan w:val="4"/>
            <w:tcBorders>
              <w:top w:val="nil"/>
              <w:left w:val="nil"/>
              <w:bottom w:val="single" w:sz="4" w:space="0" w:color="auto"/>
              <w:right w:val="single" w:sz="4" w:space="0" w:color="auto"/>
            </w:tcBorders>
            <w:shd w:val="clear" w:color="auto" w:fill="auto"/>
            <w:vAlign w:val="center"/>
            <w:hideMark/>
          </w:tcPr>
          <w:p w14:paraId="18204D59"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重庆华西资产评估房地产土地估价有限公司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A44016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972" w:type="dxa"/>
            <w:tcBorders>
              <w:top w:val="nil"/>
              <w:left w:val="nil"/>
              <w:bottom w:val="single" w:sz="4" w:space="0" w:color="auto"/>
              <w:right w:val="single" w:sz="4" w:space="0" w:color="auto"/>
            </w:tcBorders>
            <w:shd w:val="clear" w:color="auto" w:fill="auto"/>
            <w:noWrap/>
            <w:vAlign w:val="center"/>
            <w:hideMark/>
          </w:tcPr>
          <w:p w14:paraId="0DF5F35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2F84B87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1559" w:type="dxa"/>
            <w:tcBorders>
              <w:top w:val="nil"/>
              <w:left w:val="nil"/>
              <w:bottom w:val="single" w:sz="4" w:space="0" w:color="auto"/>
              <w:right w:val="single" w:sz="4" w:space="0" w:color="auto"/>
            </w:tcBorders>
            <w:shd w:val="clear" w:color="auto" w:fill="auto"/>
            <w:noWrap/>
            <w:vAlign w:val="center"/>
            <w:hideMark/>
          </w:tcPr>
          <w:p w14:paraId="11A60DC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A6BE6A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38</w:t>
            </w:r>
          </w:p>
        </w:tc>
        <w:tc>
          <w:tcPr>
            <w:tcW w:w="992" w:type="dxa"/>
            <w:tcBorders>
              <w:top w:val="nil"/>
              <w:left w:val="nil"/>
              <w:bottom w:val="single" w:sz="4" w:space="0" w:color="auto"/>
              <w:right w:val="single" w:sz="4" w:space="0" w:color="auto"/>
            </w:tcBorders>
            <w:shd w:val="clear" w:color="auto" w:fill="auto"/>
            <w:noWrap/>
            <w:vAlign w:val="center"/>
            <w:hideMark/>
          </w:tcPr>
          <w:p w14:paraId="087D9B6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66D906EA"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AB873D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25</w:t>
            </w:r>
          </w:p>
        </w:tc>
        <w:tc>
          <w:tcPr>
            <w:tcW w:w="5812" w:type="dxa"/>
            <w:gridSpan w:val="4"/>
            <w:tcBorders>
              <w:top w:val="nil"/>
              <w:left w:val="nil"/>
              <w:bottom w:val="single" w:sz="4" w:space="0" w:color="auto"/>
              <w:right w:val="single" w:sz="4" w:space="0" w:color="auto"/>
            </w:tcBorders>
            <w:shd w:val="clear" w:color="auto" w:fill="auto"/>
            <w:vAlign w:val="center"/>
            <w:hideMark/>
          </w:tcPr>
          <w:p w14:paraId="21412274"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重庆华信资产评估房地产土地估价有限公司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AD36EB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972" w:type="dxa"/>
            <w:tcBorders>
              <w:top w:val="nil"/>
              <w:left w:val="nil"/>
              <w:bottom w:val="single" w:sz="4" w:space="0" w:color="auto"/>
              <w:right w:val="single" w:sz="4" w:space="0" w:color="auto"/>
            </w:tcBorders>
            <w:shd w:val="clear" w:color="auto" w:fill="auto"/>
            <w:noWrap/>
            <w:vAlign w:val="center"/>
            <w:hideMark/>
          </w:tcPr>
          <w:p w14:paraId="7C4B539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0D3DF3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14:paraId="0B28175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C13C83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3DF4792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34A5882F"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EEB23D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26</w:t>
            </w:r>
          </w:p>
        </w:tc>
        <w:tc>
          <w:tcPr>
            <w:tcW w:w="5812" w:type="dxa"/>
            <w:gridSpan w:val="4"/>
            <w:tcBorders>
              <w:top w:val="nil"/>
              <w:left w:val="nil"/>
              <w:bottom w:val="single" w:sz="4" w:space="0" w:color="auto"/>
              <w:right w:val="single" w:sz="4" w:space="0" w:color="auto"/>
            </w:tcBorders>
            <w:shd w:val="clear" w:color="auto" w:fill="auto"/>
            <w:vAlign w:val="center"/>
            <w:hideMark/>
          </w:tcPr>
          <w:p w14:paraId="0DCB9B7F"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重庆汇丰房地产土地资产评估有限责任公司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719122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972" w:type="dxa"/>
            <w:tcBorders>
              <w:top w:val="nil"/>
              <w:left w:val="nil"/>
              <w:bottom w:val="single" w:sz="4" w:space="0" w:color="auto"/>
              <w:right w:val="single" w:sz="4" w:space="0" w:color="auto"/>
            </w:tcBorders>
            <w:shd w:val="clear" w:color="auto" w:fill="auto"/>
            <w:noWrap/>
            <w:vAlign w:val="center"/>
            <w:hideMark/>
          </w:tcPr>
          <w:p w14:paraId="77DB4DA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33E921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20</w:t>
            </w:r>
          </w:p>
        </w:tc>
        <w:tc>
          <w:tcPr>
            <w:tcW w:w="1559" w:type="dxa"/>
            <w:tcBorders>
              <w:top w:val="nil"/>
              <w:left w:val="nil"/>
              <w:bottom w:val="single" w:sz="4" w:space="0" w:color="auto"/>
              <w:right w:val="single" w:sz="4" w:space="0" w:color="auto"/>
            </w:tcBorders>
            <w:shd w:val="clear" w:color="auto" w:fill="auto"/>
            <w:noWrap/>
            <w:vAlign w:val="center"/>
            <w:hideMark/>
          </w:tcPr>
          <w:p w14:paraId="0277BD2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6A01C2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55</w:t>
            </w:r>
          </w:p>
        </w:tc>
        <w:tc>
          <w:tcPr>
            <w:tcW w:w="992" w:type="dxa"/>
            <w:tcBorders>
              <w:top w:val="nil"/>
              <w:left w:val="nil"/>
              <w:bottom w:val="single" w:sz="4" w:space="0" w:color="auto"/>
              <w:right w:val="single" w:sz="4" w:space="0" w:color="auto"/>
            </w:tcBorders>
            <w:shd w:val="clear" w:color="auto" w:fill="auto"/>
            <w:noWrap/>
            <w:vAlign w:val="center"/>
            <w:hideMark/>
          </w:tcPr>
          <w:p w14:paraId="076479E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r>
      <w:tr w:rsidR="009F6250" w:rsidRPr="00371DE7" w14:paraId="4F8BF57A"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D6630D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27</w:t>
            </w:r>
          </w:p>
        </w:tc>
        <w:tc>
          <w:tcPr>
            <w:tcW w:w="5812" w:type="dxa"/>
            <w:gridSpan w:val="4"/>
            <w:tcBorders>
              <w:top w:val="nil"/>
              <w:left w:val="nil"/>
              <w:bottom w:val="single" w:sz="4" w:space="0" w:color="auto"/>
              <w:right w:val="single" w:sz="4" w:space="0" w:color="auto"/>
            </w:tcBorders>
            <w:shd w:val="clear" w:color="auto" w:fill="auto"/>
            <w:vAlign w:val="center"/>
            <w:hideMark/>
          </w:tcPr>
          <w:p w14:paraId="646B8F2D"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汇捷资产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D60959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972" w:type="dxa"/>
            <w:tcBorders>
              <w:top w:val="nil"/>
              <w:left w:val="nil"/>
              <w:bottom w:val="single" w:sz="4" w:space="0" w:color="auto"/>
              <w:right w:val="single" w:sz="4" w:space="0" w:color="auto"/>
            </w:tcBorders>
            <w:shd w:val="clear" w:color="auto" w:fill="auto"/>
            <w:noWrap/>
            <w:vAlign w:val="center"/>
            <w:hideMark/>
          </w:tcPr>
          <w:p w14:paraId="4D58102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66FC45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14:paraId="48CCFFB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B7B312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992" w:type="dxa"/>
            <w:tcBorders>
              <w:top w:val="nil"/>
              <w:left w:val="nil"/>
              <w:bottom w:val="single" w:sz="4" w:space="0" w:color="auto"/>
              <w:right w:val="single" w:sz="4" w:space="0" w:color="auto"/>
            </w:tcBorders>
            <w:shd w:val="clear" w:color="auto" w:fill="auto"/>
            <w:noWrap/>
            <w:vAlign w:val="center"/>
            <w:hideMark/>
          </w:tcPr>
          <w:p w14:paraId="401A647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B08658D" w14:textId="77777777" w:rsidTr="009F625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12A1B" w14:textId="7A5B38BE"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lastRenderedPageBreak/>
              <w:t>序号</w:t>
            </w:r>
          </w:p>
        </w:tc>
        <w:tc>
          <w:tcPr>
            <w:tcW w:w="5812" w:type="dxa"/>
            <w:gridSpan w:val="4"/>
            <w:tcBorders>
              <w:top w:val="single" w:sz="4" w:space="0" w:color="auto"/>
              <w:left w:val="nil"/>
              <w:bottom w:val="single" w:sz="4" w:space="0" w:color="auto"/>
              <w:right w:val="single" w:sz="4" w:space="0" w:color="auto"/>
            </w:tcBorders>
            <w:shd w:val="clear" w:color="auto" w:fill="auto"/>
            <w:vAlign w:val="center"/>
          </w:tcPr>
          <w:p w14:paraId="46B90EC5" w14:textId="189CDC3E" w:rsidR="009F6250" w:rsidRPr="009F6250" w:rsidRDefault="009F6250" w:rsidP="009F6250">
            <w:pPr>
              <w:widowControl/>
              <w:jc w:val="center"/>
              <w:rPr>
                <w:rFonts w:ascii="仿宋" w:eastAsia="仿宋" w:hAnsi="仿宋" w:cs="宋体"/>
                <w:kern w:val="0"/>
                <w:sz w:val="24"/>
                <w:szCs w:val="24"/>
              </w:rPr>
            </w:pPr>
            <w:r w:rsidRPr="009F6250">
              <w:rPr>
                <w:rFonts w:ascii="仿宋" w:eastAsia="仿宋" w:hAnsi="仿宋" w:cs="宋体" w:hint="eastAsia"/>
                <w:b/>
                <w:bCs/>
                <w:color w:val="000000"/>
                <w:kern w:val="0"/>
                <w:sz w:val="24"/>
                <w:szCs w:val="24"/>
              </w:rPr>
              <w:t>机构名称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447887EA" w14:textId="54B9FCBB"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资产评估师</w:t>
            </w:r>
          </w:p>
        </w:tc>
        <w:tc>
          <w:tcPr>
            <w:tcW w:w="972" w:type="dxa"/>
            <w:tcBorders>
              <w:top w:val="single" w:sz="4" w:space="0" w:color="auto"/>
              <w:left w:val="nil"/>
              <w:bottom w:val="single" w:sz="4" w:space="0" w:color="auto"/>
              <w:right w:val="single" w:sz="4" w:space="0" w:color="auto"/>
            </w:tcBorders>
            <w:shd w:val="clear" w:color="auto" w:fill="auto"/>
            <w:noWrap/>
            <w:vAlign w:val="center"/>
          </w:tcPr>
          <w:p w14:paraId="5F02E882" w14:textId="7E217356"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房地产估价师</w:t>
            </w:r>
          </w:p>
        </w:tc>
        <w:tc>
          <w:tcPr>
            <w:tcW w:w="1013" w:type="dxa"/>
            <w:gridSpan w:val="2"/>
            <w:tcBorders>
              <w:top w:val="single" w:sz="4" w:space="0" w:color="auto"/>
              <w:left w:val="nil"/>
              <w:bottom w:val="single" w:sz="4" w:space="0" w:color="auto"/>
              <w:right w:val="single" w:sz="4" w:space="0" w:color="auto"/>
            </w:tcBorders>
            <w:shd w:val="clear" w:color="auto" w:fill="auto"/>
            <w:noWrap/>
            <w:vAlign w:val="center"/>
          </w:tcPr>
          <w:p w14:paraId="0D9EAE87" w14:textId="6452AF8A"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土地估价师</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9A28B8" w14:textId="5325205E"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旧机动车鉴定估价师</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18CCC0" w14:textId="52578AD1"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合计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73942D" w14:textId="03755782"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会员代表名额</w:t>
            </w:r>
          </w:p>
        </w:tc>
      </w:tr>
      <w:tr w:rsidR="009F6250" w:rsidRPr="00371DE7" w14:paraId="35DDADF0"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7552C8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28</w:t>
            </w:r>
          </w:p>
        </w:tc>
        <w:tc>
          <w:tcPr>
            <w:tcW w:w="5812" w:type="dxa"/>
            <w:gridSpan w:val="4"/>
            <w:tcBorders>
              <w:top w:val="nil"/>
              <w:left w:val="nil"/>
              <w:bottom w:val="single" w:sz="4" w:space="0" w:color="auto"/>
              <w:right w:val="single" w:sz="4" w:space="0" w:color="auto"/>
            </w:tcBorders>
            <w:shd w:val="clear" w:color="auto" w:fill="auto"/>
            <w:vAlign w:val="center"/>
            <w:hideMark/>
          </w:tcPr>
          <w:p w14:paraId="2999FD67"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重庆汇通房地产土地估价与资产评估有限公司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39B216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415D1CB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2C24AB4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14:paraId="15CC494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59239A8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29</w:t>
            </w:r>
          </w:p>
        </w:tc>
        <w:tc>
          <w:tcPr>
            <w:tcW w:w="992" w:type="dxa"/>
            <w:tcBorders>
              <w:top w:val="nil"/>
              <w:left w:val="nil"/>
              <w:bottom w:val="single" w:sz="4" w:space="0" w:color="auto"/>
              <w:right w:val="single" w:sz="4" w:space="0" w:color="auto"/>
            </w:tcBorders>
            <w:shd w:val="clear" w:color="auto" w:fill="auto"/>
            <w:noWrap/>
            <w:vAlign w:val="center"/>
            <w:hideMark/>
          </w:tcPr>
          <w:p w14:paraId="45ED262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02DA514"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466AF2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29</w:t>
            </w:r>
          </w:p>
        </w:tc>
        <w:tc>
          <w:tcPr>
            <w:tcW w:w="5812" w:type="dxa"/>
            <w:gridSpan w:val="4"/>
            <w:tcBorders>
              <w:top w:val="nil"/>
              <w:left w:val="nil"/>
              <w:bottom w:val="single" w:sz="4" w:space="0" w:color="auto"/>
              <w:right w:val="single" w:sz="4" w:space="0" w:color="auto"/>
            </w:tcBorders>
            <w:shd w:val="clear" w:color="auto" w:fill="auto"/>
            <w:vAlign w:val="center"/>
            <w:hideMark/>
          </w:tcPr>
          <w:p w14:paraId="4259176C"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重庆建</w:t>
            </w:r>
            <w:proofErr w:type="gramStart"/>
            <w:r w:rsidRPr="009F6250">
              <w:rPr>
                <w:rFonts w:ascii="仿宋" w:eastAsia="仿宋" w:hAnsi="仿宋" w:cs="宋体" w:hint="eastAsia"/>
                <w:kern w:val="0"/>
                <w:sz w:val="24"/>
                <w:szCs w:val="24"/>
              </w:rPr>
              <w:t>友资产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EE457E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72" w:type="dxa"/>
            <w:tcBorders>
              <w:top w:val="nil"/>
              <w:left w:val="nil"/>
              <w:bottom w:val="single" w:sz="4" w:space="0" w:color="auto"/>
              <w:right w:val="single" w:sz="4" w:space="0" w:color="auto"/>
            </w:tcBorders>
            <w:shd w:val="clear" w:color="auto" w:fill="auto"/>
            <w:noWrap/>
            <w:vAlign w:val="center"/>
            <w:hideMark/>
          </w:tcPr>
          <w:p w14:paraId="490E538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5A7248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14:paraId="3830472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F255D6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18</w:t>
            </w:r>
          </w:p>
        </w:tc>
        <w:tc>
          <w:tcPr>
            <w:tcW w:w="992" w:type="dxa"/>
            <w:tcBorders>
              <w:top w:val="nil"/>
              <w:left w:val="nil"/>
              <w:bottom w:val="single" w:sz="4" w:space="0" w:color="auto"/>
              <w:right w:val="single" w:sz="4" w:space="0" w:color="auto"/>
            </w:tcBorders>
            <w:shd w:val="clear" w:color="auto" w:fill="auto"/>
            <w:noWrap/>
            <w:vAlign w:val="center"/>
            <w:hideMark/>
          </w:tcPr>
          <w:p w14:paraId="477E37C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0366E1E"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222D26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30</w:t>
            </w:r>
          </w:p>
        </w:tc>
        <w:tc>
          <w:tcPr>
            <w:tcW w:w="5812" w:type="dxa"/>
            <w:gridSpan w:val="4"/>
            <w:tcBorders>
              <w:top w:val="nil"/>
              <w:left w:val="nil"/>
              <w:bottom w:val="single" w:sz="4" w:space="0" w:color="auto"/>
              <w:right w:val="single" w:sz="4" w:space="0" w:color="auto"/>
            </w:tcBorders>
            <w:shd w:val="clear" w:color="auto" w:fill="auto"/>
            <w:vAlign w:val="center"/>
            <w:hideMark/>
          </w:tcPr>
          <w:p w14:paraId="0CEF5121"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重庆金地房地产土地资产评估有限公司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40814F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972" w:type="dxa"/>
            <w:tcBorders>
              <w:top w:val="nil"/>
              <w:left w:val="nil"/>
              <w:bottom w:val="single" w:sz="4" w:space="0" w:color="auto"/>
              <w:right w:val="single" w:sz="4" w:space="0" w:color="auto"/>
            </w:tcBorders>
            <w:shd w:val="clear" w:color="auto" w:fill="auto"/>
            <w:noWrap/>
            <w:vAlign w:val="center"/>
            <w:hideMark/>
          </w:tcPr>
          <w:p w14:paraId="551823A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17</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A1BA9F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19</w:t>
            </w:r>
          </w:p>
        </w:tc>
        <w:tc>
          <w:tcPr>
            <w:tcW w:w="1559" w:type="dxa"/>
            <w:tcBorders>
              <w:top w:val="nil"/>
              <w:left w:val="nil"/>
              <w:bottom w:val="single" w:sz="4" w:space="0" w:color="auto"/>
              <w:right w:val="single" w:sz="4" w:space="0" w:color="auto"/>
            </w:tcBorders>
            <w:shd w:val="clear" w:color="auto" w:fill="auto"/>
            <w:noWrap/>
            <w:vAlign w:val="center"/>
            <w:hideMark/>
          </w:tcPr>
          <w:p w14:paraId="325501D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14:paraId="0235428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45</w:t>
            </w:r>
          </w:p>
        </w:tc>
        <w:tc>
          <w:tcPr>
            <w:tcW w:w="992" w:type="dxa"/>
            <w:tcBorders>
              <w:top w:val="nil"/>
              <w:left w:val="nil"/>
              <w:bottom w:val="single" w:sz="4" w:space="0" w:color="auto"/>
              <w:right w:val="single" w:sz="4" w:space="0" w:color="auto"/>
            </w:tcBorders>
            <w:shd w:val="clear" w:color="auto" w:fill="auto"/>
            <w:noWrap/>
            <w:vAlign w:val="center"/>
            <w:hideMark/>
          </w:tcPr>
          <w:p w14:paraId="50469E5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631AF465"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32B49F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31</w:t>
            </w:r>
          </w:p>
        </w:tc>
        <w:tc>
          <w:tcPr>
            <w:tcW w:w="5812" w:type="dxa"/>
            <w:gridSpan w:val="4"/>
            <w:tcBorders>
              <w:top w:val="nil"/>
              <w:left w:val="nil"/>
              <w:bottom w:val="single" w:sz="4" w:space="0" w:color="auto"/>
              <w:right w:val="single" w:sz="4" w:space="0" w:color="auto"/>
            </w:tcBorders>
            <w:shd w:val="clear" w:color="auto" w:fill="auto"/>
            <w:vAlign w:val="center"/>
            <w:hideMark/>
          </w:tcPr>
          <w:p w14:paraId="2EC0829C"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重庆金翰资产评估土地房地产估价有限公司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A5F6F4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72" w:type="dxa"/>
            <w:tcBorders>
              <w:top w:val="nil"/>
              <w:left w:val="nil"/>
              <w:bottom w:val="single" w:sz="4" w:space="0" w:color="auto"/>
              <w:right w:val="single" w:sz="4" w:space="0" w:color="auto"/>
            </w:tcBorders>
            <w:shd w:val="clear" w:color="auto" w:fill="auto"/>
            <w:noWrap/>
            <w:vAlign w:val="center"/>
            <w:hideMark/>
          </w:tcPr>
          <w:p w14:paraId="2A3C775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CBA42A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409CE86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5E8C6D2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27</w:t>
            </w:r>
          </w:p>
        </w:tc>
        <w:tc>
          <w:tcPr>
            <w:tcW w:w="992" w:type="dxa"/>
            <w:tcBorders>
              <w:top w:val="nil"/>
              <w:left w:val="nil"/>
              <w:bottom w:val="single" w:sz="4" w:space="0" w:color="auto"/>
              <w:right w:val="single" w:sz="4" w:space="0" w:color="auto"/>
            </w:tcBorders>
            <w:shd w:val="clear" w:color="auto" w:fill="auto"/>
            <w:noWrap/>
            <w:vAlign w:val="center"/>
            <w:hideMark/>
          </w:tcPr>
          <w:p w14:paraId="4C43E0F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237FCF7"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C1EA02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32</w:t>
            </w:r>
          </w:p>
        </w:tc>
        <w:tc>
          <w:tcPr>
            <w:tcW w:w="5812" w:type="dxa"/>
            <w:gridSpan w:val="4"/>
            <w:tcBorders>
              <w:top w:val="nil"/>
              <w:left w:val="nil"/>
              <w:bottom w:val="single" w:sz="4" w:space="0" w:color="auto"/>
              <w:right w:val="single" w:sz="4" w:space="0" w:color="auto"/>
            </w:tcBorders>
            <w:shd w:val="clear" w:color="auto" w:fill="auto"/>
            <w:vAlign w:val="center"/>
            <w:hideMark/>
          </w:tcPr>
          <w:p w14:paraId="5DF2F3B9"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重庆金</w:t>
            </w:r>
            <w:proofErr w:type="gramStart"/>
            <w:r w:rsidRPr="009F6250">
              <w:rPr>
                <w:rFonts w:ascii="仿宋" w:eastAsia="仿宋" w:hAnsi="仿宋" w:cs="宋体" w:hint="eastAsia"/>
                <w:kern w:val="0"/>
                <w:sz w:val="24"/>
                <w:szCs w:val="24"/>
              </w:rPr>
              <w:t>恒资产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7CEE3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72" w:type="dxa"/>
            <w:tcBorders>
              <w:top w:val="nil"/>
              <w:left w:val="nil"/>
              <w:bottom w:val="single" w:sz="4" w:space="0" w:color="auto"/>
              <w:right w:val="single" w:sz="4" w:space="0" w:color="auto"/>
            </w:tcBorders>
            <w:shd w:val="clear" w:color="auto" w:fill="auto"/>
            <w:noWrap/>
            <w:vAlign w:val="center"/>
            <w:hideMark/>
          </w:tcPr>
          <w:p w14:paraId="6FCB0D3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BC7E0E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1E0B246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2C7F74C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27</w:t>
            </w:r>
          </w:p>
        </w:tc>
        <w:tc>
          <w:tcPr>
            <w:tcW w:w="992" w:type="dxa"/>
            <w:tcBorders>
              <w:top w:val="nil"/>
              <w:left w:val="nil"/>
              <w:bottom w:val="single" w:sz="4" w:space="0" w:color="auto"/>
              <w:right w:val="single" w:sz="4" w:space="0" w:color="auto"/>
            </w:tcBorders>
            <w:shd w:val="clear" w:color="auto" w:fill="auto"/>
            <w:noWrap/>
            <w:vAlign w:val="center"/>
            <w:hideMark/>
          </w:tcPr>
          <w:p w14:paraId="30AEEFF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2F2667F"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8F078B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33</w:t>
            </w:r>
          </w:p>
        </w:tc>
        <w:tc>
          <w:tcPr>
            <w:tcW w:w="5812" w:type="dxa"/>
            <w:gridSpan w:val="4"/>
            <w:tcBorders>
              <w:top w:val="nil"/>
              <w:left w:val="nil"/>
              <w:bottom w:val="single" w:sz="4" w:space="0" w:color="auto"/>
              <w:right w:val="single" w:sz="4" w:space="0" w:color="auto"/>
            </w:tcBorders>
            <w:shd w:val="clear" w:color="auto" w:fill="auto"/>
            <w:vAlign w:val="center"/>
            <w:hideMark/>
          </w:tcPr>
          <w:p w14:paraId="3C537D9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重庆金汇房地产土地资产评估事务所有限责任公司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05C86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972" w:type="dxa"/>
            <w:tcBorders>
              <w:top w:val="nil"/>
              <w:left w:val="nil"/>
              <w:bottom w:val="single" w:sz="4" w:space="0" w:color="auto"/>
              <w:right w:val="single" w:sz="4" w:space="0" w:color="auto"/>
            </w:tcBorders>
            <w:shd w:val="clear" w:color="auto" w:fill="auto"/>
            <w:noWrap/>
            <w:vAlign w:val="center"/>
            <w:hideMark/>
          </w:tcPr>
          <w:p w14:paraId="7AE6A46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D3E2D6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14:paraId="5561B45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05076A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34</w:t>
            </w:r>
          </w:p>
        </w:tc>
        <w:tc>
          <w:tcPr>
            <w:tcW w:w="992" w:type="dxa"/>
            <w:tcBorders>
              <w:top w:val="nil"/>
              <w:left w:val="nil"/>
              <w:bottom w:val="single" w:sz="4" w:space="0" w:color="auto"/>
              <w:right w:val="single" w:sz="4" w:space="0" w:color="auto"/>
            </w:tcBorders>
            <w:shd w:val="clear" w:color="auto" w:fill="auto"/>
            <w:noWrap/>
            <w:vAlign w:val="center"/>
            <w:hideMark/>
          </w:tcPr>
          <w:p w14:paraId="49E4A09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2CB98499"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853109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34</w:t>
            </w:r>
          </w:p>
        </w:tc>
        <w:tc>
          <w:tcPr>
            <w:tcW w:w="5812" w:type="dxa"/>
            <w:gridSpan w:val="4"/>
            <w:tcBorders>
              <w:top w:val="nil"/>
              <w:left w:val="nil"/>
              <w:bottom w:val="single" w:sz="4" w:space="0" w:color="auto"/>
              <w:right w:val="single" w:sz="4" w:space="0" w:color="auto"/>
            </w:tcBorders>
            <w:shd w:val="clear" w:color="auto" w:fill="auto"/>
            <w:vAlign w:val="center"/>
            <w:hideMark/>
          </w:tcPr>
          <w:p w14:paraId="75AF833C"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重庆金</w:t>
            </w:r>
            <w:proofErr w:type="gramStart"/>
            <w:r w:rsidRPr="009F6250">
              <w:rPr>
                <w:rFonts w:ascii="仿宋" w:eastAsia="仿宋" w:hAnsi="仿宋" w:cs="宋体" w:hint="eastAsia"/>
                <w:kern w:val="0"/>
                <w:sz w:val="24"/>
                <w:szCs w:val="24"/>
              </w:rPr>
              <w:t>友资产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94A789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972" w:type="dxa"/>
            <w:tcBorders>
              <w:top w:val="nil"/>
              <w:left w:val="nil"/>
              <w:bottom w:val="single" w:sz="4" w:space="0" w:color="auto"/>
              <w:right w:val="single" w:sz="4" w:space="0" w:color="auto"/>
            </w:tcBorders>
            <w:shd w:val="clear" w:color="auto" w:fill="auto"/>
            <w:noWrap/>
            <w:vAlign w:val="center"/>
            <w:hideMark/>
          </w:tcPr>
          <w:p w14:paraId="690183A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A25C54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14:paraId="160F67C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80C1AE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29</w:t>
            </w:r>
          </w:p>
        </w:tc>
        <w:tc>
          <w:tcPr>
            <w:tcW w:w="992" w:type="dxa"/>
            <w:tcBorders>
              <w:top w:val="nil"/>
              <w:left w:val="nil"/>
              <w:bottom w:val="single" w:sz="4" w:space="0" w:color="auto"/>
              <w:right w:val="single" w:sz="4" w:space="0" w:color="auto"/>
            </w:tcBorders>
            <w:shd w:val="clear" w:color="auto" w:fill="auto"/>
            <w:noWrap/>
            <w:vAlign w:val="center"/>
            <w:hideMark/>
          </w:tcPr>
          <w:p w14:paraId="3371B85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B0F07CD"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20B4C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35</w:t>
            </w:r>
          </w:p>
        </w:tc>
        <w:tc>
          <w:tcPr>
            <w:tcW w:w="5812" w:type="dxa"/>
            <w:gridSpan w:val="4"/>
            <w:tcBorders>
              <w:top w:val="nil"/>
              <w:left w:val="nil"/>
              <w:bottom w:val="single" w:sz="4" w:space="0" w:color="auto"/>
              <w:right w:val="single" w:sz="4" w:space="0" w:color="auto"/>
            </w:tcBorders>
            <w:shd w:val="clear" w:color="auto" w:fill="auto"/>
            <w:vAlign w:val="center"/>
            <w:hideMark/>
          </w:tcPr>
          <w:p w14:paraId="55C31B6A"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重庆经纬资产评估房地产土地估价有限公司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8FFA06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972" w:type="dxa"/>
            <w:tcBorders>
              <w:top w:val="nil"/>
              <w:left w:val="nil"/>
              <w:bottom w:val="single" w:sz="4" w:space="0" w:color="auto"/>
              <w:right w:val="single" w:sz="4" w:space="0" w:color="auto"/>
            </w:tcBorders>
            <w:shd w:val="clear" w:color="auto" w:fill="auto"/>
            <w:noWrap/>
            <w:vAlign w:val="center"/>
            <w:hideMark/>
          </w:tcPr>
          <w:p w14:paraId="41B962A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00AE60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14:paraId="3D27855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032480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14:paraId="1402D0C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39E18F6"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AB2A3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36</w:t>
            </w:r>
          </w:p>
        </w:tc>
        <w:tc>
          <w:tcPr>
            <w:tcW w:w="5812" w:type="dxa"/>
            <w:gridSpan w:val="4"/>
            <w:tcBorders>
              <w:top w:val="nil"/>
              <w:left w:val="nil"/>
              <w:bottom w:val="single" w:sz="4" w:space="0" w:color="auto"/>
              <w:right w:val="single" w:sz="4" w:space="0" w:color="auto"/>
            </w:tcBorders>
            <w:shd w:val="clear" w:color="auto" w:fill="auto"/>
            <w:vAlign w:val="center"/>
            <w:hideMark/>
          </w:tcPr>
          <w:p w14:paraId="337EC17E"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重庆君恩资产评估土地房地产估价有限公司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0D1C5E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972" w:type="dxa"/>
            <w:tcBorders>
              <w:top w:val="nil"/>
              <w:left w:val="nil"/>
              <w:bottom w:val="single" w:sz="4" w:space="0" w:color="auto"/>
              <w:right w:val="single" w:sz="4" w:space="0" w:color="auto"/>
            </w:tcBorders>
            <w:shd w:val="clear" w:color="auto" w:fill="auto"/>
            <w:noWrap/>
            <w:vAlign w:val="center"/>
            <w:hideMark/>
          </w:tcPr>
          <w:p w14:paraId="2AA1310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4E3207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1861CBF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ADAFF9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3E8D73B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A368649"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330868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37</w:t>
            </w:r>
          </w:p>
        </w:tc>
        <w:tc>
          <w:tcPr>
            <w:tcW w:w="5812" w:type="dxa"/>
            <w:gridSpan w:val="4"/>
            <w:tcBorders>
              <w:top w:val="nil"/>
              <w:left w:val="nil"/>
              <w:bottom w:val="single" w:sz="4" w:space="0" w:color="auto"/>
              <w:right w:val="single" w:sz="4" w:space="0" w:color="auto"/>
            </w:tcBorders>
            <w:shd w:val="clear" w:color="auto" w:fill="auto"/>
            <w:vAlign w:val="center"/>
            <w:hideMark/>
          </w:tcPr>
          <w:p w14:paraId="27A50DB5"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重庆开</w:t>
            </w:r>
            <w:proofErr w:type="gramStart"/>
            <w:r w:rsidRPr="009F6250">
              <w:rPr>
                <w:rFonts w:ascii="仿宋" w:eastAsia="仿宋" w:hAnsi="仿宋" w:cs="宋体" w:hint="eastAsia"/>
                <w:kern w:val="0"/>
                <w:sz w:val="24"/>
                <w:szCs w:val="24"/>
              </w:rPr>
              <w:t>睿</w:t>
            </w:r>
            <w:proofErr w:type="gramEnd"/>
            <w:r w:rsidRPr="009F6250">
              <w:rPr>
                <w:rFonts w:ascii="仿宋" w:eastAsia="仿宋" w:hAnsi="仿宋" w:cs="宋体" w:hint="eastAsia"/>
                <w:kern w:val="0"/>
                <w:sz w:val="24"/>
                <w:szCs w:val="24"/>
              </w:rPr>
              <w:t>源资产评估土地房地产估价有限公司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20BA29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972" w:type="dxa"/>
            <w:tcBorders>
              <w:top w:val="nil"/>
              <w:left w:val="nil"/>
              <w:bottom w:val="single" w:sz="4" w:space="0" w:color="auto"/>
              <w:right w:val="single" w:sz="4" w:space="0" w:color="auto"/>
            </w:tcBorders>
            <w:shd w:val="clear" w:color="auto" w:fill="auto"/>
            <w:noWrap/>
            <w:vAlign w:val="center"/>
            <w:hideMark/>
          </w:tcPr>
          <w:p w14:paraId="13681E9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C69799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14:paraId="156B842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8BAB41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19</w:t>
            </w:r>
          </w:p>
        </w:tc>
        <w:tc>
          <w:tcPr>
            <w:tcW w:w="992" w:type="dxa"/>
            <w:tcBorders>
              <w:top w:val="nil"/>
              <w:left w:val="nil"/>
              <w:bottom w:val="single" w:sz="4" w:space="0" w:color="auto"/>
              <w:right w:val="single" w:sz="4" w:space="0" w:color="auto"/>
            </w:tcBorders>
            <w:shd w:val="clear" w:color="auto" w:fill="auto"/>
            <w:noWrap/>
            <w:vAlign w:val="center"/>
            <w:hideMark/>
          </w:tcPr>
          <w:p w14:paraId="0D9CFA2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4C53464"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8CA749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38</w:t>
            </w:r>
          </w:p>
        </w:tc>
        <w:tc>
          <w:tcPr>
            <w:tcW w:w="5812" w:type="dxa"/>
            <w:gridSpan w:val="4"/>
            <w:tcBorders>
              <w:top w:val="nil"/>
              <w:left w:val="nil"/>
              <w:bottom w:val="single" w:sz="4" w:space="0" w:color="auto"/>
              <w:right w:val="single" w:sz="4" w:space="0" w:color="auto"/>
            </w:tcBorders>
            <w:shd w:val="clear" w:color="auto" w:fill="auto"/>
            <w:vAlign w:val="center"/>
            <w:hideMark/>
          </w:tcPr>
          <w:p w14:paraId="09E87990"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凯弘资产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68C4A9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972" w:type="dxa"/>
            <w:tcBorders>
              <w:top w:val="nil"/>
              <w:left w:val="nil"/>
              <w:bottom w:val="single" w:sz="4" w:space="0" w:color="auto"/>
              <w:right w:val="single" w:sz="4" w:space="0" w:color="auto"/>
            </w:tcBorders>
            <w:shd w:val="clear" w:color="auto" w:fill="auto"/>
            <w:noWrap/>
            <w:vAlign w:val="center"/>
            <w:hideMark/>
          </w:tcPr>
          <w:p w14:paraId="3F15CB4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223855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67BFE0D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722018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29</w:t>
            </w:r>
          </w:p>
        </w:tc>
        <w:tc>
          <w:tcPr>
            <w:tcW w:w="992" w:type="dxa"/>
            <w:tcBorders>
              <w:top w:val="nil"/>
              <w:left w:val="nil"/>
              <w:bottom w:val="single" w:sz="4" w:space="0" w:color="auto"/>
              <w:right w:val="single" w:sz="4" w:space="0" w:color="auto"/>
            </w:tcBorders>
            <w:shd w:val="clear" w:color="auto" w:fill="auto"/>
            <w:noWrap/>
            <w:vAlign w:val="center"/>
            <w:hideMark/>
          </w:tcPr>
          <w:p w14:paraId="7EA0AAC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98F7782"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C77C9E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39</w:t>
            </w:r>
          </w:p>
        </w:tc>
        <w:tc>
          <w:tcPr>
            <w:tcW w:w="5812" w:type="dxa"/>
            <w:gridSpan w:val="4"/>
            <w:tcBorders>
              <w:top w:val="nil"/>
              <w:left w:val="nil"/>
              <w:bottom w:val="single" w:sz="4" w:space="0" w:color="auto"/>
              <w:right w:val="single" w:sz="4" w:space="0" w:color="auto"/>
            </w:tcBorders>
            <w:shd w:val="clear" w:color="auto" w:fill="auto"/>
            <w:vAlign w:val="center"/>
            <w:hideMark/>
          </w:tcPr>
          <w:p w14:paraId="2A897A3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重庆力源资产评估有限公司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722348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972" w:type="dxa"/>
            <w:tcBorders>
              <w:top w:val="nil"/>
              <w:left w:val="nil"/>
              <w:bottom w:val="single" w:sz="4" w:space="0" w:color="auto"/>
              <w:right w:val="single" w:sz="4" w:space="0" w:color="auto"/>
            </w:tcBorders>
            <w:shd w:val="clear" w:color="auto" w:fill="auto"/>
            <w:noWrap/>
            <w:vAlign w:val="center"/>
            <w:hideMark/>
          </w:tcPr>
          <w:p w14:paraId="7646AAE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017949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3AB7C7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4D3538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14:paraId="0A390C0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DEF3B97"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FE87F9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40</w:t>
            </w:r>
          </w:p>
        </w:tc>
        <w:tc>
          <w:tcPr>
            <w:tcW w:w="5812" w:type="dxa"/>
            <w:gridSpan w:val="4"/>
            <w:tcBorders>
              <w:top w:val="nil"/>
              <w:left w:val="nil"/>
              <w:bottom w:val="single" w:sz="4" w:space="0" w:color="auto"/>
              <w:right w:val="single" w:sz="4" w:space="0" w:color="auto"/>
            </w:tcBorders>
            <w:shd w:val="clear" w:color="auto" w:fill="auto"/>
            <w:vAlign w:val="center"/>
            <w:hideMark/>
          </w:tcPr>
          <w:p w14:paraId="35734A4D"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重庆立信资产评估土地房地产估价有限公司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2F6374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972" w:type="dxa"/>
            <w:tcBorders>
              <w:top w:val="nil"/>
              <w:left w:val="nil"/>
              <w:bottom w:val="single" w:sz="4" w:space="0" w:color="auto"/>
              <w:right w:val="single" w:sz="4" w:space="0" w:color="auto"/>
            </w:tcBorders>
            <w:shd w:val="clear" w:color="auto" w:fill="auto"/>
            <w:noWrap/>
            <w:vAlign w:val="center"/>
            <w:hideMark/>
          </w:tcPr>
          <w:p w14:paraId="5AB3675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2F8FAE6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3622515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5D96C7E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31</w:t>
            </w:r>
          </w:p>
        </w:tc>
        <w:tc>
          <w:tcPr>
            <w:tcW w:w="992" w:type="dxa"/>
            <w:tcBorders>
              <w:top w:val="nil"/>
              <w:left w:val="nil"/>
              <w:bottom w:val="single" w:sz="4" w:space="0" w:color="auto"/>
              <w:right w:val="single" w:sz="4" w:space="0" w:color="auto"/>
            </w:tcBorders>
            <w:shd w:val="clear" w:color="auto" w:fill="auto"/>
            <w:noWrap/>
            <w:vAlign w:val="center"/>
            <w:hideMark/>
          </w:tcPr>
          <w:p w14:paraId="7C80A2B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1A0B1C90"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DCE0C7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41</w:t>
            </w:r>
          </w:p>
        </w:tc>
        <w:tc>
          <w:tcPr>
            <w:tcW w:w="5812" w:type="dxa"/>
            <w:gridSpan w:val="4"/>
            <w:tcBorders>
              <w:top w:val="nil"/>
              <w:left w:val="nil"/>
              <w:bottom w:val="single" w:sz="4" w:space="0" w:color="auto"/>
              <w:right w:val="single" w:sz="4" w:space="0" w:color="auto"/>
            </w:tcBorders>
            <w:shd w:val="clear" w:color="auto" w:fill="auto"/>
            <w:vAlign w:val="center"/>
            <w:hideMark/>
          </w:tcPr>
          <w:p w14:paraId="34C0E768"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重庆龙源资产房地产土地评估有限公司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77A40C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5813A40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489627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259222C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709" w:type="dxa"/>
            <w:tcBorders>
              <w:top w:val="nil"/>
              <w:left w:val="nil"/>
              <w:bottom w:val="single" w:sz="4" w:space="0" w:color="auto"/>
              <w:right w:val="single" w:sz="4" w:space="0" w:color="auto"/>
            </w:tcBorders>
            <w:shd w:val="clear" w:color="auto" w:fill="auto"/>
            <w:noWrap/>
            <w:vAlign w:val="center"/>
            <w:hideMark/>
          </w:tcPr>
          <w:p w14:paraId="724C053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14:paraId="6970737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B6373D3"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75382D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42</w:t>
            </w:r>
          </w:p>
        </w:tc>
        <w:tc>
          <w:tcPr>
            <w:tcW w:w="5812" w:type="dxa"/>
            <w:gridSpan w:val="4"/>
            <w:tcBorders>
              <w:top w:val="nil"/>
              <w:left w:val="nil"/>
              <w:bottom w:val="single" w:sz="4" w:space="0" w:color="auto"/>
              <w:right w:val="single" w:sz="4" w:space="0" w:color="auto"/>
            </w:tcBorders>
            <w:shd w:val="clear" w:color="auto" w:fill="auto"/>
            <w:vAlign w:val="center"/>
            <w:hideMark/>
          </w:tcPr>
          <w:p w14:paraId="19CFA410"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重庆律</w:t>
            </w:r>
            <w:proofErr w:type="gramStart"/>
            <w:r w:rsidRPr="009F6250">
              <w:rPr>
                <w:rFonts w:ascii="仿宋" w:eastAsia="仿宋" w:hAnsi="仿宋" w:cs="宋体" w:hint="eastAsia"/>
                <w:kern w:val="0"/>
                <w:sz w:val="24"/>
                <w:szCs w:val="24"/>
              </w:rPr>
              <w:t>枰</w:t>
            </w:r>
            <w:proofErr w:type="gramEnd"/>
            <w:r w:rsidRPr="009F6250">
              <w:rPr>
                <w:rFonts w:ascii="仿宋" w:eastAsia="仿宋" w:hAnsi="仿宋" w:cs="宋体" w:hint="eastAsia"/>
                <w:kern w:val="0"/>
                <w:sz w:val="24"/>
                <w:szCs w:val="24"/>
              </w:rPr>
              <w:t>土地房地产资产评估有限公司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DD5BC8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1BAD474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19535C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343D073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44A560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14:paraId="52D2C88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81DA86C"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5F59D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43</w:t>
            </w:r>
          </w:p>
        </w:tc>
        <w:tc>
          <w:tcPr>
            <w:tcW w:w="5812" w:type="dxa"/>
            <w:gridSpan w:val="4"/>
            <w:tcBorders>
              <w:top w:val="nil"/>
              <w:left w:val="nil"/>
              <w:bottom w:val="single" w:sz="4" w:space="0" w:color="auto"/>
              <w:right w:val="single" w:sz="4" w:space="0" w:color="auto"/>
            </w:tcBorders>
            <w:shd w:val="clear" w:color="auto" w:fill="auto"/>
            <w:vAlign w:val="center"/>
            <w:hideMark/>
          </w:tcPr>
          <w:p w14:paraId="32076900" w14:textId="77777777" w:rsidR="009F6250" w:rsidRPr="009F6250" w:rsidRDefault="009F6250" w:rsidP="00371DE7">
            <w:pPr>
              <w:widowControl/>
              <w:jc w:val="left"/>
              <w:rPr>
                <w:rFonts w:ascii="仿宋" w:eastAsia="仿宋" w:hAnsi="仿宋" w:cs="宋体"/>
                <w:kern w:val="0"/>
                <w:sz w:val="24"/>
                <w:szCs w:val="24"/>
              </w:rPr>
            </w:pPr>
            <w:proofErr w:type="gramStart"/>
            <w:r w:rsidRPr="009F6250">
              <w:rPr>
                <w:rFonts w:ascii="仿宋" w:eastAsia="仿宋" w:hAnsi="仿宋" w:cs="宋体" w:hint="eastAsia"/>
                <w:kern w:val="0"/>
                <w:sz w:val="24"/>
                <w:szCs w:val="24"/>
              </w:rPr>
              <w:t>重庆民泽房地产</w:t>
            </w:r>
            <w:proofErr w:type="gramEnd"/>
            <w:r w:rsidRPr="009F6250">
              <w:rPr>
                <w:rFonts w:ascii="仿宋" w:eastAsia="仿宋" w:hAnsi="仿宋" w:cs="宋体" w:hint="eastAsia"/>
                <w:kern w:val="0"/>
                <w:sz w:val="24"/>
                <w:szCs w:val="24"/>
              </w:rPr>
              <w:t>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153E63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6AB29A5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0D748A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14:paraId="3E0B1B1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B1B14D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14:paraId="68FAC9D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18EFDAAD" w14:textId="77777777" w:rsidTr="009F625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C33C3" w14:textId="7A1CB58D"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lastRenderedPageBreak/>
              <w:t>序号</w:t>
            </w:r>
          </w:p>
        </w:tc>
        <w:tc>
          <w:tcPr>
            <w:tcW w:w="5812" w:type="dxa"/>
            <w:gridSpan w:val="4"/>
            <w:tcBorders>
              <w:top w:val="single" w:sz="4" w:space="0" w:color="auto"/>
              <w:left w:val="nil"/>
              <w:bottom w:val="single" w:sz="4" w:space="0" w:color="auto"/>
              <w:right w:val="single" w:sz="4" w:space="0" w:color="auto"/>
            </w:tcBorders>
            <w:shd w:val="clear" w:color="auto" w:fill="auto"/>
            <w:vAlign w:val="center"/>
          </w:tcPr>
          <w:p w14:paraId="692A8632" w14:textId="3A6DDDC8" w:rsidR="009F6250" w:rsidRPr="009F6250" w:rsidRDefault="009F6250" w:rsidP="009F6250">
            <w:pPr>
              <w:widowControl/>
              <w:jc w:val="center"/>
              <w:rPr>
                <w:rFonts w:ascii="仿宋" w:eastAsia="仿宋" w:hAnsi="仿宋" w:cs="宋体"/>
                <w:kern w:val="0"/>
                <w:sz w:val="24"/>
                <w:szCs w:val="24"/>
              </w:rPr>
            </w:pPr>
            <w:r w:rsidRPr="009F6250">
              <w:rPr>
                <w:rFonts w:ascii="仿宋" w:eastAsia="仿宋" w:hAnsi="仿宋" w:cs="宋体" w:hint="eastAsia"/>
                <w:b/>
                <w:bCs/>
                <w:color w:val="000000"/>
                <w:kern w:val="0"/>
                <w:sz w:val="24"/>
                <w:szCs w:val="24"/>
              </w:rPr>
              <w:t>机构名称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1F6B1B83" w14:textId="23E2095D"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资产评估师</w:t>
            </w:r>
          </w:p>
        </w:tc>
        <w:tc>
          <w:tcPr>
            <w:tcW w:w="972" w:type="dxa"/>
            <w:tcBorders>
              <w:top w:val="single" w:sz="4" w:space="0" w:color="auto"/>
              <w:left w:val="nil"/>
              <w:bottom w:val="single" w:sz="4" w:space="0" w:color="auto"/>
              <w:right w:val="single" w:sz="4" w:space="0" w:color="auto"/>
            </w:tcBorders>
            <w:shd w:val="clear" w:color="auto" w:fill="auto"/>
            <w:noWrap/>
            <w:vAlign w:val="center"/>
          </w:tcPr>
          <w:p w14:paraId="6B0B20EB" w14:textId="318E081B"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房地产估价师</w:t>
            </w:r>
          </w:p>
        </w:tc>
        <w:tc>
          <w:tcPr>
            <w:tcW w:w="1013" w:type="dxa"/>
            <w:gridSpan w:val="2"/>
            <w:tcBorders>
              <w:top w:val="single" w:sz="4" w:space="0" w:color="auto"/>
              <w:left w:val="nil"/>
              <w:bottom w:val="single" w:sz="4" w:space="0" w:color="auto"/>
              <w:right w:val="single" w:sz="4" w:space="0" w:color="auto"/>
            </w:tcBorders>
            <w:shd w:val="clear" w:color="auto" w:fill="auto"/>
            <w:noWrap/>
            <w:vAlign w:val="center"/>
          </w:tcPr>
          <w:p w14:paraId="24FAB748" w14:textId="30D9CD0D"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土地估价师</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560BD0" w14:textId="2E9C2C03"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旧机动车鉴定估价师</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D100F6B" w14:textId="38514316"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合计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2C4215" w14:textId="20876E39"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会员代表名额</w:t>
            </w:r>
          </w:p>
        </w:tc>
      </w:tr>
      <w:tr w:rsidR="009F6250" w:rsidRPr="00371DE7" w14:paraId="7C9D7BD8"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4D3325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44</w:t>
            </w:r>
          </w:p>
        </w:tc>
        <w:tc>
          <w:tcPr>
            <w:tcW w:w="5812" w:type="dxa"/>
            <w:gridSpan w:val="4"/>
            <w:tcBorders>
              <w:top w:val="nil"/>
              <w:left w:val="nil"/>
              <w:bottom w:val="single" w:sz="4" w:space="0" w:color="auto"/>
              <w:right w:val="single" w:sz="4" w:space="0" w:color="auto"/>
            </w:tcBorders>
            <w:shd w:val="clear" w:color="auto" w:fill="auto"/>
            <w:vAlign w:val="center"/>
            <w:hideMark/>
          </w:tcPr>
          <w:p w14:paraId="553F1E3A"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重庆普华房地产土地资产评估有限公司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177831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972" w:type="dxa"/>
            <w:tcBorders>
              <w:top w:val="nil"/>
              <w:left w:val="nil"/>
              <w:bottom w:val="single" w:sz="4" w:space="0" w:color="auto"/>
              <w:right w:val="single" w:sz="4" w:space="0" w:color="auto"/>
            </w:tcBorders>
            <w:shd w:val="clear" w:color="auto" w:fill="auto"/>
            <w:noWrap/>
            <w:vAlign w:val="center"/>
            <w:hideMark/>
          </w:tcPr>
          <w:p w14:paraId="10EDECE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2A5BC5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14:paraId="7B36794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73D8147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33</w:t>
            </w:r>
          </w:p>
        </w:tc>
        <w:tc>
          <w:tcPr>
            <w:tcW w:w="992" w:type="dxa"/>
            <w:tcBorders>
              <w:top w:val="nil"/>
              <w:left w:val="nil"/>
              <w:bottom w:val="single" w:sz="4" w:space="0" w:color="auto"/>
              <w:right w:val="single" w:sz="4" w:space="0" w:color="auto"/>
            </w:tcBorders>
            <w:shd w:val="clear" w:color="auto" w:fill="auto"/>
            <w:noWrap/>
            <w:vAlign w:val="center"/>
            <w:hideMark/>
          </w:tcPr>
          <w:p w14:paraId="43966B4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5D238D8B"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0A5088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45</w:t>
            </w:r>
          </w:p>
        </w:tc>
        <w:tc>
          <w:tcPr>
            <w:tcW w:w="5812" w:type="dxa"/>
            <w:gridSpan w:val="4"/>
            <w:tcBorders>
              <w:top w:val="nil"/>
              <w:left w:val="nil"/>
              <w:bottom w:val="single" w:sz="4" w:space="0" w:color="auto"/>
              <w:right w:val="single" w:sz="4" w:space="0" w:color="auto"/>
            </w:tcBorders>
            <w:shd w:val="clear" w:color="auto" w:fill="auto"/>
            <w:vAlign w:val="center"/>
            <w:hideMark/>
          </w:tcPr>
          <w:p w14:paraId="1643FA15"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淇</w:t>
            </w:r>
            <w:proofErr w:type="gramEnd"/>
            <w:r w:rsidRPr="009F6250">
              <w:rPr>
                <w:rFonts w:ascii="仿宋" w:eastAsia="仿宋" w:hAnsi="仿宋" w:cs="宋体" w:hint="eastAsia"/>
                <w:kern w:val="0"/>
                <w:sz w:val="24"/>
                <w:szCs w:val="24"/>
              </w:rPr>
              <w:t>澳房地产土地资产评估有限公司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DDBA7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972" w:type="dxa"/>
            <w:tcBorders>
              <w:top w:val="nil"/>
              <w:left w:val="nil"/>
              <w:bottom w:val="single" w:sz="4" w:space="0" w:color="auto"/>
              <w:right w:val="single" w:sz="4" w:space="0" w:color="auto"/>
            </w:tcBorders>
            <w:shd w:val="clear" w:color="auto" w:fill="auto"/>
            <w:noWrap/>
            <w:vAlign w:val="center"/>
            <w:hideMark/>
          </w:tcPr>
          <w:p w14:paraId="7D4741F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1BA9FA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14:paraId="5F8BE4B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4D1536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26</w:t>
            </w:r>
          </w:p>
        </w:tc>
        <w:tc>
          <w:tcPr>
            <w:tcW w:w="992" w:type="dxa"/>
            <w:tcBorders>
              <w:top w:val="nil"/>
              <w:left w:val="nil"/>
              <w:bottom w:val="single" w:sz="4" w:space="0" w:color="auto"/>
              <w:right w:val="single" w:sz="4" w:space="0" w:color="auto"/>
            </w:tcBorders>
            <w:shd w:val="clear" w:color="auto" w:fill="auto"/>
            <w:noWrap/>
            <w:vAlign w:val="center"/>
            <w:hideMark/>
          </w:tcPr>
          <w:p w14:paraId="3D78C4D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691CE0E"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7FA04D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46</w:t>
            </w:r>
          </w:p>
        </w:tc>
        <w:tc>
          <w:tcPr>
            <w:tcW w:w="5812" w:type="dxa"/>
            <w:gridSpan w:val="4"/>
            <w:tcBorders>
              <w:top w:val="nil"/>
              <w:left w:val="nil"/>
              <w:bottom w:val="single" w:sz="4" w:space="0" w:color="auto"/>
              <w:right w:val="single" w:sz="4" w:space="0" w:color="auto"/>
            </w:tcBorders>
            <w:shd w:val="clear" w:color="auto" w:fill="auto"/>
            <w:vAlign w:val="center"/>
            <w:hideMark/>
          </w:tcPr>
          <w:p w14:paraId="0D992CF7" w14:textId="77777777" w:rsidR="009F6250" w:rsidRPr="009F6250" w:rsidRDefault="009F6250" w:rsidP="00371DE7">
            <w:pPr>
              <w:widowControl/>
              <w:jc w:val="left"/>
              <w:rPr>
                <w:rFonts w:ascii="仿宋" w:eastAsia="仿宋" w:hAnsi="仿宋" w:cs="宋体"/>
                <w:kern w:val="0"/>
                <w:sz w:val="24"/>
                <w:szCs w:val="24"/>
              </w:rPr>
            </w:pPr>
            <w:proofErr w:type="gramStart"/>
            <w:r w:rsidRPr="009F6250">
              <w:rPr>
                <w:rFonts w:ascii="仿宋" w:eastAsia="仿宋" w:hAnsi="仿宋" w:cs="宋体" w:hint="eastAsia"/>
                <w:kern w:val="0"/>
                <w:sz w:val="24"/>
                <w:szCs w:val="24"/>
              </w:rPr>
              <w:t>重庆启利房地产</w:t>
            </w:r>
            <w:proofErr w:type="gramEnd"/>
            <w:r w:rsidRPr="009F6250">
              <w:rPr>
                <w:rFonts w:ascii="仿宋" w:eastAsia="仿宋" w:hAnsi="仿宋" w:cs="宋体" w:hint="eastAsia"/>
                <w:kern w:val="0"/>
                <w:sz w:val="24"/>
                <w:szCs w:val="24"/>
              </w:rPr>
              <w:t>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5EA65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721F602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8B93D4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357140D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14:paraId="54D11C5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14:paraId="753A3F0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3CD5046"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29AE45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47</w:t>
            </w:r>
          </w:p>
        </w:tc>
        <w:tc>
          <w:tcPr>
            <w:tcW w:w="5812" w:type="dxa"/>
            <w:gridSpan w:val="4"/>
            <w:tcBorders>
              <w:top w:val="nil"/>
              <w:left w:val="nil"/>
              <w:bottom w:val="single" w:sz="4" w:space="0" w:color="auto"/>
              <w:right w:val="single" w:sz="4" w:space="0" w:color="auto"/>
            </w:tcBorders>
            <w:shd w:val="clear" w:color="auto" w:fill="auto"/>
            <w:vAlign w:val="center"/>
            <w:hideMark/>
          </w:tcPr>
          <w:p w14:paraId="7B370E6F"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重庆前进资产评估土地房地产估价有限公司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A31ABF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2E9DFA8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DA07C1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14:paraId="10C6161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A49403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17</w:t>
            </w:r>
          </w:p>
        </w:tc>
        <w:tc>
          <w:tcPr>
            <w:tcW w:w="992" w:type="dxa"/>
            <w:tcBorders>
              <w:top w:val="nil"/>
              <w:left w:val="nil"/>
              <w:bottom w:val="single" w:sz="4" w:space="0" w:color="auto"/>
              <w:right w:val="single" w:sz="4" w:space="0" w:color="auto"/>
            </w:tcBorders>
            <w:shd w:val="clear" w:color="auto" w:fill="auto"/>
            <w:noWrap/>
            <w:vAlign w:val="center"/>
            <w:hideMark/>
          </w:tcPr>
          <w:p w14:paraId="0730BCF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554FE46"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68D8EC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48</w:t>
            </w:r>
          </w:p>
        </w:tc>
        <w:tc>
          <w:tcPr>
            <w:tcW w:w="5812" w:type="dxa"/>
            <w:gridSpan w:val="4"/>
            <w:tcBorders>
              <w:top w:val="nil"/>
              <w:left w:val="nil"/>
              <w:bottom w:val="single" w:sz="4" w:space="0" w:color="auto"/>
              <w:right w:val="single" w:sz="4" w:space="0" w:color="auto"/>
            </w:tcBorders>
            <w:shd w:val="clear" w:color="auto" w:fill="auto"/>
            <w:vAlign w:val="center"/>
            <w:hideMark/>
          </w:tcPr>
          <w:p w14:paraId="1FAA6F9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重庆勤业五</w:t>
            </w:r>
            <w:proofErr w:type="gramStart"/>
            <w:r w:rsidRPr="009F6250">
              <w:rPr>
                <w:rFonts w:ascii="仿宋" w:eastAsia="仿宋" w:hAnsi="仿宋" w:cs="宋体" w:hint="eastAsia"/>
                <w:kern w:val="0"/>
                <w:sz w:val="24"/>
                <w:szCs w:val="24"/>
              </w:rPr>
              <w:t>联资产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8878F6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972" w:type="dxa"/>
            <w:tcBorders>
              <w:top w:val="nil"/>
              <w:left w:val="nil"/>
              <w:bottom w:val="single" w:sz="4" w:space="0" w:color="auto"/>
              <w:right w:val="single" w:sz="4" w:space="0" w:color="auto"/>
            </w:tcBorders>
            <w:shd w:val="clear" w:color="auto" w:fill="auto"/>
            <w:noWrap/>
            <w:vAlign w:val="center"/>
            <w:hideMark/>
          </w:tcPr>
          <w:p w14:paraId="339642C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268DBC7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2684F79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561ABF6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24</w:t>
            </w:r>
          </w:p>
        </w:tc>
        <w:tc>
          <w:tcPr>
            <w:tcW w:w="992" w:type="dxa"/>
            <w:tcBorders>
              <w:top w:val="nil"/>
              <w:left w:val="nil"/>
              <w:bottom w:val="single" w:sz="4" w:space="0" w:color="auto"/>
              <w:right w:val="single" w:sz="4" w:space="0" w:color="auto"/>
            </w:tcBorders>
            <w:shd w:val="clear" w:color="auto" w:fill="auto"/>
            <w:noWrap/>
            <w:vAlign w:val="center"/>
            <w:hideMark/>
          </w:tcPr>
          <w:p w14:paraId="5B2CEB8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3A323BFB"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8ABA7E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49</w:t>
            </w:r>
          </w:p>
        </w:tc>
        <w:tc>
          <w:tcPr>
            <w:tcW w:w="5812" w:type="dxa"/>
            <w:gridSpan w:val="4"/>
            <w:tcBorders>
              <w:top w:val="nil"/>
              <w:left w:val="nil"/>
              <w:bottom w:val="single" w:sz="4" w:space="0" w:color="auto"/>
              <w:right w:val="single" w:sz="4" w:space="0" w:color="auto"/>
            </w:tcBorders>
            <w:shd w:val="clear" w:color="auto" w:fill="auto"/>
            <w:vAlign w:val="center"/>
            <w:hideMark/>
          </w:tcPr>
          <w:p w14:paraId="3C555F60"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重庆融矿资产评估房地产土地估价有限公司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238B58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972" w:type="dxa"/>
            <w:tcBorders>
              <w:top w:val="nil"/>
              <w:left w:val="nil"/>
              <w:bottom w:val="single" w:sz="4" w:space="0" w:color="auto"/>
              <w:right w:val="single" w:sz="4" w:space="0" w:color="auto"/>
            </w:tcBorders>
            <w:shd w:val="clear" w:color="auto" w:fill="auto"/>
            <w:noWrap/>
            <w:vAlign w:val="center"/>
            <w:hideMark/>
          </w:tcPr>
          <w:p w14:paraId="4498B2B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10DED6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14:paraId="7E5A569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AB909E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19</w:t>
            </w:r>
          </w:p>
        </w:tc>
        <w:tc>
          <w:tcPr>
            <w:tcW w:w="992" w:type="dxa"/>
            <w:tcBorders>
              <w:top w:val="nil"/>
              <w:left w:val="nil"/>
              <w:bottom w:val="single" w:sz="4" w:space="0" w:color="auto"/>
              <w:right w:val="single" w:sz="4" w:space="0" w:color="auto"/>
            </w:tcBorders>
            <w:shd w:val="clear" w:color="auto" w:fill="auto"/>
            <w:noWrap/>
            <w:vAlign w:val="center"/>
            <w:hideMark/>
          </w:tcPr>
          <w:p w14:paraId="57BE4A3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2CE9847"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433ECC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50</w:t>
            </w:r>
          </w:p>
        </w:tc>
        <w:tc>
          <w:tcPr>
            <w:tcW w:w="5812" w:type="dxa"/>
            <w:gridSpan w:val="4"/>
            <w:tcBorders>
              <w:top w:val="nil"/>
              <w:left w:val="nil"/>
              <w:bottom w:val="single" w:sz="4" w:space="0" w:color="auto"/>
              <w:right w:val="single" w:sz="4" w:space="0" w:color="auto"/>
            </w:tcBorders>
            <w:shd w:val="clear" w:color="auto" w:fill="auto"/>
            <w:vAlign w:val="center"/>
            <w:hideMark/>
          </w:tcPr>
          <w:p w14:paraId="470EFA3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重庆瑞达资产评估房地产土地估价有限公司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4A1CFB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972" w:type="dxa"/>
            <w:tcBorders>
              <w:top w:val="nil"/>
              <w:left w:val="nil"/>
              <w:bottom w:val="single" w:sz="4" w:space="0" w:color="auto"/>
              <w:right w:val="single" w:sz="4" w:space="0" w:color="auto"/>
            </w:tcBorders>
            <w:shd w:val="clear" w:color="auto" w:fill="auto"/>
            <w:noWrap/>
            <w:vAlign w:val="center"/>
            <w:hideMark/>
          </w:tcPr>
          <w:p w14:paraId="6EAB9BF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88B3AC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205BD63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E35CC9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33</w:t>
            </w:r>
          </w:p>
        </w:tc>
        <w:tc>
          <w:tcPr>
            <w:tcW w:w="992" w:type="dxa"/>
            <w:tcBorders>
              <w:top w:val="nil"/>
              <w:left w:val="nil"/>
              <w:bottom w:val="single" w:sz="4" w:space="0" w:color="auto"/>
              <w:right w:val="single" w:sz="4" w:space="0" w:color="auto"/>
            </w:tcBorders>
            <w:shd w:val="clear" w:color="auto" w:fill="auto"/>
            <w:noWrap/>
            <w:vAlign w:val="center"/>
            <w:hideMark/>
          </w:tcPr>
          <w:p w14:paraId="70F71AD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548C10F3"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AB4CFB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51</w:t>
            </w:r>
          </w:p>
        </w:tc>
        <w:tc>
          <w:tcPr>
            <w:tcW w:w="5812" w:type="dxa"/>
            <w:gridSpan w:val="4"/>
            <w:tcBorders>
              <w:top w:val="nil"/>
              <w:left w:val="nil"/>
              <w:bottom w:val="single" w:sz="4" w:space="0" w:color="auto"/>
              <w:right w:val="single" w:sz="4" w:space="0" w:color="auto"/>
            </w:tcBorders>
            <w:shd w:val="clear" w:color="auto" w:fill="auto"/>
            <w:vAlign w:val="center"/>
            <w:hideMark/>
          </w:tcPr>
          <w:p w14:paraId="65912C84"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瑞升资产</w:t>
            </w:r>
            <w:proofErr w:type="gramEnd"/>
            <w:r w:rsidRPr="009F6250">
              <w:rPr>
                <w:rFonts w:ascii="仿宋" w:eastAsia="仿宋" w:hAnsi="仿宋" w:cs="宋体" w:hint="eastAsia"/>
                <w:kern w:val="0"/>
                <w:sz w:val="24"/>
                <w:szCs w:val="24"/>
              </w:rPr>
              <w:t>评估房地产土地估价有限责任公司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D65B50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972" w:type="dxa"/>
            <w:tcBorders>
              <w:top w:val="nil"/>
              <w:left w:val="nil"/>
              <w:bottom w:val="single" w:sz="4" w:space="0" w:color="auto"/>
              <w:right w:val="single" w:sz="4" w:space="0" w:color="auto"/>
            </w:tcBorders>
            <w:shd w:val="clear" w:color="auto" w:fill="auto"/>
            <w:noWrap/>
            <w:vAlign w:val="center"/>
            <w:hideMark/>
          </w:tcPr>
          <w:p w14:paraId="11DE5E5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AD58A5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D2A076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14:paraId="206B9AD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39</w:t>
            </w:r>
          </w:p>
        </w:tc>
        <w:tc>
          <w:tcPr>
            <w:tcW w:w="992" w:type="dxa"/>
            <w:tcBorders>
              <w:top w:val="nil"/>
              <w:left w:val="nil"/>
              <w:bottom w:val="single" w:sz="4" w:space="0" w:color="auto"/>
              <w:right w:val="single" w:sz="4" w:space="0" w:color="auto"/>
            </w:tcBorders>
            <w:shd w:val="clear" w:color="auto" w:fill="auto"/>
            <w:noWrap/>
            <w:vAlign w:val="center"/>
            <w:hideMark/>
          </w:tcPr>
          <w:p w14:paraId="5B1F22E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1EDE89A7"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C732A3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52</w:t>
            </w:r>
          </w:p>
        </w:tc>
        <w:tc>
          <w:tcPr>
            <w:tcW w:w="5812" w:type="dxa"/>
            <w:gridSpan w:val="4"/>
            <w:tcBorders>
              <w:top w:val="nil"/>
              <w:left w:val="nil"/>
              <w:bottom w:val="single" w:sz="4" w:space="0" w:color="auto"/>
              <w:right w:val="single" w:sz="4" w:space="0" w:color="auto"/>
            </w:tcBorders>
            <w:shd w:val="clear" w:color="auto" w:fill="auto"/>
            <w:vAlign w:val="center"/>
            <w:hideMark/>
          </w:tcPr>
          <w:p w14:paraId="09278E6C"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重庆神州资产评估房地产土地估价有限公司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D8F842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972" w:type="dxa"/>
            <w:tcBorders>
              <w:top w:val="nil"/>
              <w:left w:val="nil"/>
              <w:bottom w:val="single" w:sz="4" w:space="0" w:color="auto"/>
              <w:right w:val="single" w:sz="4" w:space="0" w:color="auto"/>
            </w:tcBorders>
            <w:shd w:val="clear" w:color="auto" w:fill="auto"/>
            <w:noWrap/>
            <w:vAlign w:val="center"/>
            <w:hideMark/>
          </w:tcPr>
          <w:p w14:paraId="15CE7C0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13</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2D77FB0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14:paraId="6EE6B62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3E7CCB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14:paraId="0EA65A3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64FE94C9"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A53979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53</w:t>
            </w:r>
          </w:p>
        </w:tc>
        <w:tc>
          <w:tcPr>
            <w:tcW w:w="5812" w:type="dxa"/>
            <w:gridSpan w:val="4"/>
            <w:tcBorders>
              <w:top w:val="nil"/>
              <w:left w:val="nil"/>
              <w:bottom w:val="single" w:sz="4" w:space="0" w:color="auto"/>
              <w:right w:val="single" w:sz="4" w:space="0" w:color="auto"/>
            </w:tcBorders>
            <w:shd w:val="clear" w:color="auto" w:fill="auto"/>
            <w:vAlign w:val="center"/>
            <w:hideMark/>
          </w:tcPr>
          <w:p w14:paraId="53EA95F4"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仕代资产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9878A4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972" w:type="dxa"/>
            <w:tcBorders>
              <w:top w:val="nil"/>
              <w:left w:val="nil"/>
              <w:bottom w:val="single" w:sz="4" w:space="0" w:color="auto"/>
              <w:right w:val="single" w:sz="4" w:space="0" w:color="auto"/>
            </w:tcBorders>
            <w:shd w:val="clear" w:color="auto" w:fill="auto"/>
            <w:noWrap/>
            <w:vAlign w:val="center"/>
            <w:hideMark/>
          </w:tcPr>
          <w:p w14:paraId="0FD0C16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699413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14:paraId="506709C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BEE353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992" w:type="dxa"/>
            <w:tcBorders>
              <w:top w:val="nil"/>
              <w:left w:val="nil"/>
              <w:bottom w:val="single" w:sz="4" w:space="0" w:color="auto"/>
              <w:right w:val="single" w:sz="4" w:space="0" w:color="auto"/>
            </w:tcBorders>
            <w:shd w:val="clear" w:color="auto" w:fill="auto"/>
            <w:noWrap/>
            <w:vAlign w:val="center"/>
            <w:hideMark/>
          </w:tcPr>
          <w:p w14:paraId="1C7C3B6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77042ED"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59EC4B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54</w:t>
            </w:r>
          </w:p>
        </w:tc>
        <w:tc>
          <w:tcPr>
            <w:tcW w:w="5812" w:type="dxa"/>
            <w:gridSpan w:val="4"/>
            <w:tcBorders>
              <w:top w:val="nil"/>
              <w:left w:val="nil"/>
              <w:bottom w:val="single" w:sz="4" w:space="0" w:color="auto"/>
              <w:right w:val="single" w:sz="4" w:space="0" w:color="auto"/>
            </w:tcBorders>
            <w:shd w:val="clear" w:color="auto" w:fill="auto"/>
            <w:vAlign w:val="center"/>
            <w:hideMark/>
          </w:tcPr>
          <w:p w14:paraId="06EDE805"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重庆市佳地资产土地房地产评估有限公司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FEAB02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972" w:type="dxa"/>
            <w:tcBorders>
              <w:top w:val="nil"/>
              <w:left w:val="nil"/>
              <w:bottom w:val="single" w:sz="4" w:space="0" w:color="auto"/>
              <w:right w:val="single" w:sz="4" w:space="0" w:color="auto"/>
            </w:tcBorders>
            <w:shd w:val="clear" w:color="auto" w:fill="auto"/>
            <w:noWrap/>
            <w:vAlign w:val="center"/>
            <w:hideMark/>
          </w:tcPr>
          <w:p w14:paraId="1973B13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661582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14:paraId="5F7EADB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9DB73D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17</w:t>
            </w:r>
          </w:p>
        </w:tc>
        <w:tc>
          <w:tcPr>
            <w:tcW w:w="992" w:type="dxa"/>
            <w:tcBorders>
              <w:top w:val="nil"/>
              <w:left w:val="nil"/>
              <w:bottom w:val="single" w:sz="4" w:space="0" w:color="auto"/>
              <w:right w:val="single" w:sz="4" w:space="0" w:color="auto"/>
            </w:tcBorders>
            <w:shd w:val="clear" w:color="auto" w:fill="auto"/>
            <w:noWrap/>
            <w:vAlign w:val="center"/>
            <w:hideMark/>
          </w:tcPr>
          <w:p w14:paraId="12F7CC9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0D09E14"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8C44CE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55</w:t>
            </w:r>
          </w:p>
        </w:tc>
        <w:tc>
          <w:tcPr>
            <w:tcW w:w="5812" w:type="dxa"/>
            <w:gridSpan w:val="4"/>
            <w:tcBorders>
              <w:top w:val="nil"/>
              <w:left w:val="nil"/>
              <w:bottom w:val="single" w:sz="4" w:space="0" w:color="auto"/>
              <w:right w:val="single" w:sz="4" w:space="0" w:color="auto"/>
            </w:tcBorders>
            <w:shd w:val="clear" w:color="auto" w:fill="auto"/>
            <w:vAlign w:val="center"/>
            <w:hideMark/>
          </w:tcPr>
          <w:p w14:paraId="5DC7D6DE" w14:textId="77777777" w:rsidR="009F6250" w:rsidRPr="009F6250" w:rsidRDefault="009F6250" w:rsidP="00371DE7">
            <w:pPr>
              <w:widowControl/>
              <w:jc w:val="left"/>
              <w:rPr>
                <w:rFonts w:ascii="仿宋" w:eastAsia="仿宋" w:hAnsi="仿宋" w:cs="宋体"/>
                <w:kern w:val="0"/>
                <w:sz w:val="24"/>
                <w:szCs w:val="24"/>
              </w:rPr>
            </w:pPr>
            <w:proofErr w:type="gramStart"/>
            <w:r w:rsidRPr="009F6250">
              <w:rPr>
                <w:rFonts w:ascii="仿宋" w:eastAsia="仿宋" w:hAnsi="仿宋" w:cs="宋体" w:hint="eastAsia"/>
                <w:kern w:val="0"/>
                <w:sz w:val="24"/>
                <w:szCs w:val="24"/>
              </w:rPr>
              <w:t>重庆市渝科资产</w:t>
            </w:r>
            <w:proofErr w:type="gramEnd"/>
            <w:r w:rsidRPr="009F6250">
              <w:rPr>
                <w:rFonts w:ascii="仿宋" w:eastAsia="仿宋" w:hAnsi="仿宋" w:cs="宋体" w:hint="eastAsia"/>
                <w:kern w:val="0"/>
                <w:sz w:val="24"/>
                <w:szCs w:val="24"/>
              </w:rPr>
              <w:t>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68AFA6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972" w:type="dxa"/>
            <w:tcBorders>
              <w:top w:val="nil"/>
              <w:left w:val="nil"/>
              <w:bottom w:val="single" w:sz="4" w:space="0" w:color="auto"/>
              <w:right w:val="single" w:sz="4" w:space="0" w:color="auto"/>
            </w:tcBorders>
            <w:shd w:val="clear" w:color="auto" w:fill="auto"/>
            <w:noWrap/>
            <w:vAlign w:val="center"/>
            <w:hideMark/>
          </w:tcPr>
          <w:p w14:paraId="2CB4657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FA5FE6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E1D32F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709" w:type="dxa"/>
            <w:tcBorders>
              <w:top w:val="nil"/>
              <w:left w:val="nil"/>
              <w:bottom w:val="single" w:sz="4" w:space="0" w:color="auto"/>
              <w:right w:val="single" w:sz="4" w:space="0" w:color="auto"/>
            </w:tcBorders>
            <w:shd w:val="clear" w:color="auto" w:fill="auto"/>
            <w:noWrap/>
            <w:vAlign w:val="center"/>
            <w:hideMark/>
          </w:tcPr>
          <w:p w14:paraId="013847F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14:paraId="672E286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04357CB4"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E4D667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56</w:t>
            </w:r>
          </w:p>
        </w:tc>
        <w:tc>
          <w:tcPr>
            <w:tcW w:w="5812" w:type="dxa"/>
            <w:gridSpan w:val="4"/>
            <w:tcBorders>
              <w:top w:val="nil"/>
              <w:left w:val="nil"/>
              <w:bottom w:val="single" w:sz="4" w:space="0" w:color="auto"/>
              <w:right w:val="single" w:sz="4" w:space="0" w:color="auto"/>
            </w:tcBorders>
            <w:shd w:val="clear" w:color="auto" w:fill="auto"/>
            <w:vAlign w:val="center"/>
            <w:hideMark/>
          </w:tcPr>
          <w:p w14:paraId="4A5FDC9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重庆市中</w:t>
            </w:r>
            <w:proofErr w:type="gramStart"/>
            <w:r w:rsidRPr="009F6250">
              <w:rPr>
                <w:rFonts w:ascii="仿宋" w:eastAsia="仿宋" w:hAnsi="仿宋" w:cs="宋体" w:hint="eastAsia"/>
                <w:kern w:val="0"/>
                <w:sz w:val="24"/>
                <w:szCs w:val="24"/>
              </w:rPr>
              <w:t>财资产</w:t>
            </w:r>
            <w:proofErr w:type="gramEnd"/>
            <w:r w:rsidRPr="009F6250">
              <w:rPr>
                <w:rFonts w:ascii="仿宋" w:eastAsia="仿宋" w:hAnsi="仿宋" w:cs="宋体" w:hint="eastAsia"/>
                <w:kern w:val="0"/>
                <w:sz w:val="24"/>
                <w:szCs w:val="24"/>
              </w:rPr>
              <w:t>评估土地房地产估价有限责任公司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A9E30A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972" w:type="dxa"/>
            <w:tcBorders>
              <w:top w:val="nil"/>
              <w:left w:val="nil"/>
              <w:bottom w:val="single" w:sz="4" w:space="0" w:color="auto"/>
              <w:right w:val="single" w:sz="4" w:space="0" w:color="auto"/>
            </w:tcBorders>
            <w:shd w:val="clear" w:color="auto" w:fill="auto"/>
            <w:noWrap/>
            <w:vAlign w:val="center"/>
            <w:hideMark/>
          </w:tcPr>
          <w:p w14:paraId="01BE099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2825D7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14:paraId="0E486AE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B3949F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28</w:t>
            </w:r>
          </w:p>
        </w:tc>
        <w:tc>
          <w:tcPr>
            <w:tcW w:w="992" w:type="dxa"/>
            <w:tcBorders>
              <w:top w:val="nil"/>
              <w:left w:val="nil"/>
              <w:bottom w:val="single" w:sz="4" w:space="0" w:color="auto"/>
              <w:right w:val="single" w:sz="4" w:space="0" w:color="auto"/>
            </w:tcBorders>
            <w:shd w:val="clear" w:color="auto" w:fill="auto"/>
            <w:noWrap/>
            <w:vAlign w:val="center"/>
            <w:hideMark/>
          </w:tcPr>
          <w:p w14:paraId="2FD7C88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3B378014"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2FDB0B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57</w:t>
            </w:r>
          </w:p>
        </w:tc>
        <w:tc>
          <w:tcPr>
            <w:tcW w:w="5812" w:type="dxa"/>
            <w:gridSpan w:val="4"/>
            <w:tcBorders>
              <w:top w:val="nil"/>
              <w:left w:val="nil"/>
              <w:bottom w:val="single" w:sz="4" w:space="0" w:color="auto"/>
              <w:right w:val="single" w:sz="4" w:space="0" w:color="auto"/>
            </w:tcBorders>
            <w:shd w:val="clear" w:color="auto" w:fill="auto"/>
            <w:vAlign w:val="center"/>
            <w:hideMark/>
          </w:tcPr>
          <w:p w14:paraId="29709C6B"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重庆市中合资产房地产土地评估有限公司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02D831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972" w:type="dxa"/>
            <w:tcBorders>
              <w:top w:val="nil"/>
              <w:left w:val="nil"/>
              <w:bottom w:val="single" w:sz="4" w:space="0" w:color="auto"/>
              <w:right w:val="single" w:sz="4" w:space="0" w:color="auto"/>
            </w:tcBorders>
            <w:shd w:val="clear" w:color="auto" w:fill="auto"/>
            <w:noWrap/>
            <w:vAlign w:val="center"/>
            <w:hideMark/>
          </w:tcPr>
          <w:p w14:paraId="4D0B21D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F1DDAB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75CA5B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84EA51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3C20390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206A41F3"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B39594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58</w:t>
            </w:r>
          </w:p>
        </w:tc>
        <w:tc>
          <w:tcPr>
            <w:tcW w:w="5812" w:type="dxa"/>
            <w:gridSpan w:val="4"/>
            <w:tcBorders>
              <w:top w:val="nil"/>
              <w:left w:val="nil"/>
              <w:bottom w:val="single" w:sz="4" w:space="0" w:color="auto"/>
              <w:right w:val="single" w:sz="4" w:space="0" w:color="auto"/>
            </w:tcBorders>
            <w:shd w:val="clear" w:color="auto" w:fill="auto"/>
            <w:vAlign w:val="center"/>
            <w:hideMark/>
          </w:tcPr>
          <w:p w14:paraId="4221F239"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重庆市</w:t>
            </w:r>
            <w:proofErr w:type="gramStart"/>
            <w:r w:rsidRPr="009F6250">
              <w:rPr>
                <w:rFonts w:ascii="仿宋" w:eastAsia="仿宋" w:hAnsi="仿宋" w:cs="宋体" w:hint="eastAsia"/>
                <w:kern w:val="0"/>
                <w:sz w:val="24"/>
                <w:szCs w:val="24"/>
              </w:rPr>
              <w:t>中融信</w:t>
            </w:r>
            <w:proofErr w:type="gramEnd"/>
            <w:r w:rsidRPr="009F6250">
              <w:rPr>
                <w:rFonts w:ascii="仿宋" w:eastAsia="仿宋" w:hAnsi="仿宋" w:cs="宋体" w:hint="eastAsia"/>
                <w:kern w:val="0"/>
                <w:sz w:val="24"/>
                <w:szCs w:val="24"/>
              </w:rPr>
              <w:t>房地产土地资产评估有限责任公司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B5645D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972" w:type="dxa"/>
            <w:tcBorders>
              <w:top w:val="nil"/>
              <w:left w:val="nil"/>
              <w:bottom w:val="single" w:sz="4" w:space="0" w:color="auto"/>
              <w:right w:val="single" w:sz="4" w:space="0" w:color="auto"/>
            </w:tcBorders>
            <w:shd w:val="clear" w:color="auto" w:fill="auto"/>
            <w:noWrap/>
            <w:vAlign w:val="center"/>
            <w:hideMark/>
          </w:tcPr>
          <w:p w14:paraId="27C2B18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321997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6B09CCD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2032C3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28</w:t>
            </w:r>
          </w:p>
        </w:tc>
        <w:tc>
          <w:tcPr>
            <w:tcW w:w="992" w:type="dxa"/>
            <w:tcBorders>
              <w:top w:val="nil"/>
              <w:left w:val="nil"/>
              <w:bottom w:val="single" w:sz="4" w:space="0" w:color="auto"/>
              <w:right w:val="single" w:sz="4" w:space="0" w:color="auto"/>
            </w:tcBorders>
            <w:shd w:val="clear" w:color="auto" w:fill="auto"/>
            <w:noWrap/>
            <w:vAlign w:val="center"/>
            <w:hideMark/>
          </w:tcPr>
          <w:p w14:paraId="7EC32B8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6FEA534"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770C1A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59</w:t>
            </w:r>
          </w:p>
        </w:tc>
        <w:tc>
          <w:tcPr>
            <w:tcW w:w="5812" w:type="dxa"/>
            <w:gridSpan w:val="4"/>
            <w:tcBorders>
              <w:top w:val="nil"/>
              <w:left w:val="nil"/>
              <w:bottom w:val="single" w:sz="4" w:space="0" w:color="auto"/>
              <w:right w:val="single" w:sz="4" w:space="0" w:color="auto"/>
            </w:tcBorders>
            <w:shd w:val="clear" w:color="auto" w:fill="auto"/>
            <w:vAlign w:val="center"/>
            <w:hideMark/>
          </w:tcPr>
          <w:p w14:paraId="2BC1C3E4"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重庆顺达资产评估土地房地产估价有限责任公司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384B95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972" w:type="dxa"/>
            <w:tcBorders>
              <w:top w:val="nil"/>
              <w:left w:val="nil"/>
              <w:bottom w:val="single" w:sz="4" w:space="0" w:color="auto"/>
              <w:right w:val="single" w:sz="4" w:space="0" w:color="auto"/>
            </w:tcBorders>
            <w:shd w:val="clear" w:color="auto" w:fill="auto"/>
            <w:noWrap/>
            <w:vAlign w:val="center"/>
            <w:hideMark/>
          </w:tcPr>
          <w:p w14:paraId="55C77C0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0EDD33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14:paraId="1ECCA11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709" w:type="dxa"/>
            <w:tcBorders>
              <w:top w:val="nil"/>
              <w:left w:val="nil"/>
              <w:bottom w:val="single" w:sz="4" w:space="0" w:color="auto"/>
              <w:right w:val="single" w:sz="4" w:space="0" w:color="auto"/>
            </w:tcBorders>
            <w:shd w:val="clear" w:color="auto" w:fill="auto"/>
            <w:noWrap/>
            <w:vAlign w:val="center"/>
            <w:hideMark/>
          </w:tcPr>
          <w:p w14:paraId="2B4C234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14:paraId="22F3332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57E86F9E" w14:textId="77777777" w:rsidTr="009F625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EFFFA" w14:textId="603A63F6"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lastRenderedPageBreak/>
              <w:t>序号</w:t>
            </w:r>
          </w:p>
        </w:tc>
        <w:tc>
          <w:tcPr>
            <w:tcW w:w="5812" w:type="dxa"/>
            <w:gridSpan w:val="4"/>
            <w:tcBorders>
              <w:top w:val="single" w:sz="4" w:space="0" w:color="auto"/>
              <w:left w:val="nil"/>
              <w:bottom w:val="single" w:sz="4" w:space="0" w:color="auto"/>
              <w:right w:val="single" w:sz="4" w:space="0" w:color="auto"/>
            </w:tcBorders>
            <w:shd w:val="clear" w:color="auto" w:fill="auto"/>
            <w:vAlign w:val="center"/>
          </w:tcPr>
          <w:p w14:paraId="550EE100" w14:textId="3B19B387" w:rsidR="009F6250" w:rsidRPr="009F6250" w:rsidRDefault="009F6250" w:rsidP="009F6250">
            <w:pPr>
              <w:widowControl/>
              <w:jc w:val="center"/>
              <w:rPr>
                <w:rFonts w:ascii="仿宋" w:eastAsia="仿宋" w:hAnsi="仿宋" w:cs="宋体"/>
                <w:kern w:val="0"/>
                <w:sz w:val="24"/>
                <w:szCs w:val="24"/>
              </w:rPr>
            </w:pPr>
            <w:r w:rsidRPr="009F6250">
              <w:rPr>
                <w:rFonts w:ascii="仿宋" w:eastAsia="仿宋" w:hAnsi="仿宋" w:cs="宋体" w:hint="eastAsia"/>
                <w:b/>
                <w:bCs/>
                <w:color w:val="000000"/>
                <w:kern w:val="0"/>
                <w:sz w:val="24"/>
                <w:szCs w:val="24"/>
              </w:rPr>
              <w:t>机构名称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36DAAC45" w14:textId="64090FBE"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资产评估师</w:t>
            </w:r>
          </w:p>
        </w:tc>
        <w:tc>
          <w:tcPr>
            <w:tcW w:w="972" w:type="dxa"/>
            <w:tcBorders>
              <w:top w:val="single" w:sz="4" w:space="0" w:color="auto"/>
              <w:left w:val="nil"/>
              <w:bottom w:val="single" w:sz="4" w:space="0" w:color="auto"/>
              <w:right w:val="single" w:sz="4" w:space="0" w:color="auto"/>
            </w:tcBorders>
            <w:shd w:val="clear" w:color="auto" w:fill="auto"/>
            <w:noWrap/>
            <w:vAlign w:val="center"/>
          </w:tcPr>
          <w:p w14:paraId="7E0FA2C9" w14:textId="4AADD3B9"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房地产估价师</w:t>
            </w:r>
          </w:p>
        </w:tc>
        <w:tc>
          <w:tcPr>
            <w:tcW w:w="1013" w:type="dxa"/>
            <w:gridSpan w:val="2"/>
            <w:tcBorders>
              <w:top w:val="single" w:sz="4" w:space="0" w:color="auto"/>
              <w:left w:val="nil"/>
              <w:bottom w:val="single" w:sz="4" w:space="0" w:color="auto"/>
              <w:right w:val="single" w:sz="4" w:space="0" w:color="auto"/>
            </w:tcBorders>
            <w:shd w:val="clear" w:color="auto" w:fill="auto"/>
            <w:noWrap/>
            <w:vAlign w:val="center"/>
          </w:tcPr>
          <w:p w14:paraId="38E5036A" w14:textId="09A04909"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土地估价师</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C0BFDE" w14:textId="651E962A"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旧机动车鉴定估价师</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8D70A1" w14:textId="6173B66D"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合计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26A72F" w14:textId="2F2A6664"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会员代表名额</w:t>
            </w:r>
          </w:p>
        </w:tc>
      </w:tr>
      <w:tr w:rsidR="009F6250" w:rsidRPr="00371DE7" w14:paraId="547CB938"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21498A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60</w:t>
            </w:r>
          </w:p>
        </w:tc>
        <w:tc>
          <w:tcPr>
            <w:tcW w:w="5812" w:type="dxa"/>
            <w:gridSpan w:val="4"/>
            <w:tcBorders>
              <w:top w:val="nil"/>
              <w:left w:val="nil"/>
              <w:bottom w:val="single" w:sz="4" w:space="0" w:color="auto"/>
              <w:right w:val="single" w:sz="4" w:space="0" w:color="auto"/>
            </w:tcBorders>
            <w:shd w:val="clear" w:color="auto" w:fill="auto"/>
            <w:vAlign w:val="center"/>
            <w:hideMark/>
          </w:tcPr>
          <w:p w14:paraId="7B31138F"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重庆天</w:t>
            </w:r>
            <w:proofErr w:type="gramStart"/>
            <w:r w:rsidRPr="009F6250">
              <w:rPr>
                <w:rFonts w:ascii="仿宋" w:eastAsia="仿宋" w:hAnsi="仿宋" w:cs="宋体" w:hint="eastAsia"/>
                <w:kern w:val="0"/>
                <w:sz w:val="24"/>
                <w:szCs w:val="24"/>
              </w:rPr>
              <w:t>度资产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4C84D7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972" w:type="dxa"/>
            <w:tcBorders>
              <w:top w:val="nil"/>
              <w:left w:val="nil"/>
              <w:bottom w:val="single" w:sz="4" w:space="0" w:color="auto"/>
              <w:right w:val="single" w:sz="4" w:space="0" w:color="auto"/>
            </w:tcBorders>
            <w:shd w:val="clear" w:color="auto" w:fill="auto"/>
            <w:noWrap/>
            <w:vAlign w:val="center"/>
            <w:hideMark/>
          </w:tcPr>
          <w:p w14:paraId="334F782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AC198C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14:paraId="400E187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14:paraId="77CDDD8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37</w:t>
            </w:r>
          </w:p>
        </w:tc>
        <w:tc>
          <w:tcPr>
            <w:tcW w:w="992" w:type="dxa"/>
            <w:tcBorders>
              <w:top w:val="nil"/>
              <w:left w:val="nil"/>
              <w:bottom w:val="single" w:sz="4" w:space="0" w:color="auto"/>
              <w:right w:val="single" w:sz="4" w:space="0" w:color="auto"/>
            </w:tcBorders>
            <w:shd w:val="clear" w:color="auto" w:fill="auto"/>
            <w:noWrap/>
            <w:vAlign w:val="center"/>
            <w:hideMark/>
          </w:tcPr>
          <w:p w14:paraId="2FB882B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371A2E08"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FDA7F6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61</w:t>
            </w:r>
          </w:p>
        </w:tc>
        <w:tc>
          <w:tcPr>
            <w:tcW w:w="5812" w:type="dxa"/>
            <w:gridSpan w:val="4"/>
            <w:tcBorders>
              <w:top w:val="nil"/>
              <w:left w:val="nil"/>
              <w:bottom w:val="single" w:sz="4" w:space="0" w:color="auto"/>
              <w:right w:val="single" w:sz="4" w:space="0" w:color="auto"/>
            </w:tcBorders>
            <w:shd w:val="clear" w:color="auto" w:fill="auto"/>
            <w:vAlign w:val="center"/>
            <w:hideMark/>
          </w:tcPr>
          <w:p w14:paraId="0C562EAB"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重庆天</w:t>
            </w:r>
            <w:proofErr w:type="gramStart"/>
            <w:r w:rsidRPr="009F6250">
              <w:rPr>
                <w:rFonts w:ascii="仿宋" w:eastAsia="仿宋" w:hAnsi="仿宋" w:cs="宋体" w:hint="eastAsia"/>
                <w:kern w:val="0"/>
                <w:sz w:val="24"/>
                <w:szCs w:val="24"/>
              </w:rPr>
              <w:t>鸿资产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1491BF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972" w:type="dxa"/>
            <w:tcBorders>
              <w:top w:val="nil"/>
              <w:left w:val="nil"/>
              <w:bottom w:val="single" w:sz="4" w:space="0" w:color="auto"/>
              <w:right w:val="single" w:sz="4" w:space="0" w:color="auto"/>
            </w:tcBorders>
            <w:shd w:val="clear" w:color="auto" w:fill="auto"/>
            <w:noWrap/>
            <w:vAlign w:val="center"/>
            <w:hideMark/>
          </w:tcPr>
          <w:p w14:paraId="4CC2449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3CD623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14:paraId="093DB54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F5FD10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23</w:t>
            </w:r>
          </w:p>
        </w:tc>
        <w:tc>
          <w:tcPr>
            <w:tcW w:w="992" w:type="dxa"/>
            <w:tcBorders>
              <w:top w:val="nil"/>
              <w:left w:val="nil"/>
              <w:bottom w:val="single" w:sz="4" w:space="0" w:color="auto"/>
              <w:right w:val="single" w:sz="4" w:space="0" w:color="auto"/>
            </w:tcBorders>
            <w:shd w:val="clear" w:color="auto" w:fill="auto"/>
            <w:noWrap/>
            <w:vAlign w:val="center"/>
            <w:hideMark/>
          </w:tcPr>
          <w:p w14:paraId="39E23BB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C72F5C5"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264AC1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62</w:t>
            </w:r>
          </w:p>
        </w:tc>
        <w:tc>
          <w:tcPr>
            <w:tcW w:w="5812" w:type="dxa"/>
            <w:gridSpan w:val="4"/>
            <w:tcBorders>
              <w:top w:val="nil"/>
              <w:left w:val="nil"/>
              <w:bottom w:val="single" w:sz="4" w:space="0" w:color="auto"/>
              <w:right w:val="single" w:sz="4" w:space="0" w:color="auto"/>
            </w:tcBorders>
            <w:shd w:val="clear" w:color="auto" w:fill="auto"/>
            <w:vAlign w:val="center"/>
            <w:hideMark/>
          </w:tcPr>
          <w:p w14:paraId="6B2BD21D"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重庆天</w:t>
            </w:r>
            <w:proofErr w:type="gramStart"/>
            <w:r w:rsidRPr="009F6250">
              <w:rPr>
                <w:rFonts w:ascii="仿宋" w:eastAsia="仿宋" w:hAnsi="仿宋" w:cs="宋体" w:hint="eastAsia"/>
                <w:kern w:val="0"/>
                <w:sz w:val="24"/>
                <w:szCs w:val="24"/>
              </w:rPr>
              <w:t>华资产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B288CD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72" w:type="dxa"/>
            <w:tcBorders>
              <w:top w:val="nil"/>
              <w:left w:val="nil"/>
              <w:bottom w:val="single" w:sz="4" w:space="0" w:color="auto"/>
              <w:right w:val="single" w:sz="4" w:space="0" w:color="auto"/>
            </w:tcBorders>
            <w:shd w:val="clear" w:color="auto" w:fill="auto"/>
            <w:noWrap/>
            <w:vAlign w:val="center"/>
            <w:hideMark/>
          </w:tcPr>
          <w:p w14:paraId="2DB0BB1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0068C7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4648928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929BC9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14:paraId="01343F7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53AF378"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14B5BF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63</w:t>
            </w:r>
          </w:p>
        </w:tc>
        <w:tc>
          <w:tcPr>
            <w:tcW w:w="5812" w:type="dxa"/>
            <w:gridSpan w:val="4"/>
            <w:tcBorders>
              <w:top w:val="nil"/>
              <w:left w:val="nil"/>
              <w:bottom w:val="single" w:sz="4" w:space="0" w:color="auto"/>
              <w:right w:val="single" w:sz="4" w:space="0" w:color="auto"/>
            </w:tcBorders>
            <w:shd w:val="clear" w:color="auto" w:fill="auto"/>
            <w:vAlign w:val="center"/>
            <w:hideMark/>
          </w:tcPr>
          <w:p w14:paraId="7314BA8B"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重庆天</w:t>
            </w:r>
            <w:proofErr w:type="gramStart"/>
            <w:r w:rsidRPr="009F6250">
              <w:rPr>
                <w:rFonts w:ascii="仿宋" w:eastAsia="仿宋" w:hAnsi="仿宋" w:cs="宋体" w:hint="eastAsia"/>
                <w:kern w:val="0"/>
                <w:sz w:val="24"/>
                <w:szCs w:val="24"/>
              </w:rPr>
              <w:t>健资产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D456B3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28</w:t>
            </w:r>
          </w:p>
        </w:tc>
        <w:tc>
          <w:tcPr>
            <w:tcW w:w="972" w:type="dxa"/>
            <w:tcBorders>
              <w:top w:val="nil"/>
              <w:left w:val="nil"/>
              <w:bottom w:val="single" w:sz="4" w:space="0" w:color="auto"/>
              <w:right w:val="single" w:sz="4" w:space="0" w:color="auto"/>
            </w:tcBorders>
            <w:shd w:val="clear" w:color="auto" w:fill="auto"/>
            <w:noWrap/>
            <w:vAlign w:val="center"/>
            <w:hideMark/>
          </w:tcPr>
          <w:p w14:paraId="6B2E2B0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53507C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23</w:t>
            </w:r>
          </w:p>
        </w:tc>
        <w:tc>
          <w:tcPr>
            <w:tcW w:w="1559" w:type="dxa"/>
            <w:tcBorders>
              <w:top w:val="nil"/>
              <w:left w:val="nil"/>
              <w:bottom w:val="single" w:sz="4" w:space="0" w:color="auto"/>
              <w:right w:val="single" w:sz="4" w:space="0" w:color="auto"/>
            </w:tcBorders>
            <w:shd w:val="clear" w:color="auto" w:fill="auto"/>
            <w:noWrap/>
            <w:vAlign w:val="center"/>
            <w:hideMark/>
          </w:tcPr>
          <w:p w14:paraId="3E792B1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9773FF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71</w:t>
            </w:r>
          </w:p>
        </w:tc>
        <w:tc>
          <w:tcPr>
            <w:tcW w:w="992" w:type="dxa"/>
            <w:tcBorders>
              <w:top w:val="nil"/>
              <w:left w:val="nil"/>
              <w:bottom w:val="single" w:sz="4" w:space="0" w:color="auto"/>
              <w:right w:val="single" w:sz="4" w:space="0" w:color="auto"/>
            </w:tcBorders>
            <w:shd w:val="clear" w:color="auto" w:fill="auto"/>
            <w:noWrap/>
            <w:vAlign w:val="center"/>
            <w:hideMark/>
          </w:tcPr>
          <w:p w14:paraId="7EDCBC9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r>
      <w:tr w:rsidR="009F6250" w:rsidRPr="00371DE7" w14:paraId="4C9C1964"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19B38E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64</w:t>
            </w:r>
          </w:p>
        </w:tc>
        <w:tc>
          <w:tcPr>
            <w:tcW w:w="5812" w:type="dxa"/>
            <w:gridSpan w:val="4"/>
            <w:tcBorders>
              <w:top w:val="nil"/>
              <w:left w:val="nil"/>
              <w:bottom w:val="single" w:sz="4" w:space="0" w:color="auto"/>
              <w:right w:val="single" w:sz="4" w:space="0" w:color="auto"/>
            </w:tcBorders>
            <w:shd w:val="clear" w:color="auto" w:fill="auto"/>
            <w:vAlign w:val="center"/>
            <w:hideMark/>
          </w:tcPr>
          <w:p w14:paraId="6AE2EEED"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重庆天一金洲房地产土地资产评估有限公司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EF4E16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3378D8A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E1C788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14:paraId="6547ADA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9DEA44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17</w:t>
            </w:r>
          </w:p>
        </w:tc>
        <w:tc>
          <w:tcPr>
            <w:tcW w:w="992" w:type="dxa"/>
            <w:tcBorders>
              <w:top w:val="nil"/>
              <w:left w:val="nil"/>
              <w:bottom w:val="single" w:sz="4" w:space="0" w:color="auto"/>
              <w:right w:val="single" w:sz="4" w:space="0" w:color="auto"/>
            </w:tcBorders>
            <w:shd w:val="clear" w:color="auto" w:fill="auto"/>
            <w:noWrap/>
            <w:vAlign w:val="center"/>
            <w:hideMark/>
          </w:tcPr>
          <w:p w14:paraId="3D504CB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1B29824"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B86F66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65</w:t>
            </w:r>
          </w:p>
        </w:tc>
        <w:tc>
          <w:tcPr>
            <w:tcW w:w="5812" w:type="dxa"/>
            <w:gridSpan w:val="4"/>
            <w:tcBorders>
              <w:top w:val="nil"/>
              <w:left w:val="nil"/>
              <w:bottom w:val="single" w:sz="4" w:space="0" w:color="auto"/>
              <w:right w:val="single" w:sz="4" w:space="0" w:color="auto"/>
            </w:tcBorders>
            <w:shd w:val="clear" w:color="auto" w:fill="auto"/>
            <w:vAlign w:val="center"/>
            <w:hideMark/>
          </w:tcPr>
          <w:p w14:paraId="23A7CEE5"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天值土地</w:t>
            </w:r>
            <w:proofErr w:type="gramEnd"/>
            <w:r w:rsidRPr="009F6250">
              <w:rPr>
                <w:rFonts w:ascii="仿宋" w:eastAsia="仿宋" w:hAnsi="仿宋" w:cs="宋体" w:hint="eastAsia"/>
                <w:kern w:val="0"/>
                <w:sz w:val="24"/>
                <w:szCs w:val="24"/>
              </w:rPr>
              <w:t>房地产估价资产评估有限公司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7B8FC3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972" w:type="dxa"/>
            <w:tcBorders>
              <w:top w:val="nil"/>
              <w:left w:val="nil"/>
              <w:bottom w:val="single" w:sz="4" w:space="0" w:color="auto"/>
              <w:right w:val="single" w:sz="4" w:space="0" w:color="auto"/>
            </w:tcBorders>
            <w:shd w:val="clear" w:color="auto" w:fill="auto"/>
            <w:noWrap/>
            <w:vAlign w:val="center"/>
            <w:hideMark/>
          </w:tcPr>
          <w:p w14:paraId="0EB169D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736CB2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14:paraId="1C1C73C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0A92869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31</w:t>
            </w:r>
          </w:p>
        </w:tc>
        <w:tc>
          <w:tcPr>
            <w:tcW w:w="992" w:type="dxa"/>
            <w:tcBorders>
              <w:top w:val="nil"/>
              <w:left w:val="nil"/>
              <w:bottom w:val="single" w:sz="4" w:space="0" w:color="auto"/>
              <w:right w:val="single" w:sz="4" w:space="0" w:color="auto"/>
            </w:tcBorders>
            <w:shd w:val="clear" w:color="auto" w:fill="auto"/>
            <w:noWrap/>
            <w:vAlign w:val="center"/>
            <w:hideMark/>
          </w:tcPr>
          <w:p w14:paraId="32430F6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28AA73C2"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B837FF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66</w:t>
            </w:r>
          </w:p>
        </w:tc>
        <w:tc>
          <w:tcPr>
            <w:tcW w:w="5812" w:type="dxa"/>
            <w:gridSpan w:val="4"/>
            <w:tcBorders>
              <w:top w:val="nil"/>
              <w:left w:val="nil"/>
              <w:bottom w:val="single" w:sz="4" w:space="0" w:color="auto"/>
              <w:right w:val="single" w:sz="4" w:space="0" w:color="auto"/>
            </w:tcBorders>
            <w:shd w:val="clear" w:color="auto" w:fill="auto"/>
            <w:vAlign w:val="center"/>
            <w:hideMark/>
          </w:tcPr>
          <w:p w14:paraId="0ED1B76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通冠资产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E75772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972" w:type="dxa"/>
            <w:tcBorders>
              <w:top w:val="nil"/>
              <w:left w:val="nil"/>
              <w:bottom w:val="single" w:sz="4" w:space="0" w:color="auto"/>
              <w:right w:val="single" w:sz="4" w:space="0" w:color="auto"/>
            </w:tcBorders>
            <w:shd w:val="clear" w:color="auto" w:fill="auto"/>
            <w:noWrap/>
            <w:vAlign w:val="center"/>
            <w:hideMark/>
          </w:tcPr>
          <w:p w14:paraId="1B690EB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2866BD3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0875403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52E67E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22</w:t>
            </w:r>
          </w:p>
        </w:tc>
        <w:tc>
          <w:tcPr>
            <w:tcW w:w="992" w:type="dxa"/>
            <w:tcBorders>
              <w:top w:val="nil"/>
              <w:left w:val="nil"/>
              <w:bottom w:val="single" w:sz="4" w:space="0" w:color="auto"/>
              <w:right w:val="single" w:sz="4" w:space="0" w:color="auto"/>
            </w:tcBorders>
            <w:shd w:val="clear" w:color="auto" w:fill="auto"/>
            <w:noWrap/>
            <w:vAlign w:val="center"/>
            <w:hideMark/>
          </w:tcPr>
          <w:p w14:paraId="30542F6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DB419B3"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E2792F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67</w:t>
            </w:r>
          </w:p>
        </w:tc>
        <w:tc>
          <w:tcPr>
            <w:tcW w:w="5812" w:type="dxa"/>
            <w:gridSpan w:val="4"/>
            <w:tcBorders>
              <w:top w:val="nil"/>
              <w:left w:val="nil"/>
              <w:bottom w:val="single" w:sz="4" w:space="0" w:color="auto"/>
              <w:right w:val="single" w:sz="4" w:space="0" w:color="auto"/>
            </w:tcBorders>
            <w:shd w:val="clear" w:color="auto" w:fill="auto"/>
            <w:vAlign w:val="center"/>
            <w:hideMark/>
          </w:tcPr>
          <w:p w14:paraId="3F3D33F7" w14:textId="77777777" w:rsidR="009F6250" w:rsidRPr="009F6250" w:rsidRDefault="009F6250" w:rsidP="00371DE7">
            <w:pPr>
              <w:widowControl/>
              <w:jc w:val="left"/>
              <w:rPr>
                <w:rFonts w:ascii="仿宋" w:eastAsia="仿宋" w:hAnsi="仿宋" w:cs="宋体"/>
                <w:kern w:val="0"/>
                <w:sz w:val="24"/>
                <w:szCs w:val="24"/>
              </w:rPr>
            </w:pPr>
            <w:proofErr w:type="gramStart"/>
            <w:r w:rsidRPr="009F6250">
              <w:rPr>
                <w:rFonts w:ascii="仿宋" w:eastAsia="仿宋" w:hAnsi="仿宋" w:cs="宋体" w:hint="eastAsia"/>
                <w:kern w:val="0"/>
                <w:sz w:val="24"/>
                <w:szCs w:val="24"/>
              </w:rPr>
              <w:t>重庆同诚房地产</w:t>
            </w:r>
            <w:proofErr w:type="gramEnd"/>
            <w:r w:rsidRPr="009F6250">
              <w:rPr>
                <w:rFonts w:ascii="仿宋" w:eastAsia="仿宋" w:hAnsi="仿宋" w:cs="宋体" w:hint="eastAsia"/>
                <w:kern w:val="0"/>
                <w:sz w:val="24"/>
                <w:szCs w:val="24"/>
              </w:rPr>
              <w:t>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9FF73B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72" w:type="dxa"/>
            <w:tcBorders>
              <w:top w:val="nil"/>
              <w:left w:val="nil"/>
              <w:bottom w:val="single" w:sz="4" w:space="0" w:color="auto"/>
              <w:right w:val="single" w:sz="4" w:space="0" w:color="auto"/>
            </w:tcBorders>
            <w:shd w:val="clear" w:color="auto" w:fill="auto"/>
            <w:noWrap/>
            <w:vAlign w:val="center"/>
            <w:hideMark/>
          </w:tcPr>
          <w:p w14:paraId="4806AC9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20</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317DB6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18</w:t>
            </w:r>
          </w:p>
        </w:tc>
        <w:tc>
          <w:tcPr>
            <w:tcW w:w="1559" w:type="dxa"/>
            <w:tcBorders>
              <w:top w:val="nil"/>
              <w:left w:val="nil"/>
              <w:bottom w:val="single" w:sz="4" w:space="0" w:color="auto"/>
              <w:right w:val="single" w:sz="4" w:space="0" w:color="auto"/>
            </w:tcBorders>
            <w:shd w:val="clear" w:color="auto" w:fill="auto"/>
            <w:noWrap/>
            <w:vAlign w:val="center"/>
            <w:hideMark/>
          </w:tcPr>
          <w:p w14:paraId="05498B6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709" w:type="dxa"/>
            <w:tcBorders>
              <w:top w:val="nil"/>
              <w:left w:val="nil"/>
              <w:bottom w:val="single" w:sz="4" w:space="0" w:color="auto"/>
              <w:right w:val="single" w:sz="4" w:space="0" w:color="auto"/>
            </w:tcBorders>
            <w:shd w:val="clear" w:color="auto" w:fill="auto"/>
            <w:noWrap/>
            <w:vAlign w:val="center"/>
            <w:hideMark/>
          </w:tcPr>
          <w:p w14:paraId="7176186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52</w:t>
            </w:r>
          </w:p>
        </w:tc>
        <w:tc>
          <w:tcPr>
            <w:tcW w:w="992" w:type="dxa"/>
            <w:tcBorders>
              <w:top w:val="nil"/>
              <w:left w:val="nil"/>
              <w:bottom w:val="single" w:sz="4" w:space="0" w:color="auto"/>
              <w:right w:val="single" w:sz="4" w:space="0" w:color="auto"/>
            </w:tcBorders>
            <w:shd w:val="clear" w:color="auto" w:fill="auto"/>
            <w:noWrap/>
            <w:vAlign w:val="center"/>
            <w:hideMark/>
          </w:tcPr>
          <w:p w14:paraId="5A94134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r>
      <w:tr w:rsidR="009F6250" w:rsidRPr="00371DE7" w14:paraId="51BAE014"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14AEDD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68</w:t>
            </w:r>
          </w:p>
        </w:tc>
        <w:tc>
          <w:tcPr>
            <w:tcW w:w="5812" w:type="dxa"/>
            <w:gridSpan w:val="4"/>
            <w:tcBorders>
              <w:top w:val="nil"/>
              <w:left w:val="nil"/>
              <w:bottom w:val="single" w:sz="4" w:space="0" w:color="auto"/>
              <w:right w:val="single" w:sz="4" w:space="0" w:color="auto"/>
            </w:tcBorders>
            <w:shd w:val="clear" w:color="auto" w:fill="auto"/>
            <w:vAlign w:val="center"/>
            <w:hideMark/>
          </w:tcPr>
          <w:p w14:paraId="32938768"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重庆同兴房地产土地资产评估有限公司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0BE77F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060E677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1A3F8B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14:paraId="3A89CFC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3F43DB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992" w:type="dxa"/>
            <w:tcBorders>
              <w:top w:val="nil"/>
              <w:left w:val="nil"/>
              <w:bottom w:val="single" w:sz="4" w:space="0" w:color="auto"/>
              <w:right w:val="single" w:sz="4" w:space="0" w:color="auto"/>
            </w:tcBorders>
            <w:shd w:val="clear" w:color="auto" w:fill="auto"/>
            <w:noWrap/>
            <w:vAlign w:val="center"/>
            <w:hideMark/>
          </w:tcPr>
          <w:p w14:paraId="5BF1439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1D7C3DE"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933528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69</w:t>
            </w:r>
          </w:p>
        </w:tc>
        <w:tc>
          <w:tcPr>
            <w:tcW w:w="5812" w:type="dxa"/>
            <w:gridSpan w:val="4"/>
            <w:tcBorders>
              <w:top w:val="nil"/>
              <w:left w:val="nil"/>
              <w:bottom w:val="single" w:sz="4" w:space="0" w:color="auto"/>
              <w:right w:val="single" w:sz="4" w:space="0" w:color="auto"/>
            </w:tcBorders>
            <w:shd w:val="clear" w:color="auto" w:fill="auto"/>
            <w:vAlign w:val="center"/>
            <w:hideMark/>
          </w:tcPr>
          <w:p w14:paraId="10F106A4"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重庆图克资产评估房地产土地估价有限公司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988B0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972" w:type="dxa"/>
            <w:tcBorders>
              <w:top w:val="nil"/>
              <w:left w:val="nil"/>
              <w:bottom w:val="single" w:sz="4" w:space="0" w:color="auto"/>
              <w:right w:val="single" w:sz="4" w:space="0" w:color="auto"/>
            </w:tcBorders>
            <w:shd w:val="clear" w:color="auto" w:fill="auto"/>
            <w:noWrap/>
            <w:vAlign w:val="center"/>
            <w:hideMark/>
          </w:tcPr>
          <w:p w14:paraId="3C19A5D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EFCFCD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0A7C404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BBB003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19</w:t>
            </w:r>
          </w:p>
        </w:tc>
        <w:tc>
          <w:tcPr>
            <w:tcW w:w="992" w:type="dxa"/>
            <w:tcBorders>
              <w:top w:val="nil"/>
              <w:left w:val="nil"/>
              <w:bottom w:val="single" w:sz="4" w:space="0" w:color="auto"/>
              <w:right w:val="single" w:sz="4" w:space="0" w:color="auto"/>
            </w:tcBorders>
            <w:shd w:val="clear" w:color="auto" w:fill="auto"/>
            <w:noWrap/>
            <w:vAlign w:val="center"/>
            <w:hideMark/>
          </w:tcPr>
          <w:p w14:paraId="30052E8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5C2C4D1"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D82040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70</w:t>
            </w:r>
          </w:p>
        </w:tc>
        <w:tc>
          <w:tcPr>
            <w:tcW w:w="5812" w:type="dxa"/>
            <w:gridSpan w:val="4"/>
            <w:tcBorders>
              <w:top w:val="nil"/>
              <w:left w:val="nil"/>
              <w:bottom w:val="single" w:sz="4" w:space="0" w:color="auto"/>
              <w:right w:val="single" w:sz="4" w:space="0" w:color="auto"/>
            </w:tcBorders>
            <w:shd w:val="clear" w:color="auto" w:fill="auto"/>
            <w:vAlign w:val="center"/>
            <w:hideMark/>
          </w:tcPr>
          <w:p w14:paraId="5FE134FE"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重庆万合资产评估房地产土地估价有限公司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DBAD3C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972" w:type="dxa"/>
            <w:tcBorders>
              <w:top w:val="nil"/>
              <w:left w:val="nil"/>
              <w:bottom w:val="single" w:sz="4" w:space="0" w:color="auto"/>
              <w:right w:val="single" w:sz="4" w:space="0" w:color="auto"/>
            </w:tcBorders>
            <w:shd w:val="clear" w:color="auto" w:fill="auto"/>
            <w:noWrap/>
            <w:vAlign w:val="center"/>
            <w:hideMark/>
          </w:tcPr>
          <w:p w14:paraId="635C766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D363A5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468B99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0A42F6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14:paraId="45BBEEB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215F7EFE"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C055EF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71</w:t>
            </w:r>
          </w:p>
        </w:tc>
        <w:tc>
          <w:tcPr>
            <w:tcW w:w="5812" w:type="dxa"/>
            <w:gridSpan w:val="4"/>
            <w:tcBorders>
              <w:top w:val="nil"/>
              <w:left w:val="nil"/>
              <w:bottom w:val="single" w:sz="4" w:space="0" w:color="auto"/>
              <w:right w:val="single" w:sz="4" w:space="0" w:color="auto"/>
            </w:tcBorders>
            <w:shd w:val="clear" w:color="auto" w:fill="auto"/>
            <w:vAlign w:val="center"/>
            <w:hideMark/>
          </w:tcPr>
          <w:p w14:paraId="6518154C"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重庆新瑞房地产土地资产评估有限公司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7F5E4F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972" w:type="dxa"/>
            <w:tcBorders>
              <w:top w:val="nil"/>
              <w:left w:val="nil"/>
              <w:bottom w:val="single" w:sz="4" w:space="0" w:color="auto"/>
              <w:right w:val="single" w:sz="4" w:space="0" w:color="auto"/>
            </w:tcBorders>
            <w:shd w:val="clear" w:color="auto" w:fill="auto"/>
            <w:noWrap/>
            <w:vAlign w:val="center"/>
            <w:hideMark/>
          </w:tcPr>
          <w:p w14:paraId="5F5DC83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2BD618A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4F7CAD7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D1860A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2B42165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010190A8"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7978E0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72</w:t>
            </w:r>
          </w:p>
        </w:tc>
        <w:tc>
          <w:tcPr>
            <w:tcW w:w="5812" w:type="dxa"/>
            <w:gridSpan w:val="4"/>
            <w:tcBorders>
              <w:top w:val="nil"/>
              <w:left w:val="nil"/>
              <w:bottom w:val="single" w:sz="4" w:space="0" w:color="auto"/>
              <w:right w:val="single" w:sz="4" w:space="0" w:color="auto"/>
            </w:tcBorders>
            <w:shd w:val="clear" w:color="auto" w:fill="auto"/>
            <w:vAlign w:val="center"/>
            <w:hideMark/>
          </w:tcPr>
          <w:p w14:paraId="3C30350D"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鑫凯</w:t>
            </w:r>
            <w:proofErr w:type="gramEnd"/>
            <w:r w:rsidRPr="009F6250">
              <w:rPr>
                <w:rFonts w:ascii="仿宋" w:eastAsia="仿宋" w:hAnsi="仿宋" w:cs="宋体" w:hint="eastAsia"/>
                <w:kern w:val="0"/>
                <w:sz w:val="24"/>
                <w:szCs w:val="24"/>
              </w:rPr>
              <w:t>源资产评估房地产土地估价有限公司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070086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972" w:type="dxa"/>
            <w:tcBorders>
              <w:top w:val="nil"/>
              <w:left w:val="nil"/>
              <w:bottom w:val="single" w:sz="4" w:space="0" w:color="auto"/>
              <w:right w:val="single" w:sz="4" w:space="0" w:color="auto"/>
            </w:tcBorders>
            <w:shd w:val="clear" w:color="auto" w:fill="auto"/>
            <w:noWrap/>
            <w:vAlign w:val="center"/>
            <w:hideMark/>
          </w:tcPr>
          <w:p w14:paraId="04FEC7E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D47F87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14:paraId="0D14616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1EA44C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22</w:t>
            </w:r>
          </w:p>
        </w:tc>
        <w:tc>
          <w:tcPr>
            <w:tcW w:w="992" w:type="dxa"/>
            <w:tcBorders>
              <w:top w:val="nil"/>
              <w:left w:val="nil"/>
              <w:bottom w:val="single" w:sz="4" w:space="0" w:color="auto"/>
              <w:right w:val="single" w:sz="4" w:space="0" w:color="auto"/>
            </w:tcBorders>
            <w:shd w:val="clear" w:color="auto" w:fill="auto"/>
            <w:noWrap/>
            <w:vAlign w:val="center"/>
            <w:hideMark/>
          </w:tcPr>
          <w:p w14:paraId="735E3AC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2E669CF6"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4171E8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73</w:t>
            </w:r>
          </w:p>
        </w:tc>
        <w:tc>
          <w:tcPr>
            <w:tcW w:w="5812" w:type="dxa"/>
            <w:gridSpan w:val="4"/>
            <w:tcBorders>
              <w:top w:val="nil"/>
              <w:left w:val="nil"/>
              <w:bottom w:val="single" w:sz="4" w:space="0" w:color="auto"/>
              <w:right w:val="single" w:sz="4" w:space="0" w:color="auto"/>
            </w:tcBorders>
            <w:shd w:val="clear" w:color="auto" w:fill="auto"/>
            <w:vAlign w:val="center"/>
            <w:hideMark/>
          </w:tcPr>
          <w:p w14:paraId="75FADBEF"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重庆信诚资产评估房地产土地估价有限公司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3D462B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972" w:type="dxa"/>
            <w:tcBorders>
              <w:top w:val="nil"/>
              <w:left w:val="nil"/>
              <w:bottom w:val="single" w:sz="4" w:space="0" w:color="auto"/>
              <w:right w:val="single" w:sz="4" w:space="0" w:color="auto"/>
            </w:tcBorders>
            <w:shd w:val="clear" w:color="auto" w:fill="auto"/>
            <w:noWrap/>
            <w:vAlign w:val="center"/>
            <w:hideMark/>
          </w:tcPr>
          <w:p w14:paraId="75DAC99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5745C8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3C0F7DF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9613AE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23</w:t>
            </w:r>
          </w:p>
        </w:tc>
        <w:tc>
          <w:tcPr>
            <w:tcW w:w="992" w:type="dxa"/>
            <w:tcBorders>
              <w:top w:val="nil"/>
              <w:left w:val="nil"/>
              <w:bottom w:val="single" w:sz="4" w:space="0" w:color="auto"/>
              <w:right w:val="single" w:sz="4" w:space="0" w:color="auto"/>
            </w:tcBorders>
            <w:shd w:val="clear" w:color="auto" w:fill="auto"/>
            <w:noWrap/>
            <w:vAlign w:val="center"/>
            <w:hideMark/>
          </w:tcPr>
          <w:p w14:paraId="621DDAF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A27EE56"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A051A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74</w:t>
            </w:r>
          </w:p>
        </w:tc>
        <w:tc>
          <w:tcPr>
            <w:tcW w:w="5812" w:type="dxa"/>
            <w:gridSpan w:val="4"/>
            <w:tcBorders>
              <w:top w:val="nil"/>
              <w:left w:val="nil"/>
              <w:bottom w:val="single" w:sz="4" w:space="0" w:color="auto"/>
              <w:right w:val="single" w:sz="4" w:space="0" w:color="auto"/>
            </w:tcBorders>
            <w:shd w:val="clear" w:color="auto" w:fill="auto"/>
            <w:vAlign w:val="center"/>
            <w:hideMark/>
          </w:tcPr>
          <w:p w14:paraId="6E6A182F"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重庆信</w:t>
            </w:r>
            <w:proofErr w:type="gramStart"/>
            <w:r w:rsidRPr="009F6250">
              <w:rPr>
                <w:rFonts w:ascii="仿宋" w:eastAsia="仿宋" w:hAnsi="仿宋" w:cs="宋体" w:hint="eastAsia"/>
                <w:kern w:val="0"/>
                <w:sz w:val="24"/>
                <w:szCs w:val="24"/>
              </w:rPr>
              <w:t>通资产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72EC81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972" w:type="dxa"/>
            <w:tcBorders>
              <w:top w:val="nil"/>
              <w:left w:val="nil"/>
              <w:bottom w:val="single" w:sz="4" w:space="0" w:color="auto"/>
              <w:right w:val="single" w:sz="4" w:space="0" w:color="auto"/>
            </w:tcBorders>
            <w:shd w:val="clear" w:color="auto" w:fill="auto"/>
            <w:noWrap/>
            <w:vAlign w:val="center"/>
            <w:hideMark/>
          </w:tcPr>
          <w:p w14:paraId="58BE444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13</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64DA39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14:paraId="3B88DAB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C3BDE6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14:paraId="6FCEC35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76AF14FD"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8EF597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75</w:t>
            </w:r>
          </w:p>
        </w:tc>
        <w:tc>
          <w:tcPr>
            <w:tcW w:w="5812" w:type="dxa"/>
            <w:gridSpan w:val="4"/>
            <w:tcBorders>
              <w:top w:val="nil"/>
              <w:left w:val="nil"/>
              <w:bottom w:val="single" w:sz="4" w:space="0" w:color="auto"/>
              <w:right w:val="single" w:sz="4" w:space="0" w:color="auto"/>
            </w:tcBorders>
            <w:shd w:val="clear" w:color="auto" w:fill="auto"/>
            <w:vAlign w:val="center"/>
            <w:hideMark/>
          </w:tcPr>
          <w:p w14:paraId="31473C1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重庆易立特资产评估房地产土地估价有限责任公司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4D8F16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972" w:type="dxa"/>
            <w:tcBorders>
              <w:top w:val="nil"/>
              <w:left w:val="nil"/>
              <w:bottom w:val="single" w:sz="4" w:space="0" w:color="auto"/>
              <w:right w:val="single" w:sz="4" w:space="0" w:color="auto"/>
            </w:tcBorders>
            <w:shd w:val="clear" w:color="auto" w:fill="auto"/>
            <w:noWrap/>
            <w:vAlign w:val="center"/>
            <w:hideMark/>
          </w:tcPr>
          <w:p w14:paraId="61B10AD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FF932C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14:paraId="761D7B8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419646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14:paraId="3D2CB1D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2ED54E79" w14:textId="77777777" w:rsidTr="009F625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DF6C4" w14:textId="7956FB8F"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lastRenderedPageBreak/>
              <w:t>序号</w:t>
            </w:r>
          </w:p>
        </w:tc>
        <w:tc>
          <w:tcPr>
            <w:tcW w:w="5812" w:type="dxa"/>
            <w:gridSpan w:val="4"/>
            <w:tcBorders>
              <w:top w:val="single" w:sz="4" w:space="0" w:color="auto"/>
              <w:left w:val="nil"/>
              <w:bottom w:val="single" w:sz="4" w:space="0" w:color="auto"/>
              <w:right w:val="single" w:sz="4" w:space="0" w:color="auto"/>
            </w:tcBorders>
            <w:shd w:val="clear" w:color="auto" w:fill="auto"/>
            <w:vAlign w:val="center"/>
          </w:tcPr>
          <w:p w14:paraId="0FC06B10" w14:textId="18FD8ED8" w:rsidR="009F6250" w:rsidRPr="009F6250" w:rsidRDefault="009F6250" w:rsidP="009F6250">
            <w:pPr>
              <w:widowControl/>
              <w:jc w:val="center"/>
              <w:rPr>
                <w:rFonts w:ascii="仿宋" w:eastAsia="仿宋" w:hAnsi="仿宋" w:cs="宋体"/>
                <w:kern w:val="0"/>
                <w:sz w:val="24"/>
                <w:szCs w:val="24"/>
              </w:rPr>
            </w:pPr>
            <w:r w:rsidRPr="009F6250">
              <w:rPr>
                <w:rFonts w:ascii="仿宋" w:eastAsia="仿宋" w:hAnsi="仿宋" w:cs="宋体" w:hint="eastAsia"/>
                <w:b/>
                <w:bCs/>
                <w:color w:val="000000"/>
                <w:kern w:val="0"/>
                <w:sz w:val="24"/>
                <w:szCs w:val="24"/>
              </w:rPr>
              <w:t>机构名称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63D7FE95" w14:textId="525DAB8A"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资产评估师</w:t>
            </w:r>
          </w:p>
        </w:tc>
        <w:tc>
          <w:tcPr>
            <w:tcW w:w="972" w:type="dxa"/>
            <w:tcBorders>
              <w:top w:val="single" w:sz="4" w:space="0" w:color="auto"/>
              <w:left w:val="nil"/>
              <w:bottom w:val="single" w:sz="4" w:space="0" w:color="auto"/>
              <w:right w:val="single" w:sz="4" w:space="0" w:color="auto"/>
            </w:tcBorders>
            <w:shd w:val="clear" w:color="auto" w:fill="auto"/>
            <w:noWrap/>
            <w:vAlign w:val="center"/>
          </w:tcPr>
          <w:p w14:paraId="704E8131" w14:textId="6E8ABA60"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房地产估价师</w:t>
            </w:r>
          </w:p>
        </w:tc>
        <w:tc>
          <w:tcPr>
            <w:tcW w:w="1013" w:type="dxa"/>
            <w:gridSpan w:val="2"/>
            <w:tcBorders>
              <w:top w:val="single" w:sz="4" w:space="0" w:color="auto"/>
              <w:left w:val="nil"/>
              <w:bottom w:val="single" w:sz="4" w:space="0" w:color="auto"/>
              <w:right w:val="single" w:sz="4" w:space="0" w:color="auto"/>
            </w:tcBorders>
            <w:shd w:val="clear" w:color="auto" w:fill="auto"/>
            <w:noWrap/>
            <w:vAlign w:val="center"/>
          </w:tcPr>
          <w:p w14:paraId="0EBF1BFB" w14:textId="5B1CEEA2"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土地估价师</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4A1244E" w14:textId="7FFB9D21"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旧机动车鉴定估价师</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FAA00C" w14:textId="72C80AD9"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合计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DAD2C9" w14:textId="7F551D71"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会员代表名额</w:t>
            </w:r>
          </w:p>
        </w:tc>
      </w:tr>
      <w:tr w:rsidR="009F6250" w:rsidRPr="00371DE7" w14:paraId="78A7B488"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5C51B3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76</w:t>
            </w:r>
          </w:p>
        </w:tc>
        <w:tc>
          <w:tcPr>
            <w:tcW w:w="5812" w:type="dxa"/>
            <w:gridSpan w:val="4"/>
            <w:tcBorders>
              <w:top w:val="nil"/>
              <w:left w:val="nil"/>
              <w:bottom w:val="single" w:sz="4" w:space="0" w:color="auto"/>
              <w:right w:val="single" w:sz="4" w:space="0" w:color="auto"/>
            </w:tcBorders>
            <w:shd w:val="clear" w:color="auto" w:fill="auto"/>
            <w:vAlign w:val="center"/>
            <w:hideMark/>
          </w:tcPr>
          <w:p w14:paraId="65B280DF"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银努资产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C06CE1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7C1C40F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2F4EE9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14:paraId="6971ECC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296350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992" w:type="dxa"/>
            <w:tcBorders>
              <w:top w:val="nil"/>
              <w:left w:val="nil"/>
              <w:bottom w:val="single" w:sz="4" w:space="0" w:color="auto"/>
              <w:right w:val="single" w:sz="4" w:space="0" w:color="auto"/>
            </w:tcBorders>
            <w:shd w:val="clear" w:color="auto" w:fill="auto"/>
            <w:noWrap/>
            <w:vAlign w:val="center"/>
            <w:hideMark/>
          </w:tcPr>
          <w:p w14:paraId="677E705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17C34D4A"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4C5AED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77</w:t>
            </w:r>
          </w:p>
        </w:tc>
        <w:tc>
          <w:tcPr>
            <w:tcW w:w="5812" w:type="dxa"/>
            <w:gridSpan w:val="4"/>
            <w:tcBorders>
              <w:top w:val="nil"/>
              <w:left w:val="nil"/>
              <w:bottom w:val="single" w:sz="4" w:space="0" w:color="auto"/>
              <w:right w:val="single" w:sz="4" w:space="0" w:color="auto"/>
            </w:tcBorders>
            <w:shd w:val="clear" w:color="auto" w:fill="auto"/>
            <w:vAlign w:val="center"/>
            <w:hideMark/>
          </w:tcPr>
          <w:p w14:paraId="3ED0EABC" w14:textId="77777777" w:rsidR="009F6250" w:rsidRPr="009F6250" w:rsidRDefault="009F6250" w:rsidP="00371DE7">
            <w:pPr>
              <w:widowControl/>
              <w:jc w:val="left"/>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重庆永康旧机动车鉴定评估有限公司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FCA017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972" w:type="dxa"/>
            <w:tcBorders>
              <w:top w:val="nil"/>
              <w:left w:val="nil"/>
              <w:bottom w:val="single" w:sz="4" w:space="0" w:color="auto"/>
              <w:right w:val="single" w:sz="4" w:space="0" w:color="auto"/>
            </w:tcBorders>
            <w:shd w:val="clear" w:color="auto" w:fill="auto"/>
            <w:noWrap/>
            <w:vAlign w:val="center"/>
            <w:hideMark/>
          </w:tcPr>
          <w:p w14:paraId="33A723E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2E18F72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ECEBA1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BC6925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14:paraId="7BE83EE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3A2FD74D"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A78CA1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78</w:t>
            </w:r>
          </w:p>
        </w:tc>
        <w:tc>
          <w:tcPr>
            <w:tcW w:w="5812" w:type="dxa"/>
            <w:gridSpan w:val="4"/>
            <w:tcBorders>
              <w:top w:val="nil"/>
              <w:left w:val="nil"/>
              <w:bottom w:val="single" w:sz="4" w:space="0" w:color="auto"/>
              <w:right w:val="single" w:sz="4" w:space="0" w:color="auto"/>
            </w:tcBorders>
            <w:shd w:val="clear" w:color="auto" w:fill="auto"/>
            <w:vAlign w:val="center"/>
            <w:hideMark/>
          </w:tcPr>
          <w:p w14:paraId="46EE2674"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重庆永信房地产土地资产评估有限公司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946164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972" w:type="dxa"/>
            <w:tcBorders>
              <w:top w:val="nil"/>
              <w:left w:val="nil"/>
              <w:bottom w:val="single" w:sz="4" w:space="0" w:color="auto"/>
              <w:right w:val="single" w:sz="4" w:space="0" w:color="auto"/>
            </w:tcBorders>
            <w:shd w:val="clear" w:color="auto" w:fill="auto"/>
            <w:noWrap/>
            <w:vAlign w:val="center"/>
            <w:hideMark/>
          </w:tcPr>
          <w:p w14:paraId="50D11EA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191880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471BE6C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4706A2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37A46E7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94223BD"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86384A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79</w:t>
            </w:r>
          </w:p>
        </w:tc>
        <w:tc>
          <w:tcPr>
            <w:tcW w:w="5812" w:type="dxa"/>
            <w:gridSpan w:val="4"/>
            <w:tcBorders>
              <w:top w:val="nil"/>
              <w:left w:val="nil"/>
              <w:bottom w:val="single" w:sz="4" w:space="0" w:color="auto"/>
              <w:right w:val="single" w:sz="4" w:space="0" w:color="auto"/>
            </w:tcBorders>
            <w:shd w:val="clear" w:color="auto" w:fill="auto"/>
            <w:vAlign w:val="center"/>
            <w:hideMark/>
          </w:tcPr>
          <w:p w14:paraId="7CE4F925"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渝佳资产</w:t>
            </w:r>
            <w:proofErr w:type="gramEnd"/>
            <w:r w:rsidRPr="009F6250">
              <w:rPr>
                <w:rFonts w:ascii="仿宋" w:eastAsia="仿宋" w:hAnsi="仿宋" w:cs="宋体" w:hint="eastAsia"/>
                <w:kern w:val="0"/>
                <w:sz w:val="24"/>
                <w:szCs w:val="24"/>
              </w:rPr>
              <w:t>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736F1A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972" w:type="dxa"/>
            <w:tcBorders>
              <w:top w:val="nil"/>
              <w:left w:val="nil"/>
              <w:bottom w:val="single" w:sz="4" w:space="0" w:color="auto"/>
              <w:right w:val="single" w:sz="4" w:space="0" w:color="auto"/>
            </w:tcBorders>
            <w:shd w:val="clear" w:color="auto" w:fill="auto"/>
            <w:noWrap/>
            <w:vAlign w:val="center"/>
            <w:hideMark/>
          </w:tcPr>
          <w:p w14:paraId="11E1A58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10</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899053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14:paraId="416AC80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888B0B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26</w:t>
            </w:r>
          </w:p>
        </w:tc>
        <w:tc>
          <w:tcPr>
            <w:tcW w:w="992" w:type="dxa"/>
            <w:tcBorders>
              <w:top w:val="nil"/>
              <w:left w:val="nil"/>
              <w:bottom w:val="single" w:sz="4" w:space="0" w:color="auto"/>
              <w:right w:val="single" w:sz="4" w:space="0" w:color="auto"/>
            </w:tcBorders>
            <w:shd w:val="clear" w:color="auto" w:fill="auto"/>
            <w:noWrap/>
            <w:vAlign w:val="center"/>
            <w:hideMark/>
          </w:tcPr>
          <w:p w14:paraId="6EEF9C0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3F0BB92"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962107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80</w:t>
            </w:r>
          </w:p>
        </w:tc>
        <w:tc>
          <w:tcPr>
            <w:tcW w:w="5812" w:type="dxa"/>
            <w:gridSpan w:val="4"/>
            <w:tcBorders>
              <w:top w:val="nil"/>
              <w:left w:val="nil"/>
              <w:bottom w:val="single" w:sz="4" w:space="0" w:color="auto"/>
              <w:right w:val="single" w:sz="4" w:space="0" w:color="auto"/>
            </w:tcBorders>
            <w:shd w:val="clear" w:color="auto" w:fill="auto"/>
            <w:vAlign w:val="center"/>
            <w:hideMark/>
          </w:tcPr>
          <w:p w14:paraId="421E29A7"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渝证资产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A30BAB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972" w:type="dxa"/>
            <w:tcBorders>
              <w:top w:val="nil"/>
              <w:left w:val="nil"/>
              <w:bottom w:val="single" w:sz="4" w:space="0" w:color="auto"/>
              <w:right w:val="single" w:sz="4" w:space="0" w:color="auto"/>
            </w:tcBorders>
            <w:shd w:val="clear" w:color="auto" w:fill="auto"/>
            <w:noWrap/>
            <w:vAlign w:val="center"/>
            <w:hideMark/>
          </w:tcPr>
          <w:p w14:paraId="5A77F08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65309B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14:paraId="7AA789F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863B6B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28</w:t>
            </w:r>
          </w:p>
        </w:tc>
        <w:tc>
          <w:tcPr>
            <w:tcW w:w="992" w:type="dxa"/>
            <w:tcBorders>
              <w:top w:val="nil"/>
              <w:left w:val="nil"/>
              <w:bottom w:val="single" w:sz="4" w:space="0" w:color="auto"/>
              <w:right w:val="single" w:sz="4" w:space="0" w:color="auto"/>
            </w:tcBorders>
            <w:shd w:val="clear" w:color="auto" w:fill="auto"/>
            <w:noWrap/>
            <w:vAlign w:val="center"/>
            <w:hideMark/>
          </w:tcPr>
          <w:p w14:paraId="7464A3E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C0E6EB2"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558A40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81</w:t>
            </w:r>
          </w:p>
        </w:tc>
        <w:tc>
          <w:tcPr>
            <w:tcW w:w="5812" w:type="dxa"/>
            <w:gridSpan w:val="4"/>
            <w:tcBorders>
              <w:top w:val="nil"/>
              <w:left w:val="nil"/>
              <w:bottom w:val="single" w:sz="4" w:space="0" w:color="auto"/>
              <w:right w:val="single" w:sz="4" w:space="0" w:color="auto"/>
            </w:tcBorders>
            <w:shd w:val="clear" w:color="auto" w:fill="auto"/>
            <w:vAlign w:val="center"/>
            <w:hideMark/>
          </w:tcPr>
          <w:p w14:paraId="4499B87F"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重庆远道房地产土地资产评估有限公司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47C81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972" w:type="dxa"/>
            <w:tcBorders>
              <w:top w:val="nil"/>
              <w:left w:val="nil"/>
              <w:bottom w:val="single" w:sz="4" w:space="0" w:color="auto"/>
              <w:right w:val="single" w:sz="4" w:space="0" w:color="auto"/>
            </w:tcBorders>
            <w:shd w:val="clear" w:color="auto" w:fill="auto"/>
            <w:noWrap/>
            <w:vAlign w:val="center"/>
            <w:hideMark/>
          </w:tcPr>
          <w:p w14:paraId="54D2E52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9AEE79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14:paraId="05F8139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914E32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992" w:type="dxa"/>
            <w:tcBorders>
              <w:top w:val="nil"/>
              <w:left w:val="nil"/>
              <w:bottom w:val="single" w:sz="4" w:space="0" w:color="auto"/>
              <w:right w:val="single" w:sz="4" w:space="0" w:color="auto"/>
            </w:tcBorders>
            <w:shd w:val="clear" w:color="auto" w:fill="auto"/>
            <w:noWrap/>
            <w:vAlign w:val="center"/>
            <w:hideMark/>
          </w:tcPr>
          <w:p w14:paraId="515BDBD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0DEAEC52"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0B9927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82</w:t>
            </w:r>
          </w:p>
        </w:tc>
        <w:tc>
          <w:tcPr>
            <w:tcW w:w="5812" w:type="dxa"/>
            <w:gridSpan w:val="4"/>
            <w:tcBorders>
              <w:top w:val="nil"/>
              <w:left w:val="nil"/>
              <w:bottom w:val="single" w:sz="4" w:space="0" w:color="auto"/>
              <w:right w:val="single" w:sz="4" w:space="0" w:color="auto"/>
            </w:tcBorders>
            <w:shd w:val="clear" w:color="auto" w:fill="auto"/>
            <w:vAlign w:val="center"/>
            <w:hideMark/>
          </w:tcPr>
          <w:p w14:paraId="4A346CA4"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重庆展华房地产土地估价与资产评估有限公司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38BD1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972" w:type="dxa"/>
            <w:tcBorders>
              <w:top w:val="nil"/>
              <w:left w:val="nil"/>
              <w:bottom w:val="single" w:sz="4" w:space="0" w:color="auto"/>
              <w:right w:val="single" w:sz="4" w:space="0" w:color="auto"/>
            </w:tcBorders>
            <w:shd w:val="clear" w:color="auto" w:fill="auto"/>
            <w:noWrap/>
            <w:vAlign w:val="center"/>
            <w:hideMark/>
          </w:tcPr>
          <w:p w14:paraId="13BC3D8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7915A2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14:paraId="5E3B880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CDDEE1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14:paraId="59041D7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E80E0D2"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878BEF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83</w:t>
            </w:r>
          </w:p>
        </w:tc>
        <w:tc>
          <w:tcPr>
            <w:tcW w:w="5812" w:type="dxa"/>
            <w:gridSpan w:val="4"/>
            <w:tcBorders>
              <w:top w:val="nil"/>
              <w:left w:val="nil"/>
              <w:bottom w:val="single" w:sz="4" w:space="0" w:color="auto"/>
              <w:right w:val="single" w:sz="4" w:space="0" w:color="auto"/>
            </w:tcBorders>
            <w:shd w:val="clear" w:color="auto" w:fill="auto"/>
            <w:vAlign w:val="center"/>
            <w:hideMark/>
          </w:tcPr>
          <w:p w14:paraId="1B42AD8C"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重庆正</w:t>
            </w:r>
            <w:proofErr w:type="gramStart"/>
            <w:r w:rsidRPr="009F6250">
              <w:rPr>
                <w:rFonts w:ascii="仿宋" w:eastAsia="仿宋" w:hAnsi="仿宋" w:cs="宋体" w:hint="eastAsia"/>
                <w:kern w:val="0"/>
                <w:sz w:val="24"/>
                <w:szCs w:val="24"/>
              </w:rPr>
              <w:t>宏资产</w:t>
            </w:r>
            <w:proofErr w:type="gramEnd"/>
            <w:r w:rsidRPr="009F6250">
              <w:rPr>
                <w:rFonts w:ascii="仿宋" w:eastAsia="仿宋" w:hAnsi="仿宋" w:cs="宋体" w:hint="eastAsia"/>
                <w:kern w:val="0"/>
                <w:sz w:val="24"/>
                <w:szCs w:val="24"/>
              </w:rPr>
              <w:t>房地产土地评估有限责任公司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808A6F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972" w:type="dxa"/>
            <w:tcBorders>
              <w:top w:val="nil"/>
              <w:left w:val="nil"/>
              <w:bottom w:val="single" w:sz="4" w:space="0" w:color="auto"/>
              <w:right w:val="single" w:sz="4" w:space="0" w:color="auto"/>
            </w:tcBorders>
            <w:shd w:val="clear" w:color="auto" w:fill="auto"/>
            <w:noWrap/>
            <w:vAlign w:val="center"/>
            <w:hideMark/>
          </w:tcPr>
          <w:p w14:paraId="2EF9C95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FADDB4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0BC145D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10A16BA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992" w:type="dxa"/>
            <w:tcBorders>
              <w:top w:val="nil"/>
              <w:left w:val="nil"/>
              <w:bottom w:val="single" w:sz="4" w:space="0" w:color="auto"/>
              <w:right w:val="single" w:sz="4" w:space="0" w:color="auto"/>
            </w:tcBorders>
            <w:shd w:val="clear" w:color="auto" w:fill="auto"/>
            <w:noWrap/>
            <w:vAlign w:val="center"/>
            <w:hideMark/>
          </w:tcPr>
          <w:p w14:paraId="1BAAB22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1FA5427"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3DDF0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84</w:t>
            </w:r>
          </w:p>
        </w:tc>
        <w:tc>
          <w:tcPr>
            <w:tcW w:w="5812" w:type="dxa"/>
            <w:gridSpan w:val="4"/>
            <w:tcBorders>
              <w:top w:val="nil"/>
              <w:left w:val="nil"/>
              <w:bottom w:val="single" w:sz="4" w:space="0" w:color="auto"/>
              <w:right w:val="single" w:sz="4" w:space="0" w:color="auto"/>
            </w:tcBorders>
            <w:shd w:val="clear" w:color="auto" w:fill="auto"/>
            <w:vAlign w:val="center"/>
            <w:hideMark/>
          </w:tcPr>
          <w:p w14:paraId="2DA14032"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重庆正隆资产评估土地房地产估价有限公司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E288A4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6</w:t>
            </w:r>
          </w:p>
        </w:tc>
        <w:tc>
          <w:tcPr>
            <w:tcW w:w="972" w:type="dxa"/>
            <w:tcBorders>
              <w:top w:val="nil"/>
              <w:left w:val="nil"/>
              <w:bottom w:val="single" w:sz="4" w:space="0" w:color="auto"/>
              <w:right w:val="single" w:sz="4" w:space="0" w:color="auto"/>
            </w:tcBorders>
            <w:shd w:val="clear" w:color="auto" w:fill="auto"/>
            <w:noWrap/>
            <w:vAlign w:val="center"/>
            <w:hideMark/>
          </w:tcPr>
          <w:p w14:paraId="144E27B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555F0A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1CFEA68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046D9F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6925960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3FB079D8"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B7B376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85</w:t>
            </w:r>
          </w:p>
        </w:tc>
        <w:tc>
          <w:tcPr>
            <w:tcW w:w="5812" w:type="dxa"/>
            <w:gridSpan w:val="4"/>
            <w:tcBorders>
              <w:top w:val="nil"/>
              <w:left w:val="nil"/>
              <w:bottom w:val="single" w:sz="4" w:space="0" w:color="auto"/>
              <w:right w:val="single" w:sz="4" w:space="0" w:color="auto"/>
            </w:tcBorders>
            <w:shd w:val="clear" w:color="auto" w:fill="auto"/>
            <w:vAlign w:val="center"/>
            <w:hideMark/>
          </w:tcPr>
          <w:p w14:paraId="210A59F2"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重庆中</w:t>
            </w:r>
            <w:proofErr w:type="gramStart"/>
            <w:r w:rsidRPr="009F6250">
              <w:rPr>
                <w:rFonts w:ascii="仿宋" w:eastAsia="仿宋" w:hAnsi="仿宋" w:cs="宋体" w:hint="eastAsia"/>
                <w:kern w:val="0"/>
                <w:sz w:val="24"/>
                <w:szCs w:val="24"/>
              </w:rPr>
              <w:t>朝资产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5294A5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972" w:type="dxa"/>
            <w:tcBorders>
              <w:top w:val="nil"/>
              <w:left w:val="nil"/>
              <w:bottom w:val="single" w:sz="4" w:space="0" w:color="auto"/>
              <w:right w:val="single" w:sz="4" w:space="0" w:color="auto"/>
            </w:tcBorders>
            <w:shd w:val="clear" w:color="auto" w:fill="auto"/>
            <w:noWrap/>
            <w:vAlign w:val="center"/>
            <w:hideMark/>
          </w:tcPr>
          <w:p w14:paraId="3C16CD7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1D6305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2109641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051316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14</w:t>
            </w:r>
          </w:p>
        </w:tc>
        <w:tc>
          <w:tcPr>
            <w:tcW w:w="992" w:type="dxa"/>
            <w:tcBorders>
              <w:top w:val="nil"/>
              <w:left w:val="nil"/>
              <w:bottom w:val="single" w:sz="4" w:space="0" w:color="auto"/>
              <w:right w:val="single" w:sz="4" w:space="0" w:color="auto"/>
            </w:tcBorders>
            <w:shd w:val="clear" w:color="auto" w:fill="auto"/>
            <w:noWrap/>
            <w:vAlign w:val="center"/>
            <w:hideMark/>
          </w:tcPr>
          <w:p w14:paraId="45E00F1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0218179E"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03F1F1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86</w:t>
            </w:r>
          </w:p>
        </w:tc>
        <w:tc>
          <w:tcPr>
            <w:tcW w:w="5812" w:type="dxa"/>
            <w:gridSpan w:val="4"/>
            <w:tcBorders>
              <w:top w:val="nil"/>
              <w:left w:val="nil"/>
              <w:bottom w:val="single" w:sz="4" w:space="0" w:color="auto"/>
              <w:right w:val="single" w:sz="4" w:space="0" w:color="auto"/>
            </w:tcBorders>
            <w:shd w:val="clear" w:color="auto" w:fill="auto"/>
            <w:vAlign w:val="center"/>
            <w:hideMark/>
          </w:tcPr>
          <w:p w14:paraId="4097D9F1"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重庆中</w:t>
            </w:r>
            <w:proofErr w:type="gramStart"/>
            <w:r w:rsidRPr="009F6250">
              <w:rPr>
                <w:rFonts w:ascii="仿宋" w:eastAsia="仿宋" w:hAnsi="仿宋" w:cs="宋体" w:hint="eastAsia"/>
                <w:kern w:val="0"/>
                <w:sz w:val="24"/>
                <w:szCs w:val="24"/>
              </w:rPr>
              <w:t>鼎资产</w:t>
            </w:r>
            <w:proofErr w:type="gramEnd"/>
            <w:r w:rsidRPr="009F6250">
              <w:rPr>
                <w:rFonts w:ascii="仿宋" w:eastAsia="仿宋" w:hAnsi="仿宋" w:cs="宋体" w:hint="eastAsia"/>
                <w:kern w:val="0"/>
                <w:sz w:val="24"/>
                <w:szCs w:val="24"/>
              </w:rPr>
              <w:t>评估土地房地产估价有限责任公司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C90DBA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15</w:t>
            </w:r>
          </w:p>
        </w:tc>
        <w:tc>
          <w:tcPr>
            <w:tcW w:w="972" w:type="dxa"/>
            <w:tcBorders>
              <w:top w:val="nil"/>
              <w:left w:val="nil"/>
              <w:bottom w:val="single" w:sz="4" w:space="0" w:color="auto"/>
              <w:right w:val="single" w:sz="4" w:space="0" w:color="auto"/>
            </w:tcBorders>
            <w:shd w:val="clear" w:color="auto" w:fill="auto"/>
            <w:noWrap/>
            <w:vAlign w:val="center"/>
            <w:hideMark/>
          </w:tcPr>
          <w:p w14:paraId="7C484F9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D233D1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14:paraId="4BEB42F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B75E79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42</w:t>
            </w:r>
          </w:p>
        </w:tc>
        <w:tc>
          <w:tcPr>
            <w:tcW w:w="992" w:type="dxa"/>
            <w:tcBorders>
              <w:top w:val="nil"/>
              <w:left w:val="nil"/>
              <w:bottom w:val="single" w:sz="4" w:space="0" w:color="auto"/>
              <w:right w:val="single" w:sz="4" w:space="0" w:color="auto"/>
            </w:tcBorders>
            <w:shd w:val="clear" w:color="auto" w:fill="auto"/>
            <w:noWrap/>
            <w:vAlign w:val="center"/>
            <w:hideMark/>
          </w:tcPr>
          <w:p w14:paraId="1541384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r>
      <w:tr w:rsidR="009F6250" w:rsidRPr="00371DE7" w14:paraId="03BA5B5B"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14EC17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87</w:t>
            </w:r>
          </w:p>
        </w:tc>
        <w:tc>
          <w:tcPr>
            <w:tcW w:w="5812" w:type="dxa"/>
            <w:gridSpan w:val="4"/>
            <w:tcBorders>
              <w:top w:val="nil"/>
              <w:left w:val="nil"/>
              <w:bottom w:val="single" w:sz="4" w:space="0" w:color="auto"/>
              <w:right w:val="single" w:sz="4" w:space="0" w:color="auto"/>
            </w:tcBorders>
            <w:shd w:val="clear" w:color="auto" w:fill="auto"/>
            <w:vAlign w:val="center"/>
            <w:hideMark/>
          </w:tcPr>
          <w:p w14:paraId="7561E859" w14:textId="77777777" w:rsidR="009F6250" w:rsidRPr="009F6250" w:rsidRDefault="009F6250" w:rsidP="00371DE7">
            <w:pPr>
              <w:widowControl/>
              <w:jc w:val="left"/>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重庆</w:t>
            </w:r>
            <w:proofErr w:type="gramStart"/>
            <w:r w:rsidRPr="009F6250">
              <w:rPr>
                <w:rFonts w:ascii="仿宋" w:eastAsia="仿宋" w:hAnsi="仿宋" w:cs="宋体" w:hint="eastAsia"/>
                <w:color w:val="000000"/>
                <w:kern w:val="0"/>
                <w:sz w:val="24"/>
                <w:szCs w:val="24"/>
              </w:rPr>
              <w:t>中衡旧机动车</w:t>
            </w:r>
            <w:proofErr w:type="gramEnd"/>
            <w:r w:rsidRPr="009F6250">
              <w:rPr>
                <w:rFonts w:ascii="仿宋" w:eastAsia="仿宋" w:hAnsi="仿宋" w:cs="宋体" w:hint="eastAsia"/>
                <w:color w:val="000000"/>
                <w:kern w:val="0"/>
                <w:sz w:val="24"/>
                <w:szCs w:val="24"/>
              </w:rPr>
              <w:t>鉴定评估有限公司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1B8C8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972" w:type="dxa"/>
            <w:tcBorders>
              <w:top w:val="nil"/>
              <w:left w:val="nil"/>
              <w:bottom w:val="single" w:sz="4" w:space="0" w:color="auto"/>
              <w:right w:val="single" w:sz="4" w:space="0" w:color="auto"/>
            </w:tcBorders>
            <w:shd w:val="clear" w:color="auto" w:fill="auto"/>
            <w:noWrap/>
            <w:vAlign w:val="center"/>
            <w:hideMark/>
          </w:tcPr>
          <w:p w14:paraId="63EBDE8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AC5C58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038958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14:paraId="55CC434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992" w:type="dxa"/>
            <w:tcBorders>
              <w:top w:val="nil"/>
              <w:left w:val="nil"/>
              <w:bottom w:val="single" w:sz="4" w:space="0" w:color="auto"/>
              <w:right w:val="single" w:sz="4" w:space="0" w:color="auto"/>
            </w:tcBorders>
            <w:shd w:val="clear" w:color="auto" w:fill="auto"/>
            <w:noWrap/>
            <w:vAlign w:val="center"/>
            <w:hideMark/>
          </w:tcPr>
          <w:p w14:paraId="183D538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24B68377"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F4F687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88</w:t>
            </w:r>
          </w:p>
        </w:tc>
        <w:tc>
          <w:tcPr>
            <w:tcW w:w="5812" w:type="dxa"/>
            <w:gridSpan w:val="4"/>
            <w:tcBorders>
              <w:top w:val="nil"/>
              <w:left w:val="nil"/>
              <w:bottom w:val="single" w:sz="4" w:space="0" w:color="auto"/>
              <w:right w:val="single" w:sz="4" w:space="0" w:color="auto"/>
            </w:tcBorders>
            <w:shd w:val="clear" w:color="auto" w:fill="auto"/>
            <w:vAlign w:val="center"/>
            <w:hideMark/>
          </w:tcPr>
          <w:p w14:paraId="44672566"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重庆中金永和房地产土地资产评估有限公司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4128C2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972" w:type="dxa"/>
            <w:tcBorders>
              <w:top w:val="nil"/>
              <w:left w:val="nil"/>
              <w:bottom w:val="single" w:sz="4" w:space="0" w:color="auto"/>
              <w:right w:val="single" w:sz="4" w:space="0" w:color="auto"/>
            </w:tcBorders>
            <w:shd w:val="clear" w:color="auto" w:fill="auto"/>
            <w:noWrap/>
            <w:vAlign w:val="center"/>
            <w:hideMark/>
          </w:tcPr>
          <w:p w14:paraId="1698773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22121E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7C1FC22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96988B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14:paraId="10AF009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7F8B16A"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8DE213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89</w:t>
            </w:r>
          </w:p>
        </w:tc>
        <w:tc>
          <w:tcPr>
            <w:tcW w:w="5812" w:type="dxa"/>
            <w:gridSpan w:val="4"/>
            <w:tcBorders>
              <w:top w:val="nil"/>
              <w:left w:val="nil"/>
              <w:bottom w:val="single" w:sz="4" w:space="0" w:color="auto"/>
              <w:right w:val="single" w:sz="4" w:space="0" w:color="auto"/>
            </w:tcBorders>
            <w:shd w:val="clear" w:color="auto" w:fill="auto"/>
            <w:vAlign w:val="center"/>
            <w:hideMark/>
          </w:tcPr>
          <w:p w14:paraId="4CACB1D7"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重庆中</w:t>
            </w:r>
            <w:proofErr w:type="gramStart"/>
            <w:r w:rsidRPr="009F6250">
              <w:rPr>
                <w:rFonts w:ascii="仿宋" w:eastAsia="仿宋" w:hAnsi="仿宋" w:cs="宋体" w:hint="eastAsia"/>
                <w:kern w:val="0"/>
                <w:sz w:val="24"/>
                <w:szCs w:val="24"/>
              </w:rPr>
              <w:t>凯</w:t>
            </w:r>
            <w:proofErr w:type="gramEnd"/>
            <w:r w:rsidRPr="009F6250">
              <w:rPr>
                <w:rFonts w:ascii="仿宋" w:eastAsia="仿宋" w:hAnsi="仿宋" w:cs="宋体" w:hint="eastAsia"/>
                <w:kern w:val="0"/>
                <w:sz w:val="24"/>
                <w:szCs w:val="24"/>
              </w:rPr>
              <w:t>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82F58C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972" w:type="dxa"/>
            <w:tcBorders>
              <w:top w:val="nil"/>
              <w:left w:val="nil"/>
              <w:bottom w:val="single" w:sz="4" w:space="0" w:color="auto"/>
              <w:right w:val="single" w:sz="4" w:space="0" w:color="auto"/>
            </w:tcBorders>
            <w:shd w:val="clear" w:color="auto" w:fill="auto"/>
            <w:noWrap/>
            <w:vAlign w:val="center"/>
            <w:hideMark/>
          </w:tcPr>
          <w:p w14:paraId="6B6E863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0A1ED7D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5C4B75C6"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5F213E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14:paraId="42F18E9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FFA7358"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ABB18E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90</w:t>
            </w:r>
          </w:p>
        </w:tc>
        <w:tc>
          <w:tcPr>
            <w:tcW w:w="5812" w:type="dxa"/>
            <w:gridSpan w:val="4"/>
            <w:tcBorders>
              <w:top w:val="nil"/>
              <w:left w:val="nil"/>
              <w:bottom w:val="single" w:sz="4" w:space="0" w:color="auto"/>
              <w:right w:val="single" w:sz="4" w:space="0" w:color="auto"/>
            </w:tcBorders>
            <w:shd w:val="clear" w:color="auto" w:fill="auto"/>
            <w:vAlign w:val="center"/>
            <w:hideMark/>
          </w:tcPr>
          <w:p w14:paraId="66B8521A"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重庆中瑞资产评估土地房地产估价有限公司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32A20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w:t>
            </w:r>
          </w:p>
        </w:tc>
        <w:tc>
          <w:tcPr>
            <w:tcW w:w="972" w:type="dxa"/>
            <w:tcBorders>
              <w:top w:val="nil"/>
              <w:left w:val="nil"/>
              <w:bottom w:val="single" w:sz="4" w:space="0" w:color="auto"/>
              <w:right w:val="single" w:sz="4" w:space="0" w:color="auto"/>
            </w:tcBorders>
            <w:shd w:val="clear" w:color="auto" w:fill="auto"/>
            <w:noWrap/>
            <w:vAlign w:val="center"/>
            <w:hideMark/>
          </w:tcPr>
          <w:p w14:paraId="597E1C8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618BC1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DF554F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7C8621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29</w:t>
            </w:r>
          </w:p>
        </w:tc>
        <w:tc>
          <w:tcPr>
            <w:tcW w:w="992" w:type="dxa"/>
            <w:tcBorders>
              <w:top w:val="nil"/>
              <w:left w:val="nil"/>
              <w:bottom w:val="single" w:sz="4" w:space="0" w:color="auto"/>
              <w:right w:val="single" w:sz="4" w:space="0" w:color="auto"/>
            </w:tcBorders>
            <w:shd w:val="clear" w:color="auto" w:fill="auto"/>
            <w:noWrap/>
            <w:vAlign w:val="center"/>
            <w:hideMark/>
          </w:tcPr>
          <w:p w14:paraId="7D66E8B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76CC8D59"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627E01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91</w:t>
            </w:r>
          </w:p>
        </w:tc>
        <w:tc>
          <w:tcPr>
            <w:tcW w:w="5812" w:type="dxa"/>
            <w:gridSpan w:val="4"/>
            <w:tcBorders>
              <w:top w:val="nil"/>
              <w:left w:val="nil"/>
              <w:bottom w:val="single" w:sz="4" w:space="0" w:color="auto"/>
              <w:right w:val="single" w:sz="4" w:space="0" w:color="auto"/>
            </w:tcBorders>
            <w:shd w:val="clear" w:color="auto" w:fill="auto"/>
            <w:vAlign w:val="center"/>
            <w:hideMark/>
          </w:tcPr>
          <w:p w14:paraId="72CCCC90"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重庆中</w:t>
            </w:r>
            <w:proofErr w:type="gramStart"/>
            <w:r w:rsidRPr="009F6250">
              <w:rPr>
                <w:rFonts w:ascii="仿宋" w:eastAsia="仿宋" w:hAnsi="仿宋" w:cs="宋体" w:hint="eastAsia"/>
                <w:kern w:val="0"/>
                <w:sz w:val="24"/>
                <w:szCs w:val="24"/>
              </w:rPr>
              <w:t>天资产</w:t>
            </w:r>
            <w:proofErr w:type="gramEnd"/>
            <w:r w:rsidRPr="009F6250">
              <w:rPr>
                <w:rFonts w:ascii="仿宋" w:eastAsia="仿宋" w:hAnsi="仿宋" w:cs="宋体" w:hint="eastAsia"/>
                <w:kern w:val="0"/>
                <w:sz w:val="24"/>
                <w:szCs w:val="24"/>
              </w:rPr>
              <w:t>土地房地产评估有限责任公司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5D0940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1DCC3AD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EFA49EF"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14:paraId="22F32B0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14:paraId="65C62672"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12</w:t>
            </w:r>
          </w:p>
        </w:tc>
        <w:tc>
          <w:tcPr>
            <w:tcW w:w="992" w:type="dxa"/>
            <w:tcBorders>
              <w:top w:val="nil"/>
              <w:left w:val="nil"/>
              <w:bottom w:val="single" w:sz="4" w:space="0" w:color="auto"/>
              <w:right w:val="single" w:sz="4" w:space="0" w:color="auto"/>
            </w:tcBorders>
            <w:shd w:val="clear" w:color="auto" w:fill="auto"/>
            <w:noWrap/>
            <w:vAlign w:val="center"/>
            <w:hideMark/>
          </w:tcPr>
          <w:p w14:paraId="7DBDD62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5C635FCF" w14:textId="77777777" w:rsidTr="009F6250">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DD218" w14:textId="163E7C06"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lastRenderedPageBreak/>
              <w:t>序号</w:t>
            </w:r>
          </w:p>
        </w:tc>
        <w:tc>
          <w:tcPr>
            <w:tcW w:w="5812" w:type="dxa"/>
            <w:gridSpan w:val="4"/>
            <w:tcBorders>
              <w:top w:val="single" w:sz="4" w:space="0" w:color="auto"/>
              <w:left w:val="nil"/>
              <w:bottom w:val="single" w:sz="4" w:space="0" w:color="auto"/>
              <w:right w:val="single" w:sz="4" w:space="0" w:color="auto"/>
            </w:tcBorders>
            <w:shd w:val="clear" w:color="auto" w:fill="auto"/>
            <w:vAlign w:val="center"/>
          </w:tcPr>
          <w:p w14:paraId="7491B6EF" w14:textId="7628A13B" w:rsidR="009F6250" w:rsidRPr="009F6250" w:rsidRDefault="009F6250" w:rsidP="009F6250">
            <w:pPr>
              <w:widowControl/>
              <w:jc w:val="center"/>
              <w:rPr>
                <w:rFonts w:ascii="仿宋" w:eastAsia="仿宋" w:hAnsi="仿宋" w:cs="宋体"/>
                <w:kern w:val="0"/>
                <w:sz w:val="24"/>
                <w:szCs w:val="24"/>
              </w:rPr>
            </w:pPr>
            <w:r w:rsidRPr="009F6250">
              <w:rPr>
                <w:rFonts w:ascii="仿宋" w:eastAsia="仿宋" w:hAnsi="仿宋" w:cs="宋体" w:hint="eastAsia"/>
                <w:b/>
                <w:bCs/>
                <w:color w:val="000000"/>
                <w:kern w:val="0"/>
                <w:sz w:val="24"/>
                <w:szCs w:val="24"/>
              </w:rPr>
              <w:t>机构名称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1523F553" w14:textId="0FBE5756"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资产评估师</w:t>
            </w:r>
          </w:p>
        </w:tc>
        <w:tc>
          <w:tcPr>
            <w:tcW w:w="972" w:type="dxa"/>
            <w:tcBorders>
              <w:top w:val="single" w:sz="4" w:space="0" w:color="auto"/>
              <w:left w:val="nil"/>
              <w:bottom w:val="single" w:sz="4" w:space="0" w:color="auto"/>
              <w:right w:val="single" w:sz="4" w:space="0" w:color="auto"/>
            </w:tcBorders>
            <w:shd w:val="clear" w:color="auto" w:fill="auto"/>
            <w:noWrap/>
            <w:vAlign w:val="center"/>
          </w:tcPr>
          <w:p w14:paraId="1F87266E" w14:textId="14293E4F"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房地产估价师</w:t>
            </w:r>
          </w:p>
        </w:tc>
        <w:tc>
          <w:tcPr>
            <w:tcW w:w="1013" w:type="dxa"/>
            <w:gridSpan w:val="2"/>
            <w:tcBorders>
              <w:top w:val="single" w:sz="4" w:space="0" w:color="auto"/>
              <w:left w:val="nil"/>
              <w:bottom w:val="single" w:sz="4" w:space="0" w:color="auto"/>
              <w:right w:val="single" w:sz="4" w:space="0" w:color="auto"/>
            </w:tcBorders>
            <w:shd w:val="clear" w:color="auto" w:fill="auto"/>
            <w:noWrap/>
            <w:vAlign w:val="center"/>
          </w:tcPr>
          <w:p w14:paraId="1EDA030F" w14:textId="0D481BCB"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土地估价师</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B419A9" w14:textId="225EEBFA"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旧机动车鉴定估价师</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4493F9D" w14:textId="2E8F9643"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合计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1A2DFE" w14:textId="558443E8"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b/>
                <w:bCs/>
                <w:color w:val="000000"/>
                <w:kern w:val="0"/>
                <w:sz w:val="24"/>
                <w:szCs w:val="24"/>
              </w:rPr>
              <w:t>会员代表名额</w:t>
            </w:r>
          </w:p>
        </w:tc>
      </w:tr>
      <w:tr w:rsidR="009F6250" w:rsidRPr="00371DE7" w14:paraId="0159B877"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057759D"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92</w:t>
            </w:r>
          </w:p>
        </w:tc>
        <w:tc>
          <w:tcPr>
            <w:tcW w:w="5812" w:type="dxa"/>
            <w:gridSpan w:val="4"/>
            <w:tcBorders>
              <w:top w:val="nil"/>
              <w:left w:val="nil"/>
              <w:bottom w:val="single" w:sz="4" w:space="0" w:color="auto"/>
              <w:right w:val="single" w:sz="4" w:space="0" w:color="auto"/>
            </w:tcBorders>
            <w:shd w:val="clear" w:color="auto" w:fill="auto"/>
            <w:vAlign w:val="center"/>
            <w:hideMark/>
          </w:tcPr>
          <w:p w14:paraId="5647B943"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重庆中资资产评估土地房地产估价有限公司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89B2625"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3</w:t>
            </w:r>
          </w:p>
        </w:tc>
        <w:tc>
          <w:tcPr>
            <w:tcW w:w="972" w:type="dxa"/>
            <w:tcBorders>
              <w:top w:val="nil"/>
              <w:left w:val="nil"/>
              <w:bottom w:val="single" w:sz="4" w:space="0" w:color="auto"/>
              <w:right w:val="single" w:sz="4" w:space="0" w:color="auto"/>
            </w:tcBorders>
            <w:shd w:val="clear" w:color="auto" w:fill="auto"/>
            <w:noWrap/>
            <w:vAlign w:val="center"/>
            <w:hideMark/>
          </w:tcPr>
          <w:p w14:paraId="1313150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E19D713"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14:paraId="205CDC9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586EA17"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14:paraId="43CF436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60899686"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A064BE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93</w:t>
            </w:r>
          </w:p>
        </w:tc>
        <w:tc>
          <w:tcPr>
            <w:tcW w:w="5812" w:type="dxa"/>
            <w:gridSpan w:val="4"/>
            <w:tcBorders>
              <w:top w:val="nil"/>
              <w:left w:val="nil"/>
              <w:bottom w:val="single" w:sz="4" w:space="0" w:color="auto"/>
              <w:right w:val="single" w:sz="4" w:space="0" w:color="auto"/>
            </w:tcBorders>
            <w:shd w:val="clear" w:color="auto" w:fill="auto"/>
            <w:vAlign w:val="center"/>
            <w:hideMark/>
          </w:tcPr>
          <w:p w14:paraId="0E99B562"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重庆众</w:t>
            </w:r>
            <w:proofErr w:type="gramStart"/>
            <w:r w:rsidRPr="009F6250">
              <w:rPr>
                <w:rFonts w:ascii="仿宋" w:eastAsia="仿宋" w:hAnsi="仿宋" w:cs="宋体" w:hint="eastAsia"/>
                <w:kern w:val="0"/>
                <w:sz w:val="24"/>
                <w:szCs w:val="24"/>
              </w:rPr>
              <w:t>城资产</w:t>
            </w:r>
            <w:proofErr w:type="gramEnd"/>
            <w:r w:rsidRPr="009F6250">
              <w:rPr>
                <w:rFonts w:ascii="仿宋" w:eastAsia="仿宋" w:hAnsi="仿宋" w:cs="宋体" w:hint="eastAsia"/>
                <w:kern w:val="0"/>
                <w:sz w:val="24"/>
                <w:szCs w:val="24"/>
              </w:rPr>
              <w:t>评估土地房地产估价有限责任公司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9D029D9"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972" w:type="dxa"/>
            <w:tcBorders>
              <w:top w:val="nil"/>
              <w:left w:val="nil"/>
              <w:bottom w:val="single" w:sz="4" w:space="0" w:color="auto"/>
              <w:right w:val="single" w:sz="4" w:space="0" w:color="auto"/>
            </w:tcBorders>
            <w:shd w:val="clear" w:color="auto" w:fill="auto"/>
            <w:noWrap/>
            <w:vAlign w:val="center"/>
            <w:hideMark/>
          </w:tcPr>
          <w:p w14:paraId="01E23AFC"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8</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5EFD7E2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3DDDAF9B"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CA6AD7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19</w:t>
            </w:r>
          </w:p>
        </w:tc>
        <w:tc>
          <w:tcPr>
            <w:tcW w:w="992" w:type="dxa"/>
            <w:tcBorders>
              <w:top w:val="nil"/>
              <w:left w:val="nil"/>
              <w:bottom w:val="single" w:sz="4" w:space="0" w:color="auto"/>
              <w:right w:val="single" w:sz="4" w:space="0" w:color="auto"/>
            </w:tcBorders>
            <w:shd w:val="clear" w:color="auto" w:fill="auto"/>
            <w:noWrap/>
            <w:vAlign w:val="center"/>
            <w:hideMark/>
          </w:tcPr>
          <w:p w14:paraId="2158A39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r w:rsidR="009F6250" w:rsidRPr="00371DE7" w14:paraId="4CA61C7E" w14:textId="77777777" w:rsidTr="009F625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9608061"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94</w:t>
            </w:r>
          </w:p>
        </w:tc>
        <w:tc>
          <w:tcPr>
            <w:tcW w:w="5812" w:type="dxa"/>
            <w:gridSpan w:val="4"/>
            <w:tcBorders>
              <w:top w:val="nil"/>
              <w:left w:val="nil"/>
              <w:bottom w:val="single" w:sz="4" w:space="0" w:color="auto"/>
              <w:right w:val="single" w:sz="4" w:space="0" w:color="auto"/>
            </w:tcBorders>
            <w:shd w:val="clear" w:color="auto" w:fill="auto"/>
            <w:vAlign w:val="center"/>
            <w:hideMark/>
          </w:tcPr>
          <w:p w14:paraId="2629B9B8" w14:textId="77777777" w:rsidR="009F6250" w:rsidRPr="009F6250" w:rsidRDefault="009F6250" w:rsidP="00371DE7">
            <w:pPr>
              <w:widowControl/>
              <w:jc w:val="left"/>
              <w:rPr>
                <w:rFonts w:ascii="仿宋" w:eastAsia="仿宋" w:hAnsi="仿宋" w:cs="宋体"/>
                <w:kern w:val="0"/>
                <w:sz w:val="24"/>
                <w:szCs w:val="24"/>
              </w:rPr>
            </w:pPr>
            <w:r w:rsidRPr="009F6250">
              <w:rPr>
                <w:rFonts w:ascii="仿宋" w:eastAsia="仿宋" w:hAnsi="仿宋" w:cs="宋体" w:hint="eastAsia"/>
                <w:kern w:val="0"/>
                <w:sz w:val="24"/>
                <w:szCs w:val="24"/>
              </w:rPr>
              <w:t>重庆</w:t>
            </w:r>
            <w:proofErr w:type="gramStart"/>
            <w:r w:rsidRPr="009F6250">
              <w:rPr>
                <w:rFonts w:ascii="仿宋" w:eastAsia="仿宋" w:hAnsi="仿宋" w:cs="宋体" w:hint="eastAsia"/>
                <w:kern w:val="0"/>
                <w:sz w:val="24"/>
                <w:szCs w:val="24"/>
              </w:rPr>
              <w:t>咨正资产</w:t>
            </w:r>
            <w:proofErr w:type="gramEnd"/>
            <w:r w:rsidRPr="009F6250">
              <w:rPr>
                <w:rFonts w:ascii="仿宋" w:eastAsia="仿宋" w:hAnsi="仿宋" w:cs="宋体" w:hint="eastAsia"/>
                <w:kern w:val="0"/>
                <w:sz w:val="24"/>
                <w:szCs w:val="24"/>
              </w:rPr>
              <w:t>评估房地产土地估价有限公司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9C68F54"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972" w:type="dxa"/>
            <w:tcBorders>
              <w:top w:val="nil"/>
              <w:left w:val="nil"/>
              <w:bottom w:val="single" w:sz="4" w:space="0" w:color="auto"/>
              <w:right w:val="single" w:sz="4" w:space="0" w:color="auto"/>
            </w:tcBorders>
            <w:shd w:val="clear" w:color="auto" w:fill="auto"/>
            <w:noWrap/>
            <w:vAlign w:val="center"/>
            <w:hideMark/>
          </w:tcPr>
          <w:p w14:paraId="417547EE"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B555B1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24935A58"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3FD9A2A"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73101FF0" w14:textId="77777777" w:rsidR="009F6250" w:rsidRPr="009F6250" w:rsidRDefault="009F6250" w:rsidP="00371DE7">
            <w:pPr>
              <w:widowControl/>
              <w:jc w:val="center"/>
              <w:rPr>
                <w:rFonts w:ascii="仿宋" w:eastAsia="仿宋" w:hAnsi="仿宋" w:cs="宋体"/>
                <w:color w:val="000000"/>
                <w:kern w:val="0"/>
                <w:sz w:val="24"/>
                <w:szCs w:val="24"/>
              </w:rPr>
            </w:pPr>
            <w:r w:rsidRPr="009F6250">
              <w:rPr>
                <w:rFonts w:ascii="仿宋" w:eastAsia="仿宋" w:hAnsi="仿宋" w:cs="宋体" w:hint="eastAsia"/>
                <w:color w:val="000000"/>
                <w:kern w:val="0"/>
                <w:sz w:val="24"/>
                <w:szCs w:val="24"/>
              </w:rPr>
              <w:t>1</w:t>
            </w:r>
          </w:p>
        </w:tc>
      </w:tr>
    </w:tbl>
    <w:p w14:paraId="1665B0C4" w14:textId="77777777" w:rsidR="009363AA" w:rsidRDefault="009363AA" w:rsidP="002820EE">
      <w:pPr>
        <w:spacing w:line="240" w:lineRule="atLeast"/>
        <w:rPr>
          <w:rFonts w:ascii="仿宋_GB2312" w:eastAsia="仿宋_GB2312"/>
          <w:sz w:val="13"/>
          <w:szCs w:val="13"/>
        </w:rPr>
      </w:pPr>
      <w:r>
        <w:rPr>
          <w:rFonts w:ascii="仿宋_GB2312" w:eastAsia="仿宋_GB2312"/>
          <w:sz w:val="13"/>
          <w:szCs w:val="13"/>
        </w:rPr>
        <w:br w:type="page"/>
      </w:r>
    </w:p>
    <w:p w14:paraId="34AB534D" w14:textId="77777777" w:rsidR="009363AA" w:rsidRDefault="009363AA" w:rsidP="002820EE">
      <w:pPr>
        <w:spacing w:line="240" w:lineRule="atLeast"/>
        <w:rPr>
          <w:rFonts w:ascii="仿宋_GB2312" w:eastAsia="仿宋_GB2312"/>
          <w:sz w:val="13"/>
          <w:szCs w:val="13"/>
        </w:rPr>
        <w:sectPr w:rsidR="009363AA" w:rsidSect="00371DE7">
          <w:pgSz w:w="16838" w:h="11906" w:orient="landscape"/>
          <w:pgMar w:top="1588" w:right="2098" w:bottom="1474" w:left="1985" w:header="851" w:footer="992" w:gutter="0"/>
          <w:pgNumType w:fmt="numberInDash"/>
          <w:cols w:space="425"/>
          <w:docGrid w:type="lines" w:linePitch="312"/>
        </w:sectPr>
      </w:pPr>
    </w:p>
    <w:p w14:paraId="35FCA699" w14:textId="69BE9BC9" w:rsidR="009363AA" w:rsidRPr="009363AA" w:rsidRDefault="009363AA" w:rsidP="009363AA">
      <w:pPr>
        <w:jc w:val="left"/>
        <w:rPr>
          <w:rFonts w:ascii="仿宋" w:eastAsia="仿宋" w:hAnsi="仿宋" w:cs="Times New Roman"/>
          <w:color w:val="000000"/>
          <w:sz w:val="32"/>
          <w:szCs w:val="32"/>
        </w:rPr>
      </w:pPr>
      <w:r w:rsidRPr="009363AA">
        <w:rPr>
          <w:rFonts w:ascii="仿宋" w:eastAsia="仿宋" w:hAnsi="仿宋" w:cs="Times New Roman" w:hint="eastAsia"/>
          <w:color w:val="000000"/>
          <w:sz w:val="32"/>
          <w:szCs w:val="32"/>
        </w:rPr>
        <w:lastRenderedPageBreak/>
        <w:t>附件</w:t>
      </w:r>
      <w:r>
        <w:rPr>
          <w:rFonts w:ascii="仿宋" w:eastAsia="仿宋" w:hAnsi="仿宋" w:cs="Times New Roman" w:hint="eastAsia"/>
          <w:color w:val="000000"/>
          <w:sz w:val="32"/>
          <w:szCs w:val="32"/>
        </w:rPr>
        <w:t>3</w:t>
      </w:r>
      <w:r w:rsidRPr="009363AA">
        <w:rPr>
          <w:rFonts w:ascii="仿宋" w:eastAsia="仿宋" w:hAnsi="仿宋" w:cs="Times New Roman" w:hint="eastAsia"/>
          <w:color w:val="000000"/>
          <w:sz w:val="32"/>
          <w:szCs w:val="32"/>
        </w:rPr>
        <w:t>：</w:t>
      </w:r>
    </w:p>
    <w:p w14:paraId="38900E87" w14:textId="77777777" w:rsidR="009363AA" w:rsidRPr="009363AA" w:rsidRDefault="009363AA" w:rsidP="009363AA">
      <w:pPr>
        <w:jc w:val="left"/>
        <w:rPr>
          <w:rFonts w:ascii="黑体" w:eastAsia="黑体" w:hAnsi="黑体" w:cs="Times New Roman"/>
          <w:b/>
          <w:color w:val="000000"/>
          <w:sz w:val="32"/>
          <w:szCs w:val="32"/>
        </w:rPr>
      </w:pPr>
    </w:p>
    <w:p w14:paraId="098A2DCF" w14:textId="77777777" w:rsidR="009363AA" w:rsidRPr="009363AA" w:rsidRDefault="009363AA" w:rsidP="009363AA">
      <w:pPr>
        <w:spacing w:line="700" w:lineRule="exact"/>
        <w:jc w:val="center"/>
        <w:rPr>
          <w:rFonts w:ascii="华文中宋" w:eastAsia="华文中宋" w:hAnsi="华文中宋" w:cs="Times New Roman"/>
          <w:b/>
          <w:color w:val="000000"/>
          <w:sz w:val="44"/>
          <w:szCs w:val="44"/>
        </w:rPr>
      </w:pPr>
      <w:r w:rsidRPr="009363AA">
        <w:rPr>
          <w:rFonts w:ascii="华文中宋" w:eastAsia="华文中宋" w:hAnsi="华文中宋" w:cs="Times New Roman" w:hint="eastAsia"/>
          <w:b/>
          <w:color w:val="000000"/>
          <w:sz w:val="44"/>
          <w:szCs w:val="44"/>
        </w:rPr>
        <w:t>重庆市资产评估协会第四届理事会</w:t>
      </w:r>
    </w:p>
    <w:p w14:paraId="150C0CBC" w14:textId="77777777" w:rsidR="009363AA" w:rsidRPr="009363AA" w:rsidRDefault="009363AA" w:rsidP="009363AA">
      <w:pPr>
        <w:spacing w:line="700" w:lineRule="exact"/>
        <w:jc w:val="center"/>
        <w:rPr>
          <w:rFonts w:ascii="华文中宋" w:eastAsia="华文中宋" w:hAnsi="华文中宋" w:cs="Times New Roman"/>
          <w:b/>
          <w:color w:val="000000"/>
          <w:sz w:val="44"/>
          <w:szCs w:val="44"/>
        </w:rPr>
      </w:pPr>
      <w:r w:rsidRPr="009363AA">
        <w:rPr>
          <w:rFonts w:ascii="华文中宋" w:eastAsia="华文中宋" w:hAnsi="华文中宋" w:cs="Times New Roman" w:hint="eastAsia"/>
          <w:b/>
          <w:color w:val="000000"/>
          <w:sz w:val="44"/>
          <w:szCs w:val="44"/>
        </w:rPr>
        <w:t>理事候选人、常务理事候选人产生办法</w:t>
      </w:r>
    </w:p>
    <w:p w14:paraId="0A51340F" w14:textId="77777777" w:rsidR="009363AA" w:rsidRPr="009363AA" w:rsidRDefault="009363AA" w:rsidP="009363AA">
      <w:pPr>
        <w:spacing w:line="360" w:lineRule="auto"/>
        <w:ind w:firstLineChars="200" w:firstLine="640"/>
        <w:rPr>
          <w:rFonts w:ascii="华文仿宋" w:eastAsia="华文仿宋" w:hAnsi="华文仿宋" w:cs="Times New Roman"/>
          <w:color w:val="000000"/>
          <w:sz w:val="32"/>
          <w:szCs w:val="32"/>
        </w:rPr>
      </w:pPr>
    </w:p>
    <w:p w14:paraId="6846D9EC" w14:textId="77777777" w:rsidR="009363AA" w:rsidRPr="009363AA" w:rsidRDefault="009363AA" w:rsidP="009363AA">
      <w:pPr>
        <w:spacing w:line="560" w:lineRule="exact"/>
        <w:ind w:firstLineChars="200" w:firstLine="640"/>
        <w:rPr>
          <w:rFonts w:ascii="仿宋" w:eastAsia="仿宋" w:hAnsi="仿宋" w:cs="Times New Roman"/>
          <w:b/>
          <w:sz w:val="32"/>
          <w:szCs w:val="32"/>
        </w:rPr>
      </w:pPr>
      <w:r w:rsidRPr="009363AA">
        <w:rPr>
          <w:rFonts w:ascii="仿宋" w:eastAsia="仿宋" w:hAnsi="仿宋" w:cs="Times New Roman" w:hint="eastAsia"/>
          <w:color w:val="000000"/>
          <w:sz w:val="32"/>
          <w:szCs w:val="32"/>
        </w:rPr>
        <w:t>根据《重庆市资产评估协会章程》及相关规定，制定重庆市资产评估协会第</w:t>
      </w:r>
      <w:r w:rsidRPr="009363AA">
        <w:rPr>
          <w:rFonts w:ascii="仿宋" w:eastAsia="仿宋" w:hAnsi="仿宋" w:cs="Times New Roman" w:hint="eastAsia"/>
          <w:sz w:val="32"/>
          <w:szCs w:val="32"/>
        </w:rPr>
        <w:t>四</w:t>
      </w:r>
      <w:r w:rsidRPr="009363AA">
        <w:rPr>
          <w:rFonts w:ascii="仿宋" w:eastAsia="仿宋" w:hAnsi="仿宋" w:cs="Times New Roman" w:hint="eastAsia"/>
          <w:color w:val="000000"/>
          <w:sz w:val="32"/>
          <w:szCs w:val="32"/>
        </w:rPr>
        <w:t>届理事会理事候选人、常务理事候选人产生办法。</w:t>
      </w:r>
    </w:p>
    <w:p w14:paraId="01230E9A" w14:textId="77777777" w:rsidR="009363AA" w:rsidRPr="009363AA" w:rsidRDefault="009363AA" w:rsidP="009363AA">
      <w:pPr>
        <w:spacing w:line="560" w:lineRule="exact"/>
        <w:ind w:firstLineChars="200" w:firstLine="643"/>
        <w:rPr>
          <w:rFonts w:ascii="仿宋" w:eastAsia="仿宋" w:hAnsi="仿宋" w:cs="Times New Roman"/>
          <w:color w:val="000000"/>
          <w:sz w:val="32"/>
          <w:szCs w:val="32"/>
        </w:rPr>
      </w:pPr>
      <w:r w:rsidRPr="009363AA">
        <w:rPr>
          <w:rFonts w:ascii="仿宋" w:eastAsia="仿宋" w:hAnsi="仿宋" w:cs="Times New Roman" w:hint="eastAsia"/>
          <w:b/>
          <w:color w:val="000000"/>
          <w:sz w:val="32"/>
          <w:szCs w:val="32"/>
        </w:rPr>
        <w:t>第一条</w:t>
      </w:r>
      <w:r w:rsidRPr="009363AA">
        <w:rPr>
          <w:rFonts w:ascii="仿宋" w:eastAsia="仿宋" w:hAnsi="仿宋" w:cs="Times New Roman" w:hint="eastAsia"/>
          <w:color w:val="000000"/>
          <w:sz w:val="32"/>
          <w:szCs w:val="32"/>
        </w:rPr>
        <w:t xml:space="preserve">  第四届会员代表大会选举理事组成第四届理事会。</w:t>
      </w:r>
    </w:p>
    <w:p w14:paraId="38F3D195" w14:textId="77777777" w:rsidR="009363AA" w:rsidRPr="009363AA" w:rsidRDefault="009363AA" w:rsidP="009363AA">
      <w:pPr>
        <w:spacing w:line="560" w:lineRule="exact"/>
        <w:rPr>
          <w:rFonts w:ascii="仿宋" w:eastAsia="仿宋" w:hAnsi="仿宋" w:cs="Times New Roman"/>
          <w:color w:val="000000"/>
          <w:sz w:val="32"/>
          <w:szCs w:val="32"/>
        </w:rPr>
      </w:pPr>
      <w:r w:rsidRPr="009363AA">
        <w:rPr>
          <w:rFonts w:ascii="仿宋" w:eastAsia="仿宋" w:hAnsi="仿宋" w:cs="Times New Roman" w:hint="eastAsia"/>
          <w:b/>
          <w:color w:val="000000"/>
          <w:sz w:val="32"/>
          <w:szCs w:val="32"/>
        </w:rPr>
        <w:t xml:space="preserve">    第二条</w:t>
      </w:r>
      <w:r w:rsidRPr="009363AA">
        <w:rPr>
          <w:rFonts w:ascii="仿宋" w:eastAsia="仿宋" w:hAnsi="仿宋" w:cs="Times New Roman" w:hint="eastAsia"/>
          <w:color w:val="000000"/>
          <w:sz w:val="32"/>
          <w:szCs w:val="32"/>
        </w:rPr>
        <w:t xml:space="preserve">  评估机构（含外地在渝分支机构，以下简称“执业机构”）的理事在全部理事中的占比不低于80%；协会负责人、协会秘书处、与行业相关的</w:t>
      </w:r>
      <w:r w:rsidRPr="009363AA">
        <w:rPr>
          <w:rFonts w:ascii="仿宋" w:eastAsia="仿宋" w:hAnsi="仿宋" w:cs="Times New Roman" w:hint="eastAsia"/>
          <w:sz w:val="32"/>
          <w:szCs w:val="32"/>
        </w:rPr>
        <w:t>其他单位的理事候选人占比不超过20%。</w:t>
      </w:r>
      <w:r w:rsidRPr="009363AA">
        <w:rPr>
          <w:rFonts w:ascii="仿宋" w:eastAsia="仿宋" w:hAnsi="仿宋" w:cs="Times New Roman" w:hint="eastAsia"/>
          <w:color w:val="000000"/>
          <w:sz w:val="32"/>
          <w:szCs w:val="32"/>
        </w:rPr>
        <w:t xml:space="preserve"> </w:t>
      </w:r>
    </w:p>
    <w:p w14:paraId="7CBC1E56" w14:textId="77777777" w:rsidR="009363AA" w:rsidRPr="009363AA" w:rsidRDefault="009363AA" w:rsidP="009363AA">
      <w:pPr>
        <w:spacing w:line="560" w:lineRule="exact"/>
        <w:ind w:firstLineChars="200" w:firstLine="643"/>
        <w:rPr>
          <w:rFonts w:ascii="仿宋" w:eastAsia="仿宋" w:hAnsi="仿宋" w:cs="Times New Roman"/>
          <w:color w:val="000000"/>
          <w:sz w:val="32"/>
          <w:szCs w:val="32"/>
        </w:rPr>
      </w:pPr>
      <w:r w:rsidRPr="009363AA">
        <w:rPr>
          <w:rFonts w:ascii="仿宋" w:eastAsia="仿宋" w:hAnsi="仿宋" w:cs="Times New Roman" w:hint="eastAsia"/>
          <w:b/>
          <w:color w:val="000000"/>
          <w:sz w:val="32"/>
          <w:szCs w:val="32"/>
        </w:rPr>
        <w:t>第三条</w:t>
      </w:r>
      <w:r w:rsidRPr="009363AA">
        <w:rPr>
          <w:rFonts w:ascii="仿宋" w:eastAsia="仿宋" w:hAnsi="仿宋" w:cs="Times New Roman" w:hint="eastAsia"/>
          <w:color w:val="000000"/>
          <w:sz w:val="32"/>
          <w:szCs w:val="32"/>
        </w:rPr>
        <w:t xml:space="preserve">  理事候选人由执业机构、协会秘书处</w:t>
      </w:r>
      <w:r w:rsidRPr="009363AA">
        <w:rPr>
          <w:rFonts w:ascii="仿宋" w:eastAsia="仿宋" w:hAnsi="仿宋" w:cs="Times New Roman" w:hint="eastAsia"/>
          <w:sz w:val="32"/>
          <w:szCs w:val="32"/>
        </w:rPr>
        <w:t>和相关的其他单位推荐。</w:t>
      </w:r>
    </w:p>
    <w:p w14:paraId="57E4D369" w14:textId="77777777" w:rsidR="009363AA" w:rsidRPr="009363AA" w:rsidRDefault="009363AA" w:rsidP="009363AA">
      <w:pPr>
        <w:spacing w:line="560" w:lineRule="exact"/>
        <w:ind w:firstLineChars="200" w:firstLine="643"/>
        <w:rPr>
          <w:rFonts w:ascii="仿宋" w:eastAsia="仿宋" w:hAnsi="仿宋" w:cs="Times New Roman"/>
          <w:color w:val="000000"/>
          <w:sz w:val="32"/>
          <w:szCs w:val="32"/>
        </w:rPr>
      </w:pPr>
      <w:r w:rsidRPr="009363AA">
        <w:rPr>
          <w:rFonts w:ascii="仿宋" w:eastAsia="仿宋" w:hAnsi="仿宋" w:cs="Times New Roman" w:hint="eastAsia"/>
          <w:b/>
          <w:color w:val="000000"/>
          <w:sz w:val="32"/>
          <w:szCs w:val="32"/>
        </w:rPr>
        <w:t>第四条</w:t>
      </w:r>
      <w:r w:rsidRPr="009363AA">
        <w:rPr>
          <w:rFonts w:ascii="仿宋" w:eastAsia="仿宋" w:hAnsi="仿宋" w:cs="Times New Roman" w:hint="eastAsia"/>
          <w:color w:val="000000"/>
          <w:sz w:val="32"/>
          <w:szCs w:val="32"/>
        </w:rPr>
        <w:t xml:space="preserve">  理事候选人应当</w:t>
      </w:r>
      <w:r w:rsidRPr="009363AA">
        <w:rPr>
          <w:rFonts w:ascii="仿宋" w:eastAsia="仿宋" w:hAnsi="仿宋" w:cs="Times New Roman" w:hint="eastAsia"/>
          <w:sz w:val="32"/>
          <w:szCs w:val="32"/>
        </w:rPr>
        <w:t>拥护中国共产党的领导，遵纪守法，具有良好的职业道德和社会形象，关心支持行业工作，能够正常履行理事职责</w:t>
      </w:r>
      <w:r w:rsidRPr="009363AA">
        <w:rPr>
          <w:rFonts w:ascii="仿宋" w:eastAsia="仿宋" w:hAnsi="仿宋" w:cs="Times New Roman" w:hint="eastAsia"/>
          <w:color w:val="000000"/>
          <w:sz w:val="32"/>
          <w:szCs w:val="32"/>
        </w:rPr>
        <w:t>。</w:t>
      </w:r>
    </w:p>
    <w:p w14:paraId="008F3AE4" w14:textId="77777777" w:rsidR="009363AA" w:rsidRPr="009363AA" w:rsidRDefault="009363AA" w:rsidP="009363AA">
      <w:pPr>
        <w:spacing w:line="560" w:lineRule="exact"/>
        <w:ind w:firstLineChars="200" w:firstLine="643"/>
        <w:rPr>
          <w:rFonts w:ascii="仿宋" w:eastAsia="仿宋" w:hAnsi="仿宋" w:cs="Times New Roman"/>
          <w:color w:val="000000"/>
          <w:sz w:val="32"/>
          <w:szCs w:val="32"/>
        </w:rPr>
      </w:pPr>
      <w:r w:rsidRPr="009363AA">
        <w:rPr>
          <w:rFonts w:ascii="仿宋" w:eastAsia="仿宋" w:hAnsi="仿宋" w:cs="Times New Roman" w:hint="eastAsia"/>
          <w:b/>
          <w:color w:val="000000"/>
          <w:sz w:val="32"/>
          <w:szCs w:val="32"/>
        </w:rPr>
        <w:t>第五条</w:t>
      </w:r>
      <w:r w:rsidRPr="009363AA">
        <w:rPr>
          <w:rFonts w:ascii="仿宋" w:eastAsia="仿宋" w:hAnsi="仿宋" w:cs="Times New Roman" w:hint="eastAsia"/>
          <w:color w:val="000000"/>
          <w:sz w:val="32"/>
          <w:szCs w:val="32"/>
        </w:rPr>
        <w:t xml:space="preserve">  每个执业机构的理事候选人名额均为1名，原则上由执业机构的法定代表人或负责人担任，也可以推荐符合下列条件的人员担任：</w:t>
      </w:r>
    </w:p>
    <w:p w14:paraId="11D2E4D8" w14:textId="77777777" w:rsidR="009363AA" w:rsidRPr="009363AA" w:rsidRDefault="009363AA" w:rsidP="009363AA">
      <w:pPr>
        <w:spacing w:line="560" w:lineRule="exact"/>
        <w:ind w:firstLineChars="200" w:firstLine="640"/>
        <w:rPr>
          <w:rFonts w:ascii="仿宋" w:eastAsia="仿宋" w:hAnsi="仿宋" w:cs="Times New Roman"/>
          <w:color w:val="000000"/>
          <w:sz w:val="32"/>
          <w:szCs w:val="32"/>
        </w:rPr>
      </w:pPr>
      <w:r w:rsidRPr="009363AA">
        <w:rPr>
          <w:rFonts w:ascii="仿宋" w:eastAsia="仿宋" w:hAnsi="仿宋" w:cs="Times New Roman" w:hint="eastAsia"/>
          <w:color w:val="000000"/>
          <w:sz w:val="32"/>
          <w:szCs w:val="32"/>
        </w:rPr>
        <w:lastRenderedPageBreak/>
        <w:t>1、具有评估师（包括在评估机构执业的</w:t>
      </w:r>
      <w:r w:rsidRPr="009363AA">
        <w:rPr>
          <w:rFonts w:ascii="仿宋" w:eastAsia="仿宋" w:hAnsi="仿宋" w:cs="Times New Roman" w:hint="eastAsia"/>
          <w:sz w:val="32"/>
          <w:szCs w:val="32"/>
        </w:rPr>
        <w:t>资产评估师、房地产估价师、土地估价师、矿业权评估师、旧机动车鉴定估价师、保险公估人</w:t>
      </w:r>
      <w:r w:rsidRPr="009363AA">
        <w:rPr>
          <w:rFonts w:ascii="仿宋" w:eastAsia="仿宋" w:hAnsi="仿宋" w:cs="Times New Roman" w:hint="eastAsia"/>
          <w:color w:val="000000"/>
          <w:sz w:val="32"/>
          <w:szCs w:val="32"/>
        </w:rPr>
        <w:t>等国家认可的评估师）执业资格；</w:t>
      </w:r>
    </w:p>
    <w:p w14:paraId="62A1E5CB" w14:textId="77777777" w:rsidR="009363AA" w:rsidRPr="009363AA" w:rsidRDefault="009363AA" w:rsidP="009363AA">
      <w:pPr>
        <w:spacing w:line="560" w:lineRule="exact"/>
        <w:ind w:firstLineChars="200" w:firstLine="640"/>
        <w:rPr>
          <w:rFonts w:ascii="仿宋" w:eastAsia="仿宋" w:hAnsi="仿宋" w:cs="Times New Roman"/>
          <w:color w:val="000000"/>
          <w:sz w:val="32"/>
          <w:szCs w:val="32"/>
        </w:rPr>
      </w:pPr>
      <w:r w:rsidRPr="009363AA">
        <w:rPr>
          <w:rFonts w:ascii="仿宋" w:eastAsia="仿宋" w:hAnsi="仿宋" w:cs="Times New Roman" w:hint="eastAsia"/>
          <w:color w:val="000000"/>
          <w:sz w:val="32"/>
          <w:szCs w:val="32"/>
        </w:rPr>
        <w:t>2、职业道德良好，本人近3年无不良诚信记录；</w:t>
      </w:r>
    </w:p>
    <w:p w14:paraId="77F99258" w14:textId="77777777" w:rsidR="009363AA" w:rsidRPr="009363AA" w:rsidRDefault="009363AA" w:rsidP="009363AA">
      <w:pPr>
        <w:spacing w:line="560" w:lineRule="exact"/>
        <w:ind w:firstLineChars="200" w:firstLine="640"/>
        <w:rPr>
          <w:rFonts w:ascii="仿宋" w:eastAsia="仿宋" w:hAnsi="仿宋" w:cs="Times New Roman"/>
          <w:color w:val="000000"/>
          <w:sz w:val="32"/>
          <w:szCs w:val="32"/>
        </w:rPr>
      </w:pPr>
      <w:r w:rsidRPr="009363AA">
        <w:rPr>
          <w:rFonts w:ascii="仿宋" w:eastAsia="仿宋" w:hAnsi="仿宋" w:cs="Times New Roman" w:hint="eastAsia"/>
          <w:color w:val="000000"/>
          <w:sz w:val="32"/>
          <w:szCs w:val="32"/>
        </w:rPr>
        <w:t>3、能够代表广大会员的根本利益，反映广大会员的意见和要求。</w:t>
      </w:r>
    </w:p>
    <w:p w14:paraId="3C702A49" w14:textId="77777777" w:rsidR="009363AA" w:rsidRPr="009363AA" w:rsidRDefault="009363AA" w:rsidP="009363AA">
      <w:pPr>
        <w:spacing w:line="560" w:lineRule="exact"/>
        <w:ind w:firstLineChars="200" w:firstLine="643"/>
        <w:rPr>
          <w:rFonts w:ascii="仿宋" w:eastAsia="仿宋" w:hAnsi="仿宋" w:cs="Times New Roman"/>
          <w:color w:val="000000"/>
          <w:sz w:val="32"/>
          <w:szCs w:val="32"/>
        </w:rPr>
      </w:pPr>
      <w:r w:rsidRPr="009363AA">
        <w:rPr>
          <w:rFonts w:ascii="仿宋" w:eastAsia="仿宋" w:hAnsi="仿宋" w:cs="Times New Roman" w:hint="eastAsia"/>
          <w:b/>
          <w:color w:val="000000"/>
          <w:sz w:val="32"/>
          <w:szCs w:val="32"/>
        </w:rPr>
        <w:t>第六条</w:t>
      </w:r>
      <w:r w:rsidRPr="009363AA">
        <w:rPr>
          <w:rFonts w:ascii="仿宋" w:eastAsia="仿宋" w:hAnsi="仿宋" w:cs="Times New Roman" w:hint="eastAsia"/>
          <w:color w:val="000000"/>
          <w:sz w:val="32"/>
          <w:szCs w:val="32"/>
        </w:rPr>
        <w:t xml:space="preserve">  协会秘书处的理事候选人由协会秘书处根据工作需要推荐。</w:t>
      </w:r>
    </w:p>
    <w:p w14:paraId="36131726" w14:textId="77777777" w:rsidR="009363AA" w:rsidRPr="009363AA" w:rsidRDefault="009363AA" w:rsidP="009363AA">
      <w:pPr>
        <w:spacing w:line="560" w:lineRule="exact"/>
        <w:ind w:firstLineChars="200" w:firstLine="640"/>
        <w:rPr>
          <w:rFonts w:ascii="仿宋" w:eastAsia="仿宋" w:hAnsi="仿宋" w:cs="Times New Roman"/>
          <w:b/>
          <w:color w:val="000000"/>
          <w:sz w:val="32"/>
          <w:szCs w:val="32"/>
        </w:rPr>
      </w:pPr>
      <w:r w:rsidRPr="009363AA">
        <w:rPr>
          <w:rFonts w:ascii="仿宋" w:eastAsia="仿宋" w:hAnsi="仿宋" w:cs="Times New Roman" w:hint="eastAsia"/>
          <w:color w:val="000000"/>
          <w:sz w:val="32"/>
          <w:szCs w:val="32"/>
        </w:rPr>
        <w:t>与行业相关的</w:t>
      </w:r>
      <w:r w:rsidRPr="009363AA">
        <w:rPr>
          <w:rFonts w:ascii="仿宋" w:eastAsia="仿宋" w:hAnsi="仿宋" w:cs="Times New Roman" w:hint="eastAsia"/>
          <w:sz w:val="32"/>
          <w:szCs w:val="32"/>
        </w:rPr>
        <w:t>其他单位的理事候选人由协会秘书处协商相关单位特邀产生。</w:t>
      </w:r>
    </w:p>
    <w:p w14:paraId="156BE479" w14:textId="77777777" w:rsidR="009363AA" w:rsidRPr="009363AA" w:rsidRDefault="009363AA" w:rsidP="009363AA">
      <w:pPr>
        <w:spacing w:line="560" w:lineRule="exact"/>
        <w:rPr>
          <w:rFonts w:ascii="仿宋" w:eastAsia="仿宋" w:hAnsi="仿宋" w:cs="Times New Roman"/>
          <w:b/>
          <w:color w:val="000000"/>
          <w:sz w:val="32"/>
          <w:szCs w:val="32"/>
        </w:rPr>
      </w:pPr>
      <w:r w:rsidRPr="009363AA">
        <w:rPr>
          <w:rFonts w:ascii="仿宋" w:eastAsia="仿宋" w:hAnsi="仿宋" w:cs="Times New Roman" w:hint="eastAsia"/>
          <w:b/>
          <w:color w:val="000000"/>
          <w:sz w:val="32"/>
          <w:szCs w:val="32"/>
        </w:rPr>
        <w:t xml:space="preserve">    </w:t>
      </w:r>
      <w:r w:rsidRPr="009363AA">
        <w:rPr>
          <w:rFonts w:ascii="仿宋" w:eastAsia="仿宋" w:hAnsi="仿宋" w:cs="Times New Roman" w:hint="eastAsia"/>
          <w:b/>
          <w:sz w:val="32"/>
          <w:szCs w:val="32"/>
        </w:rPr>
        <w:t>第七条</w:t>
      </w:r>
      <w:r w:rsidRPr="009363AA">
        <w:rPr>
          <w:rFonts w:ascii="仿宋" w:eastAsia="仿宋" w:hAnsi="仿宋" w:cs="Times New Roman" w:hint="eastAsia"/>
          <w:sz w:val="32"/>
          <w:szCs w:val="32"/>
        </w:rPr>
        <w:t xml:space="preserve">  协会秘书处对各执业机构和有关单位推选的第四届理事会理事候选人进行资格审查，提交第四届会员代表大会表决。</w:t>
      </w:r>
    </w:p>
    <w:p w14:paraId="6728BD5D" w14:textId="77777777" w:rsidR="009363AA" w:rsidRPr="009363AA" w:rsidRDefault="009363AA" w:rsidP="009363AA">
      <w:pPr>
        <w:spacing w:line="560" w:lineRule="exact"/>
        <w:rPr>
          <w:rFonts w:ascii="仿宋" w:eastAsia="仿宋" w:hAnsi="仿宋" w:cs="Times New Roman"/>
          <w:b/>
          <w:color w:val="000000"/>
          <w:sz w:val="32"/>
          <w:szCs w:val="32"/>
        </w:rPr>
      </w:pPr>
      <w:r w:rsidRPr="009363AA">
        <w:rPr>
          <w:rFonts w:ascii="仿宋" w:eastAsia="仿宋" w:hAnsi="仿宋" w:cs="Times New Roman" w:hint="eastAsia"/>
          <w:b/>
          <w:color w:val="000000"/>
          <w:sz w:val="32"/>
          <w:szCs w:val="32"/>
        </w:rPr>
        <w:t xml:space="preserve">    第八条</w:t>
      </w:r>
      <w:r w:rsidRPr="009363AA">
        <w:rPr>
          <w:rFonts w:ascii="仿宋" w:eastAsia="仿宋" w:hAnsi="仿宋" w:cs="Times New Roman" w:hint="eastAsia"/>
          <w:color w:val="000000"/>
          <w:sz w:val="32"/>
          <w:szCs w:val="32"/>
        </w:rPr>
        <w:t xml:space="preserve">  协会负责人（会长、副会长、秘书长）为当然理事。</w:t>
      </w:r>
    </w:p>
    <w:p w14:paraId="20F57699" w14:textId="77777777" w:rsidR="009363AA" w:rsidRPr="009363AA" w:rsidRDefault="009363AA" w:rsidP="009363AA">
      <w:pPr>
        <w:widowControl/>
        <w:spacing w:line="560" w:lineRule="exact"/>
        <w:jc w:val="left"/>
        <w:rPr>
          <w:rFonts w:ascii="仿宋" w:eastAsia="仿宋" w:hAnsi="仿宋" w:cs="宋体"/>
          <w:kern w:val="0"/>
          <w:sz w:val="32"/>
          <w:szCs w:val="32"/>
        </w:rPr>
      </w:pPr>
      <w:r w:rsidRPr="009363AA">
        <w:rPr>
          <w:rFonts w:ascii="仿宋" w:eastAsia="仿宋" w:hAnsi="仿宋" w:cs="宋体" w:hint="eastAsia"/>
          <w:b/>
          <w:kern w:val="0"/>
          <w:sz w:val="32"/>
          <w:szCs w:val="32"/>
        </w:rPr>
        <w:t xml:space="preserve">    第九条</w:t>
      </w:r>
      <w:r w:rsidRPr="009363AA">
        <w:rPr>
          <w:rFonts w:ascii="仿宋" w:eastAsia="仿宋" w:hAnsi="仿宋" w:cs="宋体" w:hint="eastAsia"/>
          <w:kern w:val="0"/>
          <w:sz w:val="32"/>
          <w:szCs w:val="32"/>
        </w:rPr>
        <w:t xml:space="preserve">  第四届理事会在理事中选举常务理事组成第四届常务理事会。</w:t>
      </w:r>
    </w:p>
    <w:p w14:paraId="03D38EF2" w14:textId="77777777" w:rsidR="009363AA" w:rsidRPr="009363AA" w:rsidRDefault="009363AA" w:rsidP="009363AA">
      <w:pPr>
        <w:widowControl/>
        <w:spacing w:line="560" w:lineRule="exact"/>
        <w:jc w:val="left"/>
        <w:rPr>
          <w:rFonts w:ascii="仿宋" w:eastAsia="仿宋" w:hAnsi="仿宋" w:cs="宋体"/>
          <w:kern w:val="0"/>
          <w:sz w:val="32"/>
          <w:szCs w:val="32"/>
        </w:rPr>
      </w:pPr>
      <w:r w:rsidRPr="009363AA">
        <w:rPr>
          <w:rFonts w:ascii="仿宋" w:eastAsia="仿宋" w:hAnsi="仿宋" w:cs="宋体" w:hint="eastAsia"/>
          <w:b/>
          <w:kern w:val="0"/>
          <w:sz w:val="32"/>
          <w:szCs w:val="32"/>
        </w:rPr>
        <w:t xml:space="preserve">    第十条</w:t>
      </w:r>
      <w:r w:rsidRPr="009363AA">
        <w:rPr>
          <w:rFonts w:ascii="仿宋" w:eastAsia="仿宋" w:hAnsi="仿宋" w:cs="宋体" w:hint="eastAsia"/>
          <w:kern w:val="0"/>
          <w:sz w:val="32"/>
          <w:szCs w:val="32"/>
        </w:rPr>
        <w:t xml:space="preserve">  第四届理事会常务理事人数各不超过20名。</w:t>
      </w:r>
    </w:p>
    <w:p w14:paraId="661F98B4" w14:textId="77777777" w:rsidR="009363AA" w:rsidRPr="009363AA" w:rsidRDefault="009363AA" w:rsidP="009363AA">
      <w:pPr>
        <w:widowControl/>
        <w:spacing w:line="560" w:lineRule="exact"/>
        <w:jc w:val="left"/>
        <w:rPr>
          <w:rFonts w:ascii="仿宋" w:eastAsia="仿宋" w:hAnsi="仿宋" w:cs="宋体"/>
          <w:kern w:val="0"/>
          <w:sz w:val="32"/>
          <w:szCs w:val="32"/>
        </w:rPr>
      </w:pPr>
      <w:r w:rsidRPr="009363AA">
        <w:rPr>
          <w:rFonts w:ascii="仿宋" w:eastAsia="仿宋" w:hAnsi="仿宋" w:cs="宋体" w:hint="eastAsia"/>
          <w:b/>
          <w:kern w:val="0"/>
          <w:sz w:val="32"/>
          <w:szCs w:val="32"/>
        </w:rPr>
        <w:t xml:space="preserve">    第十一条</w:t>
      </w:r>
      <w:r w:rsidRPr="009363AA">
        <w:rPr>
          <w:rFonts w:ascii="仿宋" w:eastAsia="仿宋" w:hAnsi="仿宋" w:cs="宋体" w:hint="eastAsia"/>
          <w:kern w:val="0"/>
          <w:sz w:val="32"/>
          <w:szCs w:val="32"/>
        </w:rPr>
        <w:t xml:space="preserve">  常务理事中，执业</w:t>
      </w:r>
      <w:proofErr w:type="gramStart"/>
      <w:r w:rsidRPr="009363AA">
        <w:rPr>
          <w:rFonts w:ascii="仿宋" w:eastAsia="仿宋" w:hAnsi="仿宋" w:cs="宋体" w:hint="eastAsia"/>
          <w:kern w:val="0"/>
          <w:sz w:val="32"/>
          <w:szCs w:val="32"/>
        </w:rPr>
        <w:t>机构常务</w:t>
      </w:r>
      <w:proofErr w:type="gramEnd"/>
      <w:r w:rsidRPr="009363AA">
        <w:rPr>
          <w:rFonts w:ascii="仿宋" w:eastAsia="仿宋" w:hAnsi="仿宋" w:cs="宋体" w:hint="eastAsia"/>
          <w:kern w:val="0"/>
          <w:sz w:val="32"/>
          <w:szCs w:val="32"/>
        </w:rPr>
        <w:t>理事占比不低于80%，其中：执业机构2017年度业务收入1000万以上、500万至1000万、 500万以下的三种类型机构分别占比不低于20%；协会秘书处</w:t>
      </w:r>
      <w:r w:rsidRPr="009363AA">
        <w:rPr>
          <w:rFonts w:ascii="仿宋" w:eastAsia="仿宋" w:hAnsi="仿宋" w:cs="Times New Roman" w:hint="eastAsia"/>
          <w:sz w:val="32"/>
          <w:szCs w:val="32"/>
        </w:rPr>
        <w:t>和其他单位的常务理事</w:t>
      </w:r>
      <w:r w:rsidRPr="009363AA">
        <w:rPr>
          <w:rFonts w:ascii="仿宋" w:eastAsia="仿宋" w:hAnsi="仿宋" w:cs="宋体" w:hint="eastAsia"/>
          <w:kern w:val="0"/>
          <w:sz w:val="32"/>
          <w:szCs w:val="32"/>
        </w:rPr>
        <w:t>占比不超过20%。</w:t>
      </w:r>
    </w:p>
    <w:p w14:paraId="65321378" w14:textId="77777777" w:rsidR="009363AA" w:rsidRPr="009363AA" w:rsidRDefault="009363AA" w:rsidP="009363AA">
      <w:pPr>
        <w:widowControl/>
        <w:spacing w:line="560" w:lineRule="exact"/>
        <w:ind w:firstLineChars="100" w:firstLine="320"/>
        <w:jc w:val="left"/>
        <w:rPr>
          <w:rFonts w:ascii="仿宋" w:eastAsia="仿宋" w:hAnsi="仿宋" w:cs="宋体"/>
          <w:kern w:val="0"/>
          <w:sz w:val="32"/>
          <w:szCs w:val="32"/>
        </w:rPr>
      </w:pPr>
      <w:r w:rsidRPr="009363AA">
        <w:rPr>
          <w:rFonts w:ascii="仿宋" w:eastAsia="仿宋" w:hAnsi="仿宋" w:cs="宋体" w:hint="eastAsia"/>
          <w:kern w:val="0"/>
          <w:sz w:val="32"/>
          <w:szCs w:val="32"/>
        </w:rPr>
        <w:lastRenderedPageBreak/>
        <w:t xml:space="preserve">　</w:t>
      </w:r>
      <w:r w:rsidRPr="009363AA">
        <w:rPr>
          <w:rFonts w:ascii="仿宋" w:eastAsia="仿宋" w:hAnsi="仿宋" w:cs="宋体" w:hint="eastAsia"/>
          <w:b/>
          <w:kern w:val="0"/>
          <w:sz w:val="32"/>
          <w:szCs w:val="32"/>
        </w:rPr>
        <w:t>第十二条</w:t>
      </w:r>
      <w:r w:rsidRPr="009363AA">
        <w:rPr>
          <w:rFonts w:ascii="仿宋" w:eastAsia="仿宋" w:hAnsi="仿宋" w:cs="宋体" w:hint="eastAsia"/>
          <w:kern w:val="0"/>
          <w:sz w:val="32"/>
          <w:szCs w:val="32"/>
        </w:rPr>
        <w:t xml:space="preserve">  协会秘书处按1.5：1的比例提出执业</w:t>
      </w:r>
      <w:proofErr w:type="gramStart"/>
      <w:r w:rsidRPr="009363AA">
        <w:rPr>
          <w:rFonts w:ascii="仿宋" w:eastAsia="仿宋" w:hAnsi="仿宋" w:cs="宋体" w:hint="eastAsia"/>
          <w:kern w:val="0"/>
          <w:sz w:val="32"/>
          <w:szCs w:val="32"/>
        </w:rPr>
        <w:t>机构常务</w:t>
      </w:r>
      <w:proofErr w:type="gramEnd"/>
      <w:r w:rsidRPr="009363AA">
        <w:rPr>
          <w:rFonts w:ascii="仿宋" w:eastAsia="仿宋" w:hAnsi="仿宋" w:cs="宋体" w:hint="eastAsia"/>
          <w:kern w:val="0"/>
          <w:sz w:val="32"/>
          <w:szCs w:val="32"/>
        </w:rPr>
        <w:t>理事推荐人选、按1:1的比例提出协会秘书处</w:t>
      </w:r>
      <w:r w:rsidRPr="009363AA">
        <w:rPr>
          <w:rFonts w:ascii="仿宋" w:eastAsia="仿宋" w:hAnsi="仿宋" w:cs="Times New Roman" w:hint="eastAsia"/>
          <w:sz w:val="32"/>
          <w:szCs w:val="32"/>
        </w:rPr>
        <w:t>和其他单位的常务理事推荐人选，</w:t>
      </w:r>
      <w:r w:rsidRPr="009363AA">
        <w:rPr>
          <w:rFonts w:ascii="仿宋" w:eastAsia="仿宋" w:hAnsi="仿宋" w:cs="宋体" w:hint="eastAsia"/>
          <w:kern w:val="0"/>
          <w:sz w:val="32"/>
          <w:szCs w:val="32"/>
        </w:rPr>
        <w:t>提交第三届理事会</w:t>
      </w:r>
      <w:proofErr w:type="gramStart"/>
      <w:r w:rsidRPr="009363AA">
        <w:rPr>
          <w:rFonts w:ascii="仿宋" w:eastAsia="仿宋" w:hAnsi="仿宋" w:cs="宋体" w:hint="eastAsia"/>
          <w:kern w:val="0"/>
          <w:sz w:val="32"/>
          <w:szCs w:val="32"/>
        </w:rPr>
        <w:t>投票按常务</w:t>
      </w:r>
      <w:proofErr w:type="gramEnd"/>
      <w:r w:rsidRPr="009363AA">
        <w:rPr>
          <w:rFonts w:ascii="仿宋" w:eastAsia="仿宋" w:hAnsi="仿宋" w:cs="宋体" w:hint="eastAsia"/>
          <w:kern w:val="0"/>
          <w:sz w:val="32"/>
          <w:szCs w:val="32"/>
        </w:rPr>
        <w:t>理事数量1:1的比例产生第四届理事会常务理事候选人名单。</w:t>
      </w:r>
    </w:p>
    <w:p w14:paraId="4D21D9E1" w14:textId="77777777" w:rsidR="009363AA" w:rsidRPr="009363AA" w:rsidRDefault="009363AA" w:rsidP="009363AA">
      <w:pPr>
        <w:widowControl/>
        <w:spacing w:line="560" w:lineRule="exact"/>
        <w:ind w:firstLineChars="200" w:firstLine="640"/>
        <w:jc w:val="left"/>
        <w:rPr>
          <w:rFonts w:ascii="仿宋" w:eastAsia="仿宋" w:hAnsi="仿宋" w:cs="宋体"/>
          <w:kern w:val="0"/>
          <w:sz w:val="32"/>
          <w:szCs w:val="32"/>
        </w:rPr>
      </w:pPr>
      <w:r w:rsidRPr="009363AA">
        <w:rPr>
          <w:rFonts w:ascii="仿宋" w:eastAsia="仿宋" w:hAnsi="仿宋" w:cs="Times New Roman" w:hint="eastAsia"/>
          <w:sz w:val="32"/>
          <w:szCs w:val="32"/>
        </w:rPr>
        <w:t>第四届理事会常务理事候选人</w:t>
      </w:r>
      <w:r w:rsidRPr="009363AA">
        <w:rPr>
          <w:rFonts w:ascii="仿宋" w:eastAsia="仿宋" w:hAnsi="仿宋" w:cs="宋体" w:hint="eastAsia"/>
          <w:kern w:val="0"/>
          <w:sz w:val="32"/>
          <w:szCs w:val="32"/>
        </w:rPr>
        <w:t>名单提交第四届理事会表决。</w:t>
      </w:r>
    </w:p>
    <w:p w14:paraId="26B06D2C" w14:textId="77777777" w:rsidR="009363AA" w:rsidRPr="009363AA" w:rsidRDefault="009363AA" w:rsidP="009363AA">
      <w:pPr>
        <w:widowControl/>
        <w:spacing w:line="560" w:lineRule="exact"/>
        <w:jc w:val="left"/>
        <w:rPr>
          <w:rFonts w:ascii="仿宋" w:eastAsia="仿宋" w:hAnsi="仿宋" w:cs="宋体"/>
          <w:kern w:val="0"/>
          <w:sz w:val="32"/>
          <w:szCs w:val="32"/>
        </w:rPr>
      </w:pPr>
      <w:r w:rsidRPr="009363AA">
        <w:rPr>
          <w:rFonts w:ascii="仿宋" w:eastAsia="仿宋" w:hAnsi="仿宋" w:cs="宋体" w:hint="eastAsia"/>
          <w:kern w:val="0"/>
          <w:sz w:val="32"/>
          <w:szCs w:val="32"/>
        </w:rPr>
        <w:t xml:space="preserve">    </w:t>
      </w:r>
      <w:r w:rsidRPr="009363AA">
        <w:rPr>
          <w:rFonts w:ascii="仿宋" w:eastAsia="仿宋" w:hAnsi="仿宋" w:cs="Times New Roman" w:hint="eastAsia"/>
          <w:b/>
          <w:color w:val="000000"/>
          <w:sz w:val="32"/>
          <w:szCs w:val="32"/>
        </w:rPr>
        <w:t>第十三条</w:t>
      </w:r>
      <w:r w:rsidRPr="009363AA">
        <w:rPr>
          <w:rFonts w:ascii="仿宋" w:eastAsia="仿宋" w:hAnsi="仿宋" w:cs="Times New Roman" w:hint="eastAsia"/>
          <w:color w:val="000000"/>
          <w:sz w:val="32"/>
          <w:szCs w:val="32"/>
        </w:rPr>
        <w:t xml:space="preserve">  协会负责人（会长、副会长、秘书长）为当然常务理事。</w:t>
      </w:r>
    </w:p>
    <w:p w14:paraId="5959020E" w14:textId="77777777" w:rsidR="009363AA" w:rsidRPr="009363AA" w:rsidRDefault="009363AA" w:rsidP="009363AA">
      <w:pPr>
        <w:spacing w:line="560" w:lineRule="exact"/>
        <w:ind w:firstLineChars="200" w:firstLine="643"/>
        <w:rPr>
          <w:rFonts w:ascii="仿宋" w:eastAsia="仿宋" w:hAnsi="仿宋" w:cs="Times New Roman"/>
          <w:bCs/>
          <w:color w:val="000000"/>
          <w:sz w:val="32"/>
          <w:szCs w:val="32"/>
        </w:rPr>
      </w:pPr>
      <w:r w:rsidRPr="009363AA">
        <w:rPr>
          <w:rFonts w:ascii="仿宋" w:eastAsia="仿宋" w:hAnsi="仿宋" w:cs="宋体" w:hint="eastAsia"/>
          <w:b/>
          <w:kern w:val="0"/>
          <w:sz w:val="32"/>
          <w:szCs w:val="32"/>
        </w:rPr>
        <w:t>第十四条</w:t>
      </w:r>
      <w:r w:rsidRPr="009363AA">
        <w:rPr>
          <w:rFonts w:ascii="仿宋" w:eastAsia="仿宋" w:hAnsi="仿宋" w:cs="宋体" w:hint="eastAsia"/>
          <w:kern w:val="0"/>
          <w:sz w:val="32"/>
          <w:szCs w:val="32"/>
        </w:rPr>
        <w:t xml:space="preserve">  </w:t>
      </w:r>
      <w:r w:rsidRPr="009363AA">
        <w:rPr>
          <w:rFonts w:ascii="仿宋" w:eastAsia="仿宋" w:hAnsi="仿宋" w:cs="Times New Roman" w:hint="eastAsia"/>
          <w:bCs/>
          <w:color w:val="000000"/>
          <w:sz w:val="32"/>
          <w:szCs w:val="32"/>
        </w:rPr>
        <w:t>本办法自本会第三届理事会审议通过后生效。</w:t>
      </w:r>
    </w:p>
    <w:p w14:paraId="46B0C175" w14:textId="77777777" w:rsidR="009363AA" w:rsidRPr="009363AA" w:rsidRDefault="009363AA" w:rsidP="009363AA">
      <w:pPr>
        <w:spacing w:line="240" w:lineRule="atLeast"/>
        <w:rPr>
          <w:rFonts w:ascii="仿宋_GB2312" w:eastAsia="仿宋_GB2312" w:hAnsi="等线" w:cs="Times New Roman"/>
          <w:sz w:val="13"/>
          <w:szCs w:val="13"/>
        </w:rPr>
      </w:pPr>
    </w:p>
    <w:p w14:paraId="05FA6E57" w14:textId="77777777" w:rsidR="009363AA" w:rsidRPr="009363AA" w:rsidRDefault="009363AA" w:rsidP="009363AA">
      <w:pPr>
        <w:spacing w:line="240" w:lineRule="atLeast"/>
        <w:rPr>
          <w:rFonts w:ascii="仿宋_GB2312" w:eastAsia="仿宋_GB2312" w:hAnsi="等线" w:cs="Times New Roman"/>
          <w:sz w:val="13"/>
          <w:szCs w:val="13"/>
        </w:rPr>
      </w:pPr>
    </w:p>
    <w:p w14:paraId="35BB83F0" w14:textId="563B1BEE" w:rsidR="00371DE7" w:rsidRDefault="00371DE7" w:rsidP="002820EE">
      <w:pPr>
        <w:spacing w:line="240" w:lineRule="atLeast"/>
        <w:rPr>
          <w:rFonts w:ascii="仿宋_GB2312" w:eastAsia="仿宋_GB2312"/>
          <w:sz w:val="13"/>
          <w:szCs w:val="13"/>
        </w:rPr>
      </w:pPr>
      <w:r>
        <w:rPr>
          <w:rFonts w:ascii="仿宋_GB2312" w:eastAsia="仿宋_GB2312"/>
          <w:sz w:val="13"/>
          <w:szCs w:val="13"/>
        </w:rPr>
        <w:br w:type="page"/>
      </w:r>
    </w:p>
    <w:p w14:paraId="34A517C3" w14:textId="6E4592D8" w:rsidR="00DD76F0" w:rsidRPr="00DD76F0" w:rsidRDefault="00DD76F0" w:rsidP="00DD76F0">
      <w:pPr>
        <w:jc w:val="left"/>
        <w:rPr>
          <w:rFonts w:ascii="仿宋" w:eastAsia="仿宋" w:hAnsi="仿宋" w:cs="Times New Roman"/>
          <w:color w:val="000000"/>
          <w:sz w:val="32"/>
          <w:szCs w:val="32"/>
        </w:rPr>
      </w:pPr>
      <w:r w:rsidRPr="00DD76F0">
        <w:rPr>
          <w:rFonts w:ascii="仿宋" w:eastAsia="仿宋" w:hAnsi="仿宋" w:cs="Times New Roman" w:hint="eastAsia"/>
          <w:color w:val="000000"/>
          <w:sz w:val="32"/>
          <w:szCs w:val="32"/>
        </w:rPr>
        <w:lastRenderedPageBreak/>
        <w:t>附件</w:t>
      </w:r>
      <w:r>
        <w:rPr>
          <w:rFonts w:ascii="仿宋" w:eastAsia="仿宋" w:hAnsi="仿宋" w:cs="Times New Roman" w:hint="eastAsia"/>
          <w:color w:val="000000"/>
          <w:sz w:val="32"/>
          <w:szCs w:val="32"/>
        </w:rPr>
        <w:t>4</w:t>
      </w:r>
      <w:r w:rsidRPr="00DD76F0">
        <w:rPr>
          <w:rFonts w:ascii="仿宋" w:eastAsia="仿宋" w:hAnsi="仿宋" w:cs="Times New Roman" w:hint="eastAsia"/>
          <w:color w:val="000000"/>
          <w:sz w:val="32"/>
          <w:szCs w:val="32"/>
        </w:rPr>
        <w:t>：</w:t>
      </w:r>
    </w:p>
    <w:p w14:paraId="3C8D6B35" w14:textId="77777777" w:rsidR="00DD76F0" w:rsidRPr="00DD76F0" w:rsidRDefault="00DD76F0" w:rsidP="00DD76F0">
      <w:pPr>
        <w:jc w:val="left"/>
        <w:rPr>
          <w:rFonts w:ascii="黑体" w:eastAsia="黑体" w:hAnsi="黑体" w:cs="Times New Roman"/>
          <w:b/>
          <w:color w:val="000000"/>
          <w:sz w:val="36"/>
          <w:szCs w:val="36"/>
        </w:rPr>
      </w:pPr>
    </w:p>
    <w:p w14:paraId="1856A227" w14:textId="77777777" w:rsidR="00DD76F0" w:rsidRPr="00DD76F0" w:rsidRDefault="00DD76F0" w:rsidP="00DD76F0">
      <w:pPr>
        <w:spacing w:line="700" w:lineRule="exact"/>
        <w:jc w:val="center"/>
        <w:rPr>
          <w:rFonts w:ascii="华文中宋" w:eastAsia="华文中宋" w:hAnsi="华文中宋" w:cs="Times New Roman"/>
          <w:b/>
          <w:color w:val="000000"/>
          <w:sz w:val="44"/>
          <w:szCs w:val="44"/>
        </w:rPr>
      </w:pPr>
      <w:r w:rsidRPr="00DD76F0">
        <w:rPr>
          <w:rFonts w:ascii="华文中宋" w:eastAsia="华文中宋" w:hAnsi="华文中宋" w:cs="Times New Roman" w:hint="eastAsia"/>
          <w:b/>
          <w:color w:val="000000"/>
          <w:sz w:val="44"/>
          <w:szCs w:val="44"/>
        </w:rPr>
        <w:t>重庆市资产评估协会</w:t>
      </w:r>
    </w:p>
    <w:p w14:paraId="4E977A19" w14:textId="77777777" w:rsidR="00DD76F0" w:rsidRPr="00DD76F0" w:rsidRDefault="00DD76F0" w:rsidP="00DD76F0">
      <w:pPr>
        <w:spacing w:line="700" w:lineRule="exact"/>
        <w:jc w:val="center"/>
        <w:rPr>
          <w:rFonts w:ascii="华文中宋" w:eastAsia="华文中宋" w:hAnsi="华文中宋" w:cs="Times New Roman"/>
          <w:b/>
          <w:color w:val="000000"/>
          <w:sz w:val="44"/>
          <w:szCs w:val="44"/>
        </w:rPr>
      </w:pPr>
      <w:r w:rsidRPr="00DD76F0">
        <w:rPr>
          <w:rFonts w:ascii="华文中宋" w:eastAsia="华文中宋" w:hAnsi="华文中宋" w:cs="Times New Roman" w:hint="eastAsia"/>
          <w:b/>
          <w:color w:val="000000"/>
          <w:sz w:val="44"/>
          <w:szCs w:val="44"/>
        </w:rPr>
        <w:t>第四届理事会副会长候选人产生办法</w:t>
      </w:r>
    </w:p>
    <w:p w14:paraId="2433F94F" w14:textId="77777777" w:rsidR="00DD76F0" w:rsidRPr="00DD76F0" w:rsidRDefault="00DD76F0" w:rsidP="00DD76F0">
      <w:pPr>
        <w:spacing w:line="360" w:lineRule="auto"/>
        <w:ind w:firstLineChars="200" w:firstLine="640"/>
        <w:rPr>
          <w:rFonts w:ascii="仿宋" w:eastAsia="仿宋" w:hAnsi="仿宋" w:cs="Times New Roman"/>
          <w:color w:val="000000"/>
          <w:sz w:val="32"/>
          <w:szCs w:val="32"/>
        </w:rPr>
      </w:pPr>
    </w:p>
    <w:p w14:paraId="78F01893" w14:textId="77777777" w:rsidR="00DD76F0" w:rsidRPr="00DD76F0" w:rsidRDefault="00DD76F0" w:rsidP="00DD76F0">
      <w:pPr>
        <w:spacing w:line="560" w:lineRule="exact"/>
        <w:ind w:firstLineChars="200" w:firstLine="640"/>
        <w:jc w:val="left"/>
        <w:rPr>
          <w:rFonts w:ascii="仿宋" w:eastAsia="仿宋" w:hAnsi="仿宋" w:cs="Times New Roman"/>
          <w:b/>
          <w:sz w:val="32"/>
          <w:szCs w:val="32"/>
        </w:rPr>
      </w:pPr>
      <w:r w:rsidRPr="00DD76F0">
        <w:rPr>
          <w:rFonts w:ascii="仿宋" w:eastAsia="仿宋" w:hAnsi="仿宋" w:cs="Times New Roman" w:hint="eastAsia"/>
          <w:color w:val="000000"/>
          <w:sz w:val="32"/>
          <w:szCs w:val="32"/>
        </w:rPr>
        <w:t>根据《重庆市资产评估协会章程》及相关规定，制定重庆市资产评估协会第</w:t>
      </w:r>
      <w:r w:rsidRPr="00DD76F0">
        <w:rPr>
          <w:rFonts w:ascii="仿宋" w:eastAsia="仿宋" w:hAnsi="仿宋" w:cs="Times New Roman" w:hint="eastAsia"/>
          <w:sz w:val="32"/>
          <w:szCs w:val="32"/>
        </w:rPr>
        <w:t>四</w:t>
      </w:r>
      <w:r w:rsidRPr="00DD76F0">
        <w:rPr>
          <w:rFonts w:ascii="仿宋" w:eastAsia="仿宋" w:hAnsi="仿宋" w:cs="Times New Roman" w:hint="eastAsia"/>
          <w:color w:val="000000"/>
          <w:sz w:val="32"/>
          <w:szCs w:val="32"/>
        </w:rPr>
        <w:t>届理事会副会长候选人产生办法。</w:t>
      </w:r>
    </w:p>
    <w:p w14:paraId="2DEBA72E" w14:textId="77777777" w:rsidR="00DD76F0" w:rsidRPr="00DD76F0" w:rsidRDefault="00DD76F0" w:rsidP="00DD76F0">
      <w:pPr>
        <w:spacing w:line="560" w:lineRule="exact"/>
        <w:ind w:firstLineChars="200" w:firstLine="643"/>
        <w:jc w:val="left"/>
        <w:rPr>
          <w:rFonts w:ascii="仿宋" w:eastAsia="仿宋" w:hAnsi="仿宋" w:cs="宋体"/>
          <w:kern w:val="0"/>
          <w:sz w:val="32"/>
          <w:szCs w:val="32"/>
        </w:rPr>
      </w:pPr>
      <w:r w:rsidRPr="00DD76F0">
        <w:rPr>
          <w:rFonts w:ascii="仿宋" w:eastAsia="仿宋" w:hAnsi="仿宋" w:cs="Times New Roman" w:hint="eastAsia"/>
          <w:b/>
          <w:color w:val="000000"/>
          <w:sz w:val="32"/>
          <w:szCs w:val="32"/>
        </w:rPr>
        <w:t>第一条</w:t>
      </w:r>
      <w:r w:rsidRPr="00DD76F0">
        <w:rPr>
          <w:rFonts w:ascii="仿宋" w:eastAsia="仿宋" w:hAnsi="仿宋" w:cs="Times New Roman" w:hint="eastAsia"/>
          <w:color w:val="000000"/>
          <w:sz w:val="32"/>
          <w:szCs w:val="32"/>
        </w:rPr>
        <w:t xml:space="preserve">  重庆市资产评估协会</w:t>
      </w:r>
      <w:r w:rsidRPr="00DD76F0">
        <w:rPr>
          <w:rFonts w:ascii="仿宋" w:eastAsia="仿宋" w:hAnsi="仿宋" w:cs="宋体" w:hint="eastAsia"/>
          <w:kern w:val="0"/>
          <w:sz w:val="32"/>
          <w:szCs w:val="32"/>
        </w:rPr>
        <w:t>第四届理事会选举产生副会长。</w:t>
      </w:r>
    </w:p>
    <w:p w14:paraId="44795937" w14:textId="77777777" w:rsidR="00DD76F0" w:rsidRPr="00DD76F0" w:rsidRDefault="00DD76F0" w:rsidP="00DD76F0">
      <w:pPr>
        <w:spacing w:line="560" w:lineRule="exact"/>
        <w:ind w:firstLineChars="200" w:firstLine="643"/>
        <w:jc w:val="left"/>
        <w:rPr>
          <w:rFonts w:ascii="仿宋" w:eastAsia="仿宋" w:hAnsi="仿宋" w:cs="Times New Roman"/>
          <w:color w:val="000000"/>
          <w:sz w:val="32"/>
          <w:szCs w:val="32"/>
        </w:rPr>
      </w:pPr>
      <w:r w:rsidRPr="00DD76F0">
        <w:rPr>
          <w:rFonts w:ascii="仿宋" w:eastAsia="仿宋" w:hAnsi="仿宋" w:cs="Times New Roman" w:hint="eastAsia"/>
          <w:b/>
          <w:color w:val="000000"/>
          <w:sz w:val="32"/>
          <w:szCs w:val="32"/>
        </w:rPr>
        <w:t xml:space="preserve">第二条  </w:t>
      </w:r>
      <w:r w:rsidRPr="00DD76F0">
        <w:rPr>
          <w:rFonts w:ascii="仿宋" w:eastAsia="仿宋" w:hAnsi="仿宋" w:cs="Times New Roman" w:hint="eastAsia"/>
          <w:color w:val="000000"/>
          <w:sz w:val="32"/>
          <w:szCs w:val="32"/>
        </w:rPr>
        <w:t>重庆市资产评估协会第四届理事会副会长由评估机构（含外地在渝分支机构，以下简称“执业机构”）、协会秘书处</w:t>
      </w:r>
      <w:r w:rsidRPr="00DD76F0">
        <w:rPr>
          <w:rFonts w:ascii="仿宋" w:eastAsia="仿宋" w:hAnsi="仿宋" w:cs="Times New Roman" w:hint="eastAsia"/>
          <w:sz w:val="32"/>
          <w:szCs w:val="32"/>
        </w:rPr>
        <w:t>推荐的代表担任</w:t>
      </w:r>
      <w:r w:rsidRPr="00DD76F0">
        <w:rPr>
          <w:rFonts w:ascii="仿宋" w:eastAsia="仿宋" w:hAnsi="仿宋" w:cs="Times New Roman" w:hint="eastAsia"/>
          <w:color w:val="000000"/>
          <w:sz w:val="32"/>
          <w:szCs w:val="32"/>
        </w:rPr>
        <w:t>。</w:t>
      </w:r>
    </w:p>
    <w:p w14:paraId="7E607416" w14:textId="77777777" w:rsidR="00DD76F0" w:rsidRPr="00DD76F0" w:rsidRDefault="00DD76F0" w:rsidP="00DD76F0">
      <w:pPr>
        <w:widowControl/>
        <w:spacing w:line="560" w:lineRule="exact"/>
        <w:ind w:firstLineChars="200" w:firstLine="643"/>
        <w:jc w:val="left"/>
        <w:rPr>
          <w:rFonts w:ascii="仿宋" w:eastAsia="仿宋" w:hAnsi="仿宋" w:cs="宋体"/>
          <w:kern w:val="0"/>
          <w:sz w:val="32"/>
          <w:szCs w:val="32"/>
        </w:rPr>
      </w:pPr>
      <w:r w:rsidRPr="00DD76F0">
        <w:rPr>
          <w:rFonts w:ascii="仿宋" w:eastAsia="仿宋" w:hAnsi="仿宋" w:cs="Times New Roman" w:hint="eastAsia"/>
          <w:b/>
          <w:color w:val="000000"/>
          <w:sz w:val="32"/>
          <w:szCs w:val="32"/>
        </w:rPr>
        <w:t xml:space="preserve">第三条  </w:t>
      </w:r>
      <w:r w:rsidRPr="00DD76F0">
        <w:rPr>
          <w:rFonts w:ascii="仿宋" w:eastAsia="仿宋" w:hAnsi="仿宋" w:cs="Times New Roman" w:hint="eastAsia"/>
          <w:color w:val="000000"/>
          <w:sz w:val="32"/>
          <w:szCs w:val="32"/>
        </w:rPr>
        <w:t>重庆市资产评估协会第四届理事会设置副会长数量7名，其中执业机构5名，协会秘书处2名。</w:t>
      </w:r>
    </w:p>
    <w:p w14:paraId="5552596A" w14:textId="77777777" w:rsidR="00DD76F0" w:rsidRPr="00DD76F0" w:rsidRDefault="00DD76F0" w:rsidP="00DD76F0">
      <w:pPr>
        <w:spacing w:line="560" w:lineRule="exact"/>
        <w:ind w:firstLineChars="198" w:firstLine="636"/>
        <w:jc w:val="left"/>
        <w:rPr>
          <w:rFonts w:ascii="仿宋" w:eastAsia="仿宋" w:hAnsi="仿宋" w:cs="Times New Roman"/>
          <w:sz w:val="32"/>
          <w:szCs w:val="32"/>
        </w:rPr>
      </w:pPr>
      <w:r w:rsidRPr="00DD76F0">
        <w:rPr>
          <w:rFonts w:ascii="仿宋" w:eastAsia="仿宋" w:hAnsi="仿宋" w:cs="Times New Roman" w:hint="eastAsia"/>
          <w:b/>
          <w:color w:val="000000"/>
          <w:sz w:val="32"/>
          <w:szCs w:val="32"/>
        </w:rPr>
        <w:t>第四条</w:t>
      </w:r>
      <w:r w:rsidRPr="00DD76F0">
        <w:rPr>
          <w:rFonts w:ascii="仿宋" w:eastAsia="仿宋" w:hAnsi="仿宋" w:cs="Times New Roman" w:hint="eastAsia"/>
          <w:color w:val="000000"/>
          <w:sz w:val="32"/>
          <w:szCs w:val="32"/>
        </w:rPr>
        <w:t xml:space="preserve">  推荐第四届理事会副会长候选人的执业机构应符合以下条件：</w:t>
      </w:r>
    </w:p>
    <w:p w14:paraId="533D273A" w14:textId="77777777" w:rsidR="00DD76F0" w:rsidRPr="00DD76F0" w:rsidRDefault="00DD76F0" w:rsidP="00DD76F0">
      <w:pPr>
        <w:spacing w:line="560" w:lineRule="exact"/>
        <w:jc w:val="left"/>
        <w:rPr>
          <w:rFonts w:ascii="仿宋" w:eastAsia="仿宋" w:hAnsi="仿宋" w:cs="Times New Roman"/>
          <w:sz w:val="32"/>
          <w:szCs w:val="32"/>
        </w:rPr>
      </w:pPr>
      <w:r w:rsidRPr="00DD76F0">
        <w:rPr>
          <w:rFonts w:ascii="仿宋" w:eastAsia="仿宋" w:hAnsi="仿宋" w:cs="Times New Roman" w:hint="eastAsia"/>
          <w:sz w:val="32"/>
          <w:szCs w:val="32"/>
        </w:rPr>
        <w:t xml:space="preserve">    1、中国资产评估协会2017年资产评估机构综合评价前百家，或重庆市资产评估协会2017年度评估机构综合评价排名前30家，或获得过重庆市评估行业鼓励政策奖励的执业机构负责人；</w:t>
      </w:r>
    </w:p>
    <w:p w14:paraId="6C16AF3D" w14:textId="77777777" w:rsidR="00DD76F0" w:rsidRPr="00DD76F0" w:rsidRDefault="00DD76F0" w:rsidP="00DD76F0">
      <w:pPr>
        <w:spacing w:line="560" w:lineRule="exact"/>
        <w:jc w:val="left"/>
        <w:rPr>
          <w:rFonts w:ascii="仿宋" w:eastAsia="仿宋" w:hAnsi="仿宋" w:cs="Times New Roman"/>
          <w:sz w:val="32"/>
          <w:szCs w:val="32"/>
        </w:rPr>
      </w:pPr>
      <w:r w:rsidRPr="00DD76F0">
        <w:rPr>
          <w:rFonts w:ascii="仿宋" w:eastAsia="仿宋" w:hAnsi="仿宋" w:cs="Times New Roman" w:hint="eastAsia"/>
          <w:sz w:val="32"/>
          <w:szCs w:val="32"/>
        </w:rPr>
        <w:t xml:space="preserve">    2、近5年内无不良诚信记录。</w:t>
      </w:r>
    </w:p>
    <w:p w14:paraId="3D4DA8D4" w14:textId="77777777" w:rsidR="00DD76F0" w:rsidRPr="00DD76F0" w:rsidRDefault="00DD76F0" w:rsidP="00DD76F0">
      <w:pPr>
        <w:spacing w:line="560" w:lineRule="exact"/>
        <w:ind w:firstLineChars="200" w:firstLine="643"/>
        <w:jc w:val="left"/>
        <w:rPr>
          <w:rFonts w:ascii="仿宋" w:eastAsia="仿宋" w:hAnsi="仿宋" w:cs="Times New Roman"/>
          <w:sz w:val="32"/>
          <w:szCs w:val="32"/>
        </w:rPr>
      </w:pPr>
      <w:r w:rsidRPr="00DD76F0">
        <w:rPr>
          <w:rFonts w:ascii="仿宋" w:eastAsia="仿宋" w:hAnsi="仿宋" w:cs="Times New Roman" w:hint="eastAsia"/>
          <w:b/>
          <w:sz w:val="32"/>
          <w:szCs w:val="32"/>
        </w:rPr>
        <w:t>第五条</w:t>
      </w:r>
      <w:r w:rsidRPr="00DD76F0">
        <w:rPr>
          <w:rFonts w:ascii="仿宋" w:eastAsia="仿宋" w:hAnsi="仿宋" w:cs="Times New Roman" w:hint="eastAsia"/>
          <w:sz w:val="32"/>
          <w:szCs w:val="32"/>
        </w:rPr>
        <w:t xml:space="preserve">  </w:t>
      </w:r>
      <w:r w:rsidRPr="00DD76F0">
        <w:rPr>
          <w:rFonts w:ascii="仿宋" w:eastAsia="仿宋" w:hAnsi="仿宋" w:cs="Times New Roman" w:hint="eastAsia"/>
          <w:color w:val="000000"/>
          <w:sz w:val="32"/>
          <w:szCs w:val="32"/>
        </w:rPr>
        <w:t>副会长</w:t>
      </w:r>
      <w:r w:rsidRPr="00DD76F0">
        <w:rPr>
          <w:rFonts w:ascii="仿宋" w:eastAsia="仿宋" w:hAnsi="仿宋" w:cs="Times New Roman" w:hint="eastAsia"/>
          <w:sz w:val="32"/>
          <w:szCs w:val="32"/>
        </w:rPr>
        <w:t>候选人应具备以下条件：</w:t>
      </w:r>
    </w:p>
    <w:p w14:paraId="6752959E" w14:textId="77777777" w:rsidR="00DD76F0" w:rsidRPr="00DD76F0" w:rsidRDefault="00DD76F0" w:rsidP="00DD76F0">
      <w:pPr>
        <w:spacing w:line="560" w:lineRule="exact"/>
        <w:ind w:firstLineChars="200" w:firstLine="640"/>
        <w:jc w:val="left"/>
        <w:rPr>
          <w:rFonts w:ascii="仿宋" w:eastAsia="仿宋" w:hAnsi="仿宋" w:cs="Times New Roman"/>
          <w:sz w:val="32"/>
          <w:szCs w:val="32"/>
        </w:rPr>
      </w:pPr>
      <w:r w:rsidRPr="00DD76F0">
        <w:rPr>
          <w:rFonts w:ascii="仿宋" w:eastAsia="仿宋" w:hAnsi="仿宋" w:cs="Times New Roman" w:hint="eastAsia"/>
          <w:sz w:val="32"/>
          <w:szCs w:val="32"/>
        </w:rPr>
        <w:lastRenderedPageBreak/>
        <w:t>1、坚持中国共产党领导、拥护中国特色社会主义，坚决执行党的路线、方针、政策，具备良好的政治素质；</w:t>
      </w:r>
    </w:p>
    <w:p w14:paraId="6642CEF9" w14:textId="77777777" w:rsidR="00DD76F0" w:rsidRPr="00DD76F0" w:rsidRDefault="00DD76F0" w:rsidP="00DD76F0">
      <w:pPr>
        <w:spacing w:line="560" w:lineRule="exact"/>
        <w:ind w:firstLineChars="200" w:firstLine="640"/>
        <w:jc w:val="left"/>
        <w:rPr>
          <w:rFonts w:ascii="仿宋" w:eastAsia="仿宋" w:hAnsi="仿宋" w:cs="Times New Roman"/>
          <w:sz w:val="32"/>
          <w:szCs w:val="32"/>
        </w:rPr>
      </w:pPr>
      <w:r w:rsidRPr="00DD76F0">
        <w:rPr>
          <w:rFonts w:ascii="仿宋" w:eastAsia="仿宋" w:hAnsi="仿宋" w:cs="Times New Roman" w:hint="eastAsia"/>
          <w:sz w:val="32"/>
          <w:szCs w:val="32"/>
        </w:rPr>
        <w:t>2、遵纪守法，勤勉尽职，个人社会信用记录良好，近5年内无不良诚信记录；</w:t>
      </w:r>
    </w:p>
    <w:p w14:paraId="2C0B1AF9" w14:textId="77777777" w:rsidR="00DD76F0" w:rsidRPr="00DD76F0" w:rsidRDefault="00DD76F0" w:rsidP="00DD76F0">
      <w:pPr>
        <w:spacing w:line="560" w:lineRule="exact"/>
        <w:ind w:firstLineChars="200" w:firstLine="640"/>
        <w:jc w:val="left"/>
        <w:rPr>
          <w:rFonts w:ascii="仿宋" w:eastAsia="仿宋" w:hAnsi="仿宋" w:cs="Times New Roman"/>
          <w:sz w:val="32"/>
          <w:szCs w:val="32"/>
        </w:rPr>
      </w:pPr>
      <w:r w:rsidRPr="00DD76F0">
        <w:rPr>
          <w:rFonts w:ascii="仿宋" w:eastAsia="仿宋" w:hAnsi="仿宋" w:cs="Times New Roman" w:hint="eastAsia"/>
          <w:sz w:val="32"/>
          <w:szCs w:val="32"/>
        </w:rPr>
        <w:t>3、具备相应的专业知识、经验和能力，熟悉行业情况，在行业中有重要影响；</w:t>
      </w:r>
    </w:p>
    <w:p w14:paraId="4116873E" w14:textId="77777777" w:rsidR="00DD76F0" w:rsidRPr="00DD76F0" w:rsidRDefault="00DD76F0" w:rsidP="00DD76F0">
      <w:pPr>
        <w:spacing w:line="560" w:lineRule="exact"/>
        <w:ind w:firstLineChars="200" w:firstLine="640"/>
        <w:jc w:val="left"/>
        <w:rPr>
          <w:rFonts w:ascii="仿宋" w:eastAsia="仿宋" w:hAnsi="仿宋" w:cs="Times New Roman"/>
          <w:sz w:val="32"/>
          <w:szCs w:val="32"/>
        </w:rPr>
      </w:pPr>
      <w:r w:rsidRPr="00DD76F0">
        <w:rPr>
          <w:rFonts w:ascii="仿宋" w:eastAsia="仿宋" w:hAnsi="仿宋" w:cs="Times New Roman" w:hint="eastAsia"/>
          <w:sz w:val="32"/>
          <w:szCs w:val="32"/>
        </w:rPr>
        <w:t>4、身体健康，能正常履职，年龄不超过65周岁；</w:t>
      </w:r>
    </w:p>
    <w:p w14:paraId="184F25A0" w14:textId="77777777" w:rsidR="00DD76F0" w:rsidRPr="00DD76F0" w:rsidRDefault="00DD76F0" w:rsidP="00DD76F0">
      <w:pPr>
        <w:spacing w:line="560" w:lineRule="exact"/>
        <w:jc w:val="left"/>
        <w:rPr>
          <w:rFonts w:ascii="仿宋" w:eastAsia="仿宋" w:hAnsi="仿宋" w:cs="Times New Roman"/>
          <w:sz w:val="32"/>
          <w:szCs w:val="32"/>
        </w:rPr>
      </w:pPr>
      <w:r w:rsidRPr="00DD76F0">
        <w:rPr>
          <w:rFonts w:ascii="仿宋" w:eastAsia="仿宋" w:hAnsi="仿宋" w:cs="Times New Roman" w:hint="eastAsia"/>
          <w:sz w:val="32"/>
          <w:szCs w:val="32"/>
        </w:rPr>
        <w:t xml:space="preserve">    5、具有完全民事行为能力；</w:t>
      </w:r>
    </w:p>
    <w:p w14:paraId="2F632545" w14:textId="77777777" w:rsidR="00DD76F0" w:rsidRPr="00DD76F0" w:rsidRDefault="00DD76F0" w:rsidP="00DD76F0">
      <w:pPr>
        <w:spacing w:line="560" w:lineRule="exact"/>
        <w:jc w:val="left"/>
        <w:rPr>
          <w:rFonts w:ascii="仿宋" w:eastAsia="仿宋" w:hAnsi="仿宋" w:cs="Times New Roman"/>
          <w:sz w:val="32"/>
          <w:szCs w:val="32"/>
        </w:rPr>
      </w:pPr>
      <w:r w:rsidRPr="00DD76F0">
        <w:rPr>
          <w:rFonts w:ascii="仿宋" w:eastAsia="仿宋" w:hAnsi="仿宋" w:cs="Times New Roman" w:hint="eastAsia"/>
          <w:sz w:val="32"/>
          <w:szCs w:val="32"/>
        </w:rPr>
        <w:t xml:space="preserve">    6、能够维护本会和会员的合法权益。</w:t>
      </w:r>
    </w:p>
    <w:p w14:paraId="0999A01C" w14:textId="77777777" w:rsidR="00DD76F0" w:rsidRPr="00DD76F0" w:rsidRDefault="00DD76F0" w:rsidP="00DD76F0">
      <w:pPr>
        <w:spacing w:line="560" w:lineRule="exact"/>
        <w:ind w:firstLineChars="200" w:firstLine="640"/>
        <w:jc w:val="left"/>
        <w:rPr>
          <w:rFonts w:ascii="仿宋" w:eastAsia="仿宋" w:hAnsi="仿宋" w:cs="Times New Roman"/>
          <w:color w:val="000000"/>
          <w:sz w:val="32"/>
          <w:szCs w:val="32"/>
        </w:rPr>
      </w:pPr>
      <w:r w:rsidRPr="00DD76F0">
        <w:rPr>
          <w:rFonts w:ascii="仿宋" w:eastAsia="仿宋" w:hAnsi="仿宋" w:cs="Times New Roman" w:hint="eastAsia"/>
          <w:color w:val="000000"/>
          <w:sz w:val="32"/>
          <w:szCs w:val="32"/>
        </w:rPr>
        <w:t>7、执业机构的</w:t>
      </w:r>
      <w:r w:rsidRPr="00DD76F0">
        <w:rPr>
          <w:rFonts w:ascii="仿宋" w:eastAsia="仿宋" w:hAnsi="仿宋" w:cs="Times New Roman" w:hint="eastAsia"/>
          <w:sz w:val="32"/>
          <w:szCs w:val="32"/>
        </w:rPr>
        <w:t>推荐人选应</w:t>
      </w:r>
      <w:r w:rsidRPr="00DD76F0">
        <w:rPr>
          <w:rFonts w:ascii="仿宋" w:eastAsia="仿宋" w:hAnsi="仿宋" w:cs="Times New Roman" w:hint="eastAsia"/>
          <w:color w:val="000000"/>
          <w:sz w:val="32"/>
          <w:szCs w:val="32"/>
        </w:rPr>
        <w:t>具有评估师（包括在评估机构执业的</w:t>
      </w:r>
      <w:r w:rsidRPr="00DD76F0">
        <w:rPr>
          <w:rFonts w:ascii="仿宋" w:eastAsia="仿宋" w:hAnsi="仿宋" w:cs="Times New Roman" w:hint="eastAsia"/>
          <w:sz w:val="32"/>
          <w:szCs w:val="32"/>
        </w:rPr>
        <w:t>资产评估师、房地产估价师、土地估价师、矿业权评估师、旧机动车鉴定估价师、保险公估人</w:t>
      </w:r>
      <w:r w:rsidRPr="00DD76F0">
        <w:rPr>
          <w:rFonts w:ascii="仿宋" w:eastAsia="仿宋" w:hAnsi="仿宋" w:cs="Times New Roman" w:hint="eastAsia"/>
          <w:color w:val="000000"/>
          <w:sz w:val="32"/>
          <w:szCs w:val="32"/>
        </w:rPr>
        <w:t>等国家认可的评估师）执业资格。</w:t>
      </w:r>
    </w:p>
    <w:p w14:paraId="65A0160E" w14:textId="77777777" w:rsidR="00DD76F0" w:rsidRPr="00DD76F0" w:rsidRDefault="00DD76F0" w:rsidP="00DD76F0">
      <w:pPr>
        <w:spacing w:line="560" w:lineRule="exact"/>
        <w:ind w:firstLineChars="200" w:firstLine="643"/>
        <w:jc w:val="left"/>
        <w:rPr>
          <w:rFonts w:ascii="仿宋" w:eastAsia="仿宋" w:hAnsi="仿宋" w:cs="Times New Roman"/>
          <w:b/>
          <w:sz w:val="32"/>
          <w:szCs w:val="32"/>
        </w:rPr>
      </w:pPr>
      <w:r w:rsidRPr="00DD76F0">
        <w:rPr>
          <w:rFonts w:ascii="仿宋" w:eastAsia="仿宋" w:hAnsi="仿宋" w:cs="Times New Roman" w:hint="eastAsia"/>
          <w:b/>
          <w:sz w:val="32"/>
          <w:szCs w:val="32"/>
        </w:rPr>
        <w:t xml:space="preserve">第六条  </w:t>
      </w:r>
      <w:r w:rsidRPr="00DD76F0">
        <w:rPr>
          <w:rFonts w:ascii="仿宋" w:eastAsia="仿宋" w:hAnsi="仿宋" w:cs="Times New Roman" w:hint="eastAsia"/>
          <w:sz w:val="32"/>
          <w:szCs w:val="32"/>
        </w:rPr>
        <w:t>符合本办法第四条的执业机构，可推荐1名本机构代表成为第四届理事会副会长推荐人选。</w:t>
      </w:r>
    </w:p>
    <w:p w14:paraId="497B06A7" w14:textId="77777777" w:rsidR="00DD76F0" w:rsidRPr="00DD76F0" w:rsidRDefault="00DD76F0" w:rsidP="00DD76F0">
      <w:pPr>
        <w:spacing w:line="560" w:lineRule="exact"/>
        <w:ind w:firstLineChars="200" w:firstLine="643"/>
        <w:jc w:val="left"/>
        <w:rPr>
          <w:rFonts w:ascii="仿宋" w:eastAsia="仿宋" w:hAnsi="仿宋" w:cs="Times New Roman"/>
          <w:color w:val="000000"/>
          <w:sz w:val="32"/>
          <w:szCs w:val="32"/>
        </w:rPr>
      </w:pPr>
      <w:r w:rsidRPr="00DD76F0">
        <w:rPr>
          <w:rFonts w:ascii="仿宋" w:eastAsia="仿宋" w:hAnsi="仿宋" w:cs="Times New Roman" w:hint="eastAsia"/>
          <w:b/>
          <w:sz w:val="32"/>
          <w:szCs w:val="32"/>
        </w:rPr>
        <w:t>第七条</w:t>
      </w:r>
      <w:r w:rsidRPr="00DD76F0">
        <w:rPr>
          <w:rFonts w:ascii="仿宋" w:eastAsia="仿宋" w:hAnsi="仿宋" w:cs="Times New Roman" w:hint="eastAsia"/>
          <w:sz w:val="32"/>
          <w:szCs w:val="32"/>
        </w:rPr>
        <w:t xml:space="preserve">  协会秘书处的第四届理事会</w:t>
      </w:r>
      <w:r w:rsidRPr="00DD76F0">
        <w:rPr>
          <w:rFonts w:ascii="仿宋" w:eastAsia="仿宋" w:hAnsi="仿宋" w:cs="Times New Roman" w:hint="eastAsia"/>
          <w:color w:val="000000"/>
          <w:sz w:val="32"/>
          <w:szCs w:val="32"/>
        </w:rPr>
        <w:t>副会长推荐人选由协会秘书处根据工作需要进行推荐。</w:t>
      </w:r>
    </w:p>
    <w:p w14:paraId="0FBB2045" w14:textId="77777777" w:rsidR="00DD76F0" w:rsidRPr="00DD76F0" w:rsidRDefault="00DD76F0" w:rsidP="00DD76F0">
      <w:pPr>
        <w:widowControl/>
        <w:spacing w:line="560" w:lineRule="exact"/>
        <w:ind w:firstLineChars="198" w:firstLine="636"/>
        <w:jc w:val="left"/>
        <w:rPr>
          <w:rFonts w:ascii="仿宋" w:eastAsia="仿宋" w:hAnsi="仿宋" w:cs="宋体"/>
          <w:kern w:val="0"/>
          <w:sz w:val="32"/>
          <w:szCs w:val="32"/>
        </w:rPr>
      </w:pPr>
      <w:r w:rsidRPr="00DD76F0">
        <w:rPr>
          <w:rFonts w:ascii="仿宋" w:eastAsia="仿宋" w:hAnsi="仿宋" w:cs="Times New Roman" w:hint="eastAsia"/>
          <w:b/>
          <w:sz w:val="32"/>
          <w:szCs w:val="32"/>
        </w:rPr>
        <w:t>第八条</w:t>
      </w:r>
      <w:r w:rsidRPr="00DD76F0">
        <w:rPr>
          <w:rFonts w:ascii="仿宋" w:eastAsia="仿宋" w:hAnsi="仿宋" w:cs="Times New Roman" w:hint="eastAsia"/>
          <w:sz w:val="32"/>
          <w:szCs w:val="32"/>
        </w:rPr>
        <w:t xml:space="preserve">  协会秘书处对执业机构副会长推荐人选进行资格审查。</w:t>
      </w:r>
    </w:p>
    <w:p w14:paraId="18D1A440" w14:textId="77777777" w:rsidR="00DD76F0" w:rsidRPr="00DD76F0" w:rsidRDefault="00DD76F0" w:rsidP="00DD76F0">
      <w:pPr>
        <w:widowControl/>
        <w:spacing w:line="560" w:lineRule="exact"/>
        <w:ind w:firstLineChars="100" w:firstLine="320"/>
        <w:jc w:val="left"/>
        <w:rPr>
          <w:rFonts w:ascii="仿宋" w:eastAsia="仿宋" w:hAnsi="仿宋" w:cs="宋体"/>
          <w:kern w:val="0"/>
          <w:sz w:val="32"/>
          <w:szCs w:val="32"/>
        </w:rPr>
      </w:pPr>
      <w:r w:rsidRPr="00DD76F0">
        <w:rPr>
          <w:rFonts w:ascii="仿宋" w:eastAsia="仿宋" w:hAnsi="仿宋" w:cs="宋体" w:hint="eastAsia"/>
          <w:kern w:val="0"/>
          <w:sz w:val="32"/>
          <w:szCs w:val="32"/>
        </w:rPr>
        <w:t xml:space="preserve">　</w:t>
      </w:r>
      <w:r w:rsidRPr="00DD76F0">
        <w:rPr>
          <w:rFonts w:ascii="仿宋" w:eastAsia="仿宋" w:hAnsi="仿宋" w:cs="宋体" w:hint="eastAsia"/>
          <w:b/>
          <w:kern w:val="0"/>
          <w:sz w:val="32"/>
          <w:szCs w:val="32"/>
        </w:rPr>
        <w:t>第九条</w:t>
      </w:r>
      <w:r w:rsidRPr="00DD76F0">
        <w:rPr>
          <w:rFonts w:ascii="仿宋" w:eastAsia="仿宋" w:hAnsi="仿宋" w:cs="宋体" w:hint="eastAsia"/>
          <w:kern w:val="0"/>
          <w:sz w:val="32"/>
          <w:szCs w:val="32"/>
        </w:rPr>
        <w:t xml:space="preserve">  协会秘书处将执业机构副会长推荐人选、协会秘书处副会长推荐人选，提交第三届理事会按副会长数量1:1的比例投票产生第四届理事会副会长候选人名单。</w:t>
      </w:r>
    </w:p>
    <w:p w14:paraId="3D96F308" w14:textId="77777777" w:rsidR="00DD76F0" w:rsidRPr="00DD76F0" w:rsidRDefault="00DD76F0" w:rsidP="00DD76F0">
      <w:pPr>
        <w:widowControl/>
        <w:spacing w:line="560" w:lineRule="exact"/>
        <w:ind w:firstLineChars="200" w:firstLine="643"/>
        <w:jc w:val="left"/>
        <w:rPr>
          <w:rFonts w:ascii="仿宋" w:eastAsia="仿宋" w:hAnsi="仿宋" w:cs="宋体"/>
          <w:kern w:val="0"/>
          <w:sz w:val="32"/>
          <w:szCs w:val="32"/>
        </w:rPr>
      </w:pPr>
      <w:r w:rsidRPr="00DD76F0">
        <w:rPr>
          <w:rFonts w:ascii="仿宋" w:eastAsia="仿宋" w:hAnsi="仿宋" w:cs="宋体" w:hint="eastAsia"/>
          <w:b/>
          <w:kern w:val="0"/>
          <w:sz w:val="32"/>
          <w:szCs w:val="32"/>
        </w:rPr>
        <w:lastRenderedPageBreak/>
        <w:t>第十条</w:t>
      </w:r>
      <w:r w:rsidRPr="00DD76F0">
        <w:rPr>
          <w:rFonts w:ascii="仿宋" w:eastAsia="仿宋" w:hAnsi="仿宋" w:cs="宋体" w:hint="eastAsia"/>
          <w:kern w:val="0"/>
          <w:sz w:val="32"/>
          <w:szCs w:val="32"/>
        </w:rPr>
        <w:t xml:space="preserve">  协会秘书处将第四届理事会</w:t>
      </w:r>
      <w:r w:rsidRPr="00DD76F0">
        <w:rPr>
          <w:rFonts w:ascii="仿宋" w:eastAsia="仿宋" w:hAnsi="仿宋" w:cs="Times New Roman" w:hint="eastAsia"/>
          <w:color w:val="000000"/>
          <w:kern w:val="32"/>
          <w:sz w:val="32"/>
          <w:szCs w:val="32"/>
        </w:rPr>
        <w:t>副会长候选人名单报上级党组织审核。</w:t>
      </w:r>
    </w:p>
    <w:p w14:paraId="62F65431" w14:textId="77777777" w:rsidR="00DD76F0" w:rsidRPr="00DD76F0" w:rsidRDefault="00DD76F0" w:rsidP="00DD76F0">
      <w:pPr>
        <w:widowControl/>
        <w:spacing w:line="560" w:lineRule="exact"/>
        <w:ind w:firstLineChars="200" w:firstLine="643"/>
        <w:jc w:val="left"/>
        <w:rPr>
          <w:rFonts w:ascii="仿宋" w:eastAsia="仿宋" w:hAnsi="仿宋" w:cs="宋体"/>
          <w:kern w:val="0"/>
          <w:sz w:val="32"/>
          <w:szCs w:val="32"/>
        </w:rPr>
      </w:pPr>
      <w:r w:rsidRPr="00DD76F0">
        <w:rPr>
          <w:rFonts w:ascii="仿宋" w:eastAsia="仿宋" w:hAnsi="仿宋" w:cs="宋体" w:hint="eastAsia"/>
          <w:b/>
          <w:kern w:val="0"/>
          <w:sz w:val="32"/>
          <w:szCs w:val="32"/>
        </w:rPr>
        <w:t>第十一条</w:t>
      </w:r>
      <w:r w:rsidRPr="00DD76F0">
        <w:rPr>
          <w:rFonts w:ascii="仿宋" w:eastAsia="仿宋" w:hAnsi="仿宋" w:cs="宋体" w:hint="eastAsia"/>
          <w:kern w:val="0"/>
          <w:sz w:val="32"/>
          <w:szCs w:val="32"/>
        </w:rPr>
        <w:t xml:space="preserve">  经上级党组织审核的第四届理事会副会长候选人名单提交第四届理事会表决。</w:t>
      </w:r>
    </w:p>
    <w:p w14:paraId="1F08D749" w14:textId="77777777" w:rsidR="00DD76F0" w:rsidRPr="00DD76F0" w:rsidRDefault="00DD76F0" w:rsidP="00DD76F0">
      <w:pPr>
        <w:spacing w:line="560" w:lineRule="exact"/>
        <w:ind w:firstLineChars="200" w:firstLine="643"/>
        <w:jc w:val="left"/>
        <w:rPr>
          <w:rFonts w:ascii="仿宋" w:eastAsia="仿宋" w:hAnsi="仿宋" w:cs="Times New Roman"/>
          <w:color w:val="000000"/>
          <w:sz w:val="32"/>
          <w:szCs w:val="32"/>
        </w:rPr>
      </w:pPr>
      <w:r w:rsidRPr="00DD76F0">
        <w:rPr>
          <w:rFonts w:ascii="仿宋" w:eastAsia="仿宋" w:hAnsi="仿宋" w:cs="Times New Roman" w:hint="eastAsia"/>
          <w:b/>
          <w:color w:val="000000"/>
          <w:sz w:val="32"/>
          <w:szCs w:val="32"/>
        </w:rPr>
        <w:t>第十二条</w:t>
      </w:r>
      <w:r w:rsidRPr="00DD76F0">
        <w:rPr>
          <w:rFonts w:ascii="仿宋" w:eastAsia="仿宋" w:hAnsi="仿宋" w:cs="Times New Roman" w:hint="eastAsia"/>
          <w:color w:val="000000"/>
          <w:sz w:val="32"/>
          <w:szCs w:val="32"/>
        </w:rPr>
        <w:t xml:space="preserve">  协会副会长不占用所在执业机构的理事名额。</w:t>
      </w:r>
    </w:p>
    <w:p w14:paraId="3137CC2F" w14:textId="77777777" w:rsidR="00DD76F0" w:rsidRPr="00DD76F0" w:rsidRDefault="00DD76F0" w:rsidP="00DD76F0">
      <w:pPr>
        <w:spacing w:line="560" w:lineRule="exact"/>
        <w:ind w:firstLineChars="200" w:firstLine="643"/>
        <w:jc w:val="left"/>
        <w:rPr>
          <w:rFonts w:ascii="仿宋" w:eastAsia="仿宋" w:hAnsi="仿宋" w:cs="Times New Roman"/>
          <w:sz w:val="32"/>
          <w:szCs w:val="32"/>
        </w:rPr>
      </w:pPr>
      <w:r w:rsidRPr="00DD76F0">
        <w:rPr>
          <w:rFonts w:ascii="仿宋" w:eastAsia="仿宋" w:hAnsi="仿宋" w:cs="宋体" w:hint="eastAsia"/>
          <w:b/>
          <w:kern w:val="0"/>
          <w:sz w:val="32"/>
          <w:szCs w:val="32"/>
        </w:rPr>
        <w:t>第十三条</w:t>
      </w:r>
      <w:r w:rsidRPr="00DD76F0">
        <w:rPr>
          <w:rFonts w:ascii="仿宋" w:eastAsia="仿宋" w:hAnsi="仿宋" w:cs="宋体" w:hint="eastAsia"/>
          <w:kern w:val="0"/>
          <w:sz w:val="32"/>
          <w:szCs w:val="32"/>
        </w:rPr>
        <w:t xml:space="preserve">  </w:t>
      </w:r>
      <w:r w:rsidRPr="00DD76F0">
        <w:rPr>
          <w:rFonts w:ascii="仿宋" w:eastAsia="仿宋" w:hAnsi="仿宋" w:cs="Times New Roman" w:hint="eastAsia"/>
          <w:bCs/>
          <w:color w:val="000000"/>
          <w:sz w:val="32"/>
          <w:szCs w:val="32"/>
        </w:rPr>
        <w:t>本办法自本会第三届理事会审议通过后生效。</w:t>
      </w:r>
    </w:p>
    <w:p w14:paraId="3FDB809C" w14:textId="77777777" w:rsidR="008168AD" w:rsidRPr="00DD76F0" w:rsidRDefault="008168AD" w:rsidP="002820EE">
      <w:pPr>
        <w:spacing w:line="240" w:lineRule="atLeast"/>
        <w:rPr>
          <w:rFonts w:ascii="仿宋_GB2312" w:eastAsia="仿宋_GB2312"/>
          <w:sz w:val="13"/>
          <w:szCs w:val="13"/>
        </w:rPr>
      </w:pPr>
    </w:p>
    <w:p w14:paraId="75C15451" w14:textId="77777777" w:rsidR="008168AD" w:rsidRDefault="008168AD" w:rsidP="002820EE">
      <w:pPr>
        <w:spacing w:line="240" w:lineRule="atLeast"/>
        <w:rPr>
          <w:rFonts w:ascii="仿宋_GB2312" w:eastAsia="仿宋_GB2312"/>
          <w:sz w:val="13"/>
          <w:szCs w:val="13"/>
        </w:rPr>
      </w:pPr>
    </w:p>
    <w:p w14:paraId="14CCA83B" w14:textId="77777777" w:rsidR="008168AD" w:rsidRDefault="008168AD" w:rsidP="002820EE">
      <w:pPr>
        <w:spacing w:line="240" w:lineRule="atLeast"/>
        <w:rPr>
          <w:rFonts w:ascii="仿宋_GB2312" w:eastAsia="仿宋_GB2312"/>
          <w:sz w:val="13"/>
          <w:szCs w:val="13"/>
        </w:rPr>
      </w:pPr>
    </w:p>
    <w:p w14:paraId="0A5E9C34" w14:textId="77777777" w:rsidR="008168AD" w:rsidRDefault="008168AD" w:rsidP="002820EE">
      <w:pPr>
        <w:spacing w:line="240" w:lineRule="atLeast"/>
        <w:rPr>
          <w:rFonts w:ascii="仿宋_GB2312" w:eastAsia="仿宋_GB2312"/>
          <w:sz w:val="13"/>
          <w:szCs w:val="13"/>
        </w:rPr>
      </w:pPr>
    </w:p>
    <w:p w14:paraId="6A9B3647" w14:textId="77777777" w:rsidR="008168AD" w:rsidRDefault="008168AD" w:rsidP="002820EE">
      <w:pPr>
        <w:spacing w:line="240" w:lineRule="atLeast"/>
        <w:rPr>
          <w:rFonts w:ascii="仿宋_GB2312" w:eastAsia="仿宋_GB2312"/>
          <w:sz w:val="13"/>
          <w:szCs w:val="13"/>
        </w:rPr>
      </w:pPr>
    </w:p>
    <w:p w14:paraId="5F7E3542" w14:textId="77777777" w:rsidR="008168AD" w:rsidRDefault="008168AD" w:rsidP="002820EE">
      <w:pPr>
        <w:spacing w:line="240" w:lineRule="atLeast"/>
        <w:rPr>
          <w:rFonts w:ascii="仿宋_GB2312" w:eastAsia="仿宋_GB2312"/>
          <w:sz w:val="13"/>
          <w:szCs w:val="13"/>
        </w:rPr>
      </w:pPr>
    </w:p>
    <w:p w14:paraId="07CDFB4C" w14:textId="77777777" w:rsidR="008168AD" w:rsidRDefault="008168AD" w:rsidP="002820EE">
      <w:pPr>
        <w:spacing w:line="240" w:lineRule="atLeast"/>
        <w:rPr>
          <w:rFonts w:ascii="仿宋_GB2312" w:eastAsia="仿宋_GB2312"/>
          <w:sz w:val="13"/>
          <w:szCs w:val="13"/>
        </w:rPr>
      </w:pPr>
    </w:p>
    <w:p w14:paraId="042E4FAE" w14:textId="77777777" w:rsidR="008168AD" w:rsidRDefault="008168AD" w:rsidP="002820EE">
      <w:pPr>
        <w:spacing w:line="240" w:lineRule="atLeast"/>
        <w:rPr>
          <w:rFonts w:ascii="仿宋_GB2312" w:eastAsia="仿宋_GB2312"/>
          <w:sz w:val="13"/>
          <w:szCs w:val="13"/>
        </w:rPr>
      </w:pPr>
    </w:p>
    <w:p w14:paraId="7FB37B1B" w14:textId="77777777" w:rsidR="008168AD" w:rsidRDefault="008168AD" w:rsidP="002820EE">
      <w:pPr>
        <w:spacing w:line="240" w:lineRule="atLeast"/>
        <w:rPr>
          <w:rFonts w:ascii="仿宋_GB2312" w:eastAsia="仿宋_GB2312"/>
          <w:sz w:val="13"/>
          <w:szCs w:val="13"/>
        </w:rPr>
      </w:pPr>
    </w:p>
    <w:p w14:paraId="2386C427" w14:textId="77777777" w:rsidR="008168AD" w:rsidRDefault="008168AD" w:rsidP="002820EE">
      <w:pPr>
        <w:spacing w:line="240" w:lineRule="atLeast"/>
        <w:rPr>
          <w:rFonts w:ascii="仿宋_GB2312" w:eastAsia="仿宋_GB2312"/>
          <w:sz w:val="13"/>
          <w:szCs w:val="13"/>
        </w:rPr>
      </w:pPr>
    </w:p>
    <w:p w14:paraId="041FE410" w14:textId="77777777" w:rsidR="008168AD" w:rsidRDefault="008168AD" w:rsidP="002820EE">
      <w:pPr>
        <w:spacing w:line="240" w:lineRule="atLeast"/>
        <w:rPr>
          <w:rFonts w:ascii="仿宋_GB2312" w:eastAsia="仿宋_GB2312"/>
          <w:sz w:val="13"/>
          <w:szCs w:val="13"/>
        </w:rPr>
      </w:pPr>
    </w:p>
    <w:p w14:paraId="567CEFC3" w14:textId="77777777" w:rsidR="008168AD" w:rsidRDefault="008168AD" w:rsidP="002820EE">
      <w:pPr>
        <w:spacing w:line="240" w:lineRule="atLeast"/>
        <w:rPr>
          <w:rFonts w:ascii="仿宋_GB2312" w:eastAsia="仿宋_GB2312"/>
          <w:sz w:val="13"/>
          <w:szCs w:val="13"/>
        </w:rPr>
      </w:pPr>
    </w:p>
    <w:p w14:paraId="1206DD4A" w14:textId="77777777" w:rsidR="008168AD" w:rsidRDefault="008168AD" w:rsidP="002820EE">
      <w:pPr>
        <w:spacing w:line="240" w:lineRule="atLeast"/>
        <w:rPr>
          <w:rFonts w:ascii="仿宋_GB2312" w:eastAsia="仿宋_GB2312"/>
          <w:sz w:val="13"/>
          <w:szCs w:val="13"/>
        </w:rPr>
      </w:pPr>
    </w:p>
    <w:p w14:paraId="2C64245E" w14:textId="77777777" w:rsidR="008168AD" w:rsidRDefault="008168AD" w:rsidP="002820EE">
      <w:pPr>
        <w:spacing w:line="240" w:lineRule="atLeast"/>
        <w:rPr>
          <w:rFonts w:ascii="仿宋_GB2312" w:eastAsia="仿宋_GB2312"/>
          <w:sz w:val="13"/>
          <w:szCs w:val="13"/>
        </w:rPr>
      </w:pPr>
    </w:p>
    <w:p w14:paraId="18D404BD" w14:textId="77777777" w:rsidR="008168AD" w:rsidRDefault="008168AD" w:rsidP="002820EE">
      <w:pPr>
        <w:spacing w:line="240" w:lineRule="atLeast"/>
        <w:rPr>
          <w:rFonts w:ascii="仿宋_GB2312" w:eastAsia="仿宋_GB2312"/>
          <w:sz w:val="13"/>
          <w:szCs w:val="13"/>
        </w:rPr>
      </w:pPr>
    </w:p>
    <w:p w14:paraId="18C6914B" w14:textId="77777777" w:rsidR="008168AD" w:rsidRDefault="008168AD" w:rsidP="002820EE">
      <w:pPr>
        <w:spacing w:line="240" w:lineRule="atLeast"/>
        <w:rPr>
          <w:rFonts w:ascii="仿宋_GB2312" w:eastAsia="仿宋_GB2312"/>
          <w:sz w:val="13"/>
          <w:szCs w:val="13"/>
        </w:rPr>
      </w:pPr>
    </w:p>
    <w:p w14:paraId="14C09A6E" w14:textId="77777777" w:rsidR="008168AD" w:rsidRDefault="008168AD" w:rsidP="002820EE">
      <w:pPr>
        <w:spacing w:line="240" w:lineRule="atLeast"/>
        <w:rPr>
          <w:rFonts w:ascii="仿宋_GB2312" w:eastAsia="仿宋_GB2312"/>
          <w:sz w:val="13"/>
          <w:szCs w:val="13"/>
        </w:rPr>
      </w:pPr>
    </w:p>
    <w:p w14:paraId="3BF11992" w14:textId="77777777" w:rsidR="008168AD" w:rsidRDefault="008168AD" w:rsidP="002820EE">
      <w:pPr>
        <w:spacing w:line="240" w:lineRule="atLeast"/>
        <w:rPr>
          <w:rFonts w:ascii="仿宋_GB2312" w:eastAsia="仿宋_GB2312"/>
          <w:sz w:val="13"/>
          <w:szCs w:val="13"/>
        </w:rPr>
      </w:pPr>
    </w:p>
    <w:p w14:paraId="2B6EC4F1" w14:textId="77777777" w:rsidR="008168AD" w:rsidRDefault="008168AD" w:rsidP="002820EE">
      <w:pPr>
        <w:spacing w:line="240" w:lineRule="atLeast"/>
        <w:rPr>
          <w:rFonts w:ascii="仿宋_GB2312" w:eastAsia="仿宋_GB2312"/>
          <w:sz w:val="13"/>
          <w:szCs w:val="13"/>
        </w:rPr>
      </w:pPr>
    </w:p>
    <w:p w14:paraId="53860F4A" w14:textId="77777777" w:rsidR="008168AD" w:rsidRDefault="008168AD" w:rsidP="002820EE">
      <w:pPr>
        <w:spacing w:line="240" w:lineRule="atLeast"/>
        <w:rPr>
          <w:rFonts w:ascii="仿宋_GB2312" w:eastAsia="仿宋_GB2312"/>
          <w:sz w:val="13"/>
          <w:szCs w:val="13"/>
        </w:rPr>
      </w:pPr>
    </w:p>
    <w:p w14:paraId="59057D7F" w14:textId="77777777" w:rsidR="008168AD" w:rsidRDefault="008168AD" w:rsidP="002820EE">
      <w:pPr>
        <w:spacing w:line="240" w:lineRule="atLeast"/>
        <w:rPr>
          <w:rFonts w:ascii="仿宋_GB2312" w:eastAsia="仿宋_GB2312"/>
          <w:sz w:val="13"/>
          <w:szCs w:val="13"/>
        </w:rPr>
      </w:pPr>
    </w:p>
    <w:p w14:paraId="42AC5564" w14:textId="77777777" w:rsidR="008168AD" w:rsidRDefault="008168AD" w:rsidP="002820EE">
      <w:pPr>
        <w:spacing w:line="240" w:lineRule="atLeast"/>
        <w:rPr>
          <w:rFonts w:ascii="仿宋_GB2312" w:eastAsia="仿宋_GB2312"/>
          <w:sz w:val="13"/>
          <w:szCs w:val="13"/>
        </w:rPr>
      </w:pPr>
    </w:p>
    <w:p w14:paraId="6854B884" w14:textId="77777777" w:rsidR="008168AD" w:rsidRDefault="008168AD" w:rsidP="002820EE">
      <w:pPr>
        <w:spacing w:line="240" w:lineRule="atLeast"/>
        <w:rPr>
          <w:rFonts w:ascii="仿宋_GB2312" w:eastAsia="仿宋_GB2312"/>
          <w:sz w:val="13"/>
          <w:szCs w:val="13"/>
        </w:rPr>
      </w:pPr>
    </w:p>
    <w:p w14:paraId="15377BF8" w14:textId="77777777" w:rsidR="008168AD" w:rsidRDefault="008168AD" w:rsidP="002820EE">
      <w:pPr>
        <w:spacing w:line="240" w:lineRule="atLeast"/>
        <w:rPr>
          <w:rFonts w:ascii="仿宋_GB2312" w:eastAsia="仿宋_GB2312"/>
          <w:sz w:val="13"/>
          <w:szCs w:val="13"/>
        </w:rPr>
      </w:pPr>
    </w:p>
    <w:p w14:paraId="0C9B8EAC" w14:textId="77777777" w:rsidR="008168AD" w:rsidRDefault="008168AD" w:rsidP="002820EE">
      <w:pPr>
        <w:spacing w:line="240" w:lineRule="atLeast"/>
        <w:rPr>
          <w:rFonts w:ascii="仿宋_GB2312" w:eastAsia="仿宋_GB2312"/>
          <w:sz w:val="13"/>
          <w:szCs w:val="13"/>
        </w:rPr>
      </w:pPr>
    </w:p>
    <w:p w14:paraId="46BD0B17" w14:textId="77777777" w:rsidR="008168AD" w:rsidRDefault="008168AD" w:rsidP="002820EE">
      <w:pPr>
        <w:spacing w:line="240" w:lineRule="atLeast"/>
        <w:rPr>
          <w:rFonts w:ascii="仿宋_GB2312" w:eastAsia="仿宋_GB2312"/>
          <w:sz w:val="13"/>
          <w:szCs w:val="13"/>
        </w:rPr>
      </w:pPr>
    </w:p>
    <w:p w14:paraId="5D5F4A72" w14:textId="77777777" w:rsidR="008168AD" w:rsidRDefault="008168AD" w:rsidP="002820EE">
      <w:pPr>
        <w:spacing w:line="240" w:lineRule="atLeast"/>
        <w:rPr>
          <w:rFonts w:ascii="仿宋_GB2312" w:eastAsia="仿宋_GB2312"/>
          <w:sz w:val="13"/>
          <w:szCs w:val="13"/>
        </w:rPr>
      </w:pPr>
    </w:p>
    <w:p w14:paraId="2BB7D021" w14:textId="77777777" w:rsidR="008168AD" w:rsidRDefault="008168AD" w:rsidP="002820EE">
      <w:pPr>
        <w:spacing w:line="240" w:lineRule="atLeast"/>
        <w:rPr>
          <w:rFonts w:ascii="仿宋_GB2312" w:eastAsia="仿宋_GB2312"/>
          <w:sz w:val="13"/>
          <w:szCs w:val="13"/>
        </w:rPr>
      </w:pPr>
    </w:p>
    <w:p w14:paraId="45B85E3A" w14:textId="77777777" w:rsidR="008168AD" w:rsidRDefault="008168AD" w:rsidP="002820EE">
      <w:pPr>
        <w:spacing w:line="240" w:lineRule="atLeast"/>
        <w:rPr>
          <w:rFonts w:ascii="仿宋_GB2312" w:eastAsia="仿宋_GB2312"/>
          <w:sz w:val="13"/>
          <w:szCs w:val="13"/>
        </w:rPr>
      </w:pPr>
    </w:p>
    <w:p w14:paraId="4D03A18C" w14:textId="3282686E" w:rsidR="00DD76F0" w:rsidRDefault="00DD76F0" w:rsidP="002820EE">
      <w:pPr>
        <w:spacing w:line="240" w:lineRule="atLeast"/>
        <w:rPr>
          <w:rFonts w:ascii="仿宋_GB2312" w:eastAsia="仿宋_GB2312"/>
          <w:sz w:val="13"/>
          <w:szCs w:val="13"/>
        </w:rPr>
      </w:pPr>
      <w:r>
        <w:rPr>
          <w:rFonts w:ascii="仿宋_GB2312" w:eastAsia="仿宋_GB2312"/>
          <w:sz w:val="13"/>
          <w:szCs w:val="13"/>
        </w:rPr>
        <w:br w:type="page"/>
      </w:r>
    </w:p>
    <w:p w14:paraId="1FDBBB86" w14:textId="77777777" w:rsidR="00DD76F0" w:rsidRDefault="00DD76F0" w:rsidP="002820EE">
      <w:pPr>
        <w:spacing w:line="240" w:lineRule="atLeast"/>
        <w:rPr>
          <w:rFonts w:ascii="仿宋_GB2312" w:eastAsia="仿宋_GB2312"/>
          <w:sz w:val="13"/>
          <w:szCs w:val="13"/>
        </w:rPr>
        <w:sectPr w:rsidR="00DD76F0" w:rsidSect="009363AA">
          <w:pgSz w:w="11906" w:h="16838"/>
          <w:pgMar w:top="2098" w:right="1474" w:bottom="1985" w:left="1588" w:header="851" w:footer="992" w:gutter="0"/>
          <w:pgNumType w:fmt="numberInDash"/>
          <w:cols w:space="425"/>
          <w:docGrid w:type="lines" w:linePitch="312"/>
        </w:sectPr>
      </w:pPr>
    </w:p>
    <w:p w14:paraId="4FED237E" w14:textId="18248763" w:rsidR="008168AD" w:rsidRPr="00DD76F0" w:rsidRDefault="00DD76F0" w:rsidP="002820EE">
      <w:pPr>
        <w:spacing w:line="240" w:lineRule="atLeast"/>
        <w:rPr>
          <w:rFonts w:ascii="仿宋" w:eastAsia="仿宋" w:hAnsi="仿宋"/>
          <w:sz w:val="32"/>
          <w:szCs w:val="32"/>
        </w:rPr>
      </w:pPr>
      <w:r w:rsidRPr="00DD76F0">
        <w:rPr>
          <w:rFonts w:ascii="仿宋" w:eastAsia="仿宋" w:hAnsi="仿宋" w:hint="eastAsia"/>
          <w:sz w:val="32"/>
          <w:szCs w:val="32"/>
        </w:rPr>
        <w:lastRenderedPageBreak/>
        <w:t>附件5：</w:t>
      </w:r>
    </w:p>
    <w:p w14:paraId="4C6AAD17" w14:textId="388416FD" w:rsidR="00DD76F0" w:rsidRPr="00DD76F0" w:rsidRDefault="00DD76F0" w:rsidP="00DD76F0">
      <w:pPr>
        <w:spacing w:line="240" w:lineRule="atLeast"/>
        <w:jc w:val="center"/>
        <w:rPr>
          <w:rFonts w:ascii="华文中宋" w:eastAsia="华文中宋" w:hAnsi="华文中宋"/>
          <w:b/>
          <w:sz w:val="44"/>
          <w:szCs w:val="44"/>
        </w:rPr>
      </w:pPr>
      <w:r w:rsidRPr="00DD76F0">
        <w:rPr>
          <w:rFonts w:ascii="华文中宋" w:eastAsia="华文中宋" w:hAnsi="华文中宋" w:hint="eastAsia"/>
          <w:b/>
          <w:sz w:val="44"/>
          <w:szCs w:val="44"/>
        </w:rPr>
        <w:t>重庆市资产评估协会第四次会员代表大会代表推荐表</w:t>
      </w:r>
    </w:p>
    <w:tbl>
      <w:tblPr>
        <w:tblW w:w="12773" w:type="dxa"/>
        <w:tblInd w:w="93" w:type="dxa"/>
        <w:tblLook w:val="04A0" w:firstRow="1" w:lastRow="0" w:firstColumn="1" w:lastColumn="0" w:noHBand="0" w:noVBand="1"/>
      </w:tblPr>
      <w:tblGrid>
        <w:gridCol w:w="860"/>
        <w:gridCol w:w="1220"/>
        <w:gridCol w:w="1054"/>
        <w:gridCol w:w="2386"/>
        <w:gridCol w:w="2008"/>
        <w:gridCol w:w="1418"/>
        <w:gridCol w:w="1984"/>
        <w:gridCol w:w="1843"/>
      </w:tblGrid>
      <w:tr w:rsidR="00DD76F0" w:rsidRPr="00DD76F0" w14:paraId="16EACD53" w14:textId="77777777" w:rsidTr="00DD76F0">
        <w:trPr>
          <w:trHeight w:val="450"/>
        </w:trPr>
        <w:tc>
          <w:tcPr>
            <w:tcW w:w="12773" w:type="dxa"/>
            <w:gridSpan w:val="8"/>
            <w:tcBorders>
              <w:top w:val="nil"/>
              <w:left w:val="nil"/>
              <w:bottom w:val="nil"/>
              <w:right w:val="nil"/>
            </w:tcBorders>
            <w:shd w:val="clear" w:color="auto" w:fill="auto"/>
            <w:noWrap/>
            <w:vAlign w:val="center"/>
            <w:hideMark/>
          </w:tcPr>
          <w:p w14:paraId="75CEBB0D" w14:textId="77777777" w:rsidR="00DD76F0" w:rsidRPr="00DD76F0" w:rsidRDefault="00DD76F0" w:rsidP="00DD76F0">
            <w:pPr>
              <w:widowControl/>
              <w:jc w:val="left"/>
              <w:rPr>
                <w:rFonts w:ascii="仿宋" w:eastAsia="仿宋" w:hAnsi="仿宋" w:cs="宋体"/>
                <w:kern w:val="0"/>
                <w:sz w:val="32"/>
                <w:szCs w:val="32"/>
              </w:rPr>
            </w:pPr>
            <w:r w:rsidRPr="00DD76F0">
              <w:rPr>
                <w:rFonts w:ascii="仿宋" w:eastAsia="仿宋" w:hAnsi="仿宋" w:cs="宋体" w:hint="eastAsia"/>
                <w:kern w:val="0"/>
                <w:sz w:val="32"/>
                <w:szCs w:val="32"/>
              </w:rPr>
              <w:t>单位名称(加盖公章)：</w:t>
            </w:r>
          </w:p>
        </w:tc>
      </w:tr>
      <w:tr w:rsidR="00DD76F0" w:rsidRPr="00DD76F0" w14:paraId="042BF992" w14:textId="77777777" w:rsidTr="00DD76F0">
        <w:trPr>
          <w:trHeight w:val="57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39655" w14:textId="77777777" w:rsidR="00DD76F0" w:rsidRPr="00DD76F0" w:rsidRDefault="00DD76F0" w:rsidP="00DD76F0">
            <w:pPr>
              <w:widowControl/>
              <w:jc w:val="center"/>
              <w:rPr>
                <w:rFonts w:ascii="仿宋" w:eastAsia="仿宋" w:hAnsi="仿宋" w:cs="宋体"/>
                <w:kern w:val="0"/>
                <w:sz w:val="32"/>
                <w:szCs w:val="32"/>
              </w:rPr>
            </w:pPr>
            <w:r w:rsidRPr="00DD76F0">
              <w:rPr>
                <w:rFonts w:ascii="仿宋" w:eastAsia="仿宋" w:hAnsi="仿宋" w:cs="宋体" w:hint="eastAsia"/>
                <w:kern w:val="0"/>
                <w:sz w:val="32"/>
                <w:szCs w:val="32"/>
              </w:rPr>
              <w:t>序号</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783B2905" w14:textId="77777777" w:rsidR="00DD76F0" w:rsidRPr="00DD76F0" w:rsidRDefault="00DD76F0" w:rsidP="00DD76F0">
            <w:pPr>
              <w:widowControl/>
              <w:jc w:val="center"/>
              <w:rPr>
                <w:rFonts w:ascii="仿宋" w:eastAsia="仿宋" w:hAnsi="仿宋" w:cs="宋体"/>
                <w:kern w:val="0"/>
                <w:sz w:val="32"/>
                <w:szCs w:val="32"/>
              </w:rPr>
            </w:pPr>
            <w:r w:rsidRPr="00DD76F0">
              <w:rPr>
                <w:rFonts w:ascii="仿宋" w:eastAsia="仿宋" w:hAnsi="仿宋" w:cs="宋体" w:hint="eastAsia"/>
                <w:kern w:val="0"/>
                <w:sz w:val="32"/>
                <w:szCs w:val="32"/>
              </w:rPr>
              <w:t>姓名</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0A1A579" w14:textId="77777777" w:rsidR="00DD76F0" w:rsidRPr="00DD76F0" w:rsidRDefault="00DD76F0" w:rsidP="00DD76F0">
            <w:pPr>
              <w:widowControl/>
              <w:jc w:val="center"/>
              <w:rPr>
                <w:rFonts w:ascii="仿宋" w:eastAsia="仿宋" w:hAnsi="仿宋" w:cs="宋体"/>
                <w:kern w:val="0"/>
                <w:sz w:val="32"/>
                <w:szCs w:val="32"/>
              </w:rPr>
            </w:pPr>
            <w:r w:rsidRPr="00DD76F0">
              <w:rPr>
                <w:rFonts w:ascii="仿宋" w:eastAsia="仿宋" w:hAnsi="仿宋" w:cs="宋体" w:hint="eastAsia"/>
                <w:kern w:val="0"/>
                <w:sz w:val="32"/>
                <w:szCs w:val="32"/>
              </w:rPr>
              <w:t>性别</w:t>
            </w:r>
          </w:p>
        </w:tc>
        <w:tc>
          <w:tcPr>
            <w:tcW w:w="2386" w:type="dxa"/>
            <w:tcBorders>
              <w:top w:val="single" w:sz="4" w:space="0" w:color="auto"/>
              <w:left w:val="nil"/>
              <w:bottom w:val="single" w:sz="4" w:space="0" w:color="auto"/>
              <w:right w:val="single" w:sz="4" w:space="0" w:color="auto"/>
            </w:tcBorders>
            <w:shd w:val="clear" w:color="auto" w:fill="auto"/>
            <w:noWrap/>
            <w:vAlign w:val="center"/>
            <w:hideMark/>
          </w:tcPr>
          <w:p w14:paraId="2455C1CA" w14:textId="77777777" w:rsidR="00DD76F0" w:rsidRPr="00DD76F0" w:rsidRDefault="00DD76F0" w:rsidP="00DD76F0">
            <w:pPr>
              <w:widowControl/>
              <w:jc w:val="center"/>
              <w:rPr>
                <w:rFonts w:ascii="仿宋" w:eastAsia="仿宋" w:hAnsi="仿宋" w:cs="宋体"/>
                <w:kern w:val="0"/>
                <w:sz w:val="32"/>
                <w:szCs w:val="32"/>
              </w:rPr>
            </w:pPr>
            <w:r w:rsidRPr="00DD76F0">
              <w:rPr>
                <w:rFonts w:ascii="仿宋" w:eastAsia="仿宋" w:hAnsi="仿宋" w:cs="宋体" w:hint="eastAsia"/>
                <w:kern w:val="0"/>
                <w:sz w:val="32"/>
                <w:szCs w:val="32"/>
              </w:rPr>
              <w:t>执业资格</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08F82A05" w14:textId="77777777" w:rsidR="00DD76F0" w:rsidRPr="00DD76F0" w:rsidRDefault="00DD76F0" w:rsidP="00DD76F0">
            <w:pPr>
              <w:widowControl/>
              <w:jc w:val="center"/>
              <w:rPr>
                <w:rFonts w:ascii="仿宋" w:eastAsia="仿宋" w:hAnsi="仿宋" w:cs="宋体"/>
                <w:kern w:val="0"/>
                <w:sz w:val="32"/>
                <w:szCs w:val="32"/>
              </w:rPr>
            </w:pPr>
            <w:r w:rsidRPr="00DD76F0">
              <w:rPr>
                <w:rFonts w:ascii="仿宋" w:eastAsia="仿宋" w:hAnsi="仿宋" w:cs="宋体" w:hint="eastAsia"/>
                <w:kern w:val="0"/>
                <w:sz w:val="32"/>
                <w:szCs w:val="32"/>
              </w:rPr>
              <w:t>执业时间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370A7CE" w14:textId="77777777" w:rsidR="00DD76F0" w:rsidRPr="00DD76F0" w:rsidRDefault="00DD76F0" w:rsidP="00DD76F0">
            <w:pPr>
              <w:widowControl/>
              <w:jc w:val="center"/>
              <w:rPr>
                <w:rFonts w:ascii="仿宋" w:eastAsia="仿宋" w:hAnsi="仿宋" w:cs="宋体"/>
                <w:kern w:val="0"/>
                <w:sz w:val="32"/>
                <w:szCs w:val="32"/>
              </w:rPr>
            </w:pPr>
            <w:r w:rsidRPr="00DD76F0">
              <w:rPr>
                <w:rFonts w:ascii="仿宋" w:eastAsia="仿宋" w:hAnsi="仿宋" w:cs="宋体" w:hint="eastAsia"/>
                <w:kern w:val="0"/>
                <w:sz w:val="32"/>
                <w:szCs w:val="32"/>
              </w:rPr>
              <w:t>职务</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3E26733" w14:textId="77777777" w:rsidR="00DD76F0" w:rsidRPr="00DD76F0" w:rsidRDefault="00DD76F0" w:rsidP="00DD76F0">
            <w:pPr>
              <w:widowControl/>
              <w:jc w:val="center"/>
              <w:rPr>
                <w:rFonts w:ascii="仿宋" w:eastAsia="仿宋" w:hAnsi="仿宋" w:cs="宋体"/>
                <w:kern w:val="0"/>
                <w:sz w:val="32"/>
                <w:szCs w:val="32"/>
              </w:rPr>
            </w:pPr>
            <w:r w:rsidRPr="00DD76F0">
              <w:rPr>
                <w:rFonts w:ascii="仿宋" w:eastAsia="仿宋" w:hAnsi="仿宋" w:cs="宋体" w:hint="eastAsia"/>
                <w:kern w:val="0"/>
                <w:sz w:val="32"/>
                <w:szCs w:val="32"/>
              </w:rPr>
              <w:t>联系电话</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9DCF72" w14:textId="77777777" w:rsidR="00DD76F0" w:rsidRPr="00DD76F0" w:rsidRDefault="00DD76F0" w:rsidP="00DD76F0">
            <w:pPr>
              <w:widowControl/>
              <w:jc w:val="center"/>
              <w:rPr>
                <w:rFonts w:ascii="仿宋" w:eastAsia="仿宋" w:hAnsi="仿宋" w:cs="宋体"/>
                <w:kern w:val="0"/>
                <w:sz w:val="32"/>
                <w:szCs w:val="32"/>
              </w:rPr>
            </w:pPr>
            <w:r w:rsidRPr="00DD76F0">
              <w:rPr>
                <w:rFonts w:ascii="仿宋" w:eastAsia="仿宋" w:hAnsi="仿宋" w:cs="宋体" w:hint="eastAsia"/>
                <w:kern w:val="0"/>
                <w:sz w:val="32"/>
                <w:szCs w:val="32"/>
              </w:rPr>
              <w:t>是否理事</w:t>
            </w:r>
            <w:r w:rsidRPr="00DD76F0">
              <w:rPr>
                <w:rFonts w:ascii="仿宋" w:eastAsia="仿宋" w:hAnsi="仿宋" w:cs="宋体" w:hint="eastAsia"/>
                <w:kern w:val="0"/>
                <w:sz w:val="32"/>
                <w:szCs w:val="32"/>
              </w:rPr>
              <w:br/>
              <w:t>候选人</w:t>
            </w:r>
          </w:p>
        </w:tc>
      </w:tr>
      <w:tr w:rsidR="00DD76F0" w:rsidRPr="00DD76F0" w14:paraId="7F58D022" w14:textId="77777777" w:rsidTr="00DD76F0">
        <w:trPr>
          <w:trHeight w:val="7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6120F83" w14:textId="77777777" w:rsidR="00DD76F0" w:rsidRPr="00DD76F0" w:rsidRDefault="00DD76F0" w:rsidP="00DD76F0">
            <w:pPr>
              <w:widowControl/>
              <w:jc w:val="center"/>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1DE9D448" w14:textId="77777777" w:rsidR="00DD76F0" w:rsidRPr="00DD76F0" w:rsidRDefault="00DD76F0" w:rsidP="00DD76F0">
            <w:pPr>
              <w:widowControl/>
              <w:jc w:val="center"/>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2E8190C5" w14:textId="77777777" w:rsidR="00DD76F0" w:rsidRPr="00DD76F0" w:rsidRDefault="00DD76F0" w:rsidP="00DD76F0">
            <w:pPr>
              <w:widowControl/>
              <w:jc w:val="center"/>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2386" w:type="dxa"/>
            <w:tcBorders>
              <w:top w:val="nil"/>
              <w:left w:val="nil"/>
              <w:bottom w:val="single" w:sz="4" w:space="0" w:color="auto"/>
              <w:right w:val="single" w:sz="4" w:space="0" w:color="auto"/>
            </w:tcBorders>
            <w:shd w:val="clear" w:color="auto" w:fill="auto"/>
            <w:noWrap/>
            <w:vAlign w:val="center"/>
            <w:hideMark/>
          </w:tcPr>
          <w:p w14:paraId="3B9B9B66" w14:textId="77777777" w:rsidR="00DD76F0" w:rsidRPr="00DD76F0" w:rsidRDefault="00DD76F0" w:rsidP="00DD76F0">
            <w:pPr>
              <w:widowControl/>
              <w:jc w:val="center"/>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2008" w:type="dxa"/>
            <w:tcBorders>
              <w:top w:val="nil"/>
              <w:left w:val="nil"/>
              <w:bottom w:val="single" w:sz="4" w:space="0" w:color="auto"/>
              <w:right w:val="single" w:sz="4" w:space="0" w:color="auto"/>
            </w:tcBorders>
            <w:shd w:val="clear" w:color="auto" w:fill="auto"/>
            <w:noWrap/>
            <w:vAlign w:val="center"/>
            <w:hideMark/>
          </w:tcPr>
          <w:p w14:paraId="5BA57CFB" w14:textId="77777777" w:rsidR="00DD76F0" w:rsidRPr="00DD76F0" w:rsidRDefault="00DD76F0" w:rsidP="00DD76F0">
            <w:pPr>
              <w:widowControl/>
              <w:jc w:val="center"/>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6B89CB8" w14:textId="77777777" w:rsidR="00DD76F0" w:rsidRPr="00DD76F0" w:rsidRDefault="00DD76F0" w:rsidP="00DD76F0">
            <w:pPr>
              <w:widowControl/>
              <w:jc w:val="center"/>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361427F" w14:textId="77777777" w:rsidR="00DD76F0" w:rsidRPr="00DD76F0" w:rsidRDefault="00DD76F0" w:rsidP="00DD76F0">
            <w:pPr>
              <w:widowControl/>
              <w:jc w:val="center"/>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540BB28" w14:textId="77777777" w:rsidR="00DD76F0" w:rsidRPr="00DD76F0" w:rsidRDefault="00DD76F0" w:rsidP="00DD76F0">
            <w:pPr>
              <w:widowControl/>
              <w:jc w:val="center"/>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r>
      <w:tr w:rsidR="00DD76F0" w:rsidRPr="00DD76F0" w14:paraId="07520DFB" w14:textId="77777777" w:rsidTr="00DD76F0">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D35AA0E"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5EC99EBF"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77DBE00C"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2386" w:type="dxa"/>
            <w:tcBorders>
              <w:top w:val="nil"/>
              <w:left w:val="nil"/>
              <w:bottom w:val="single" w:sz="4" w:space="0" w:color="auto"/>
              <w:right w:val="single" w:sz="4" w:space="0" w:color="auto"/>
            </w:tcBorders>
            <w:shd w:val="clear" w:color="auto" w:fill="auto"/>
            <w:noWrap/>
            <w:vAlign w:val="center"/>
            <w:hideMark/>
          </w:tcPr>
          <w:p w14:paraId="492F2452"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2008" w:type="dxa"/>
            <w:tcBorders>
              <w:top w:val="nil"/>
              <w:left w:val="nil"/>
              <w:bottom w:val="single" w:sz="4" w:space="0" w:color="auto"/>
              <w:right w:val="single" w:sz="4" w:space="0" w:color="auto"/>
            </w:tcBorders>
            <w:shd w:val="clear" w:color="auto" w:fill="auto"/>
            <w:noWrap/>
            <w:vAlign w:val="center"/>
            <w:hideMark/>
          </w:tcPr>
          <w:p w14:paraId="30913049"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CF639D5"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D158E00"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EF565DF"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r>
      <w:tr w:rsidR="00DD76F0" w:rsidRPr="00DD76F0" w14:paraId="055E00B4" w14:textId="77777777" w:rsidTr="00DD76F0">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1EF1439"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7BE7B7D4"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03843A3A"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2386" w:type="dxa"/>
            <w:tcBorders>
              <w:top w:val="nil"/>
              <w:left w:val="nil"/>
              <w:bottom w:val="single" w:sz="4" w:space="0" w:color="auto"/>
              <w:right w:val="single" w:sz="4" w:space="0" w:color="auto"/>
            </w:tcBorders>
            <w:shd w:val="clear" w:color="auto" w:fill="auto"/>
            <w:noWrap/>
            <w:vAlign w:val="center"/>
            <w:hideMark/>
          </w:tcPr>
          <w:p w14:paraId="02BA8071"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2008" w:type="dxa"/>
            <w:tcBorders>
              <w:top w:val="nil"/>
              <w:left w:val="nil"/>
              <w:bottom w:val="single" w:sz="4" w:space="0" w:color="auto"/>
              <w:right w:val="single" w:sz="4" w:space="0" w:color="auto"/>
            </w:tcBorders>
            <w:shd w:val="clear" w:color="auto" w:fill="auto"/>
            <w:noWrap/>
            <w:vAlign w:val="center"/>
            <w:hideMark/>
          </w:tcPr>
          <w:p w14:paraId="47DE1976"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E83965E"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92C5E1B"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622F001"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r>
      <w:tr w:rsidR="00DD76F0" w:rsidRPr="00DD76F0" w14:paraId="2D1E7038" w14:textId="77777777" w:rsidTr="00DD76F0">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08C8284" w14:textId="77777777" w:rsidR="00DD76F0" w:rsidRPr="00DD76F0" w:rsidRDefault="00DD76F0" w:rsidP="00DD76F0">
            <w:pPr>
              <w:widowControl/>
              <w:jc w:val="left"/>
              <w:rPr>
                <w:rFonts w:ascii="宋体" w:eastAsia="宋体" w:hAnsi="宋体" w:cs="宋体"/>
                <w:kern w:val="0"/>
                <w:sz w:val="24"/>
                <w:szCs w:val="24"/>
              </w:rPr>
            </w:pPr>
          </w:p>
        </w:tc>
        <w:tc>
          <w:tcPr>
            <w:tcW w:w="1220" w:type="dxa"/>
            <w:tcBorders>
              <w:top w:val="nil"/>
              <w:left w:val="nil"/>
              <w:bottom w:val="single" w:sz="4" w:space="0" w:color="auto"/>
              <w:right w:val="single" w:sz="4" w:space="0" w:color="auto"/>
            </w:tcBorders>
            <w:shd w:val="clear" w:color="auto" w:fill="auto"/>
            <w:noWrap/>
            <w:vAlign w:val="center"/>
          </w:tcPr>
          <w:p w14:paraId="6977E947" w14:textId="77777777" w:rsidR="00DD76F0" w:rsidRPr="00DD76F0" w:rsidRDefault="00DD76F0" w:rsidP="00DD76F0">
            <w:pPr>
              <w:widowControl/>
              <w:jc w:val="left"/>
              <w:rPr>
                <w:rFonts w:ascii="宋体" w:eastAsia="宋体" w:hAnsi="宋体" w:cs="宋体"/>
                <w:kern w:val="0"/>
                <w:sz w:val="24"/>
                <w:szCs w:val="24"/>
              </w:rPr>
            </w:pPr>
          </w:p>
        </w:tc>
        <w:tc>
          <w:tcPr>
            <w:tcW w:w="1054" w:type="dxa"/>
            <w:tcBorders>
              <w:top w:val="nil"/>
              <w:left w:val="nil"/>
              <w:bottom w:val="single" w:sz="4" w:space="0" w:color="auto"/>
              <w:right w:val="single" w:sz="4" w:space="0" w:color="auto"/>
            </w:tcBorders>
            <w:shd w:val="clear" w:color="auto" w:fill="auto"/>
            <w:noWrap/>
            <w:vAlign w:val="center"/>
          </w:tcPr>
          <w:p w14:paraId="383D3524" w14:textId="77777777" w:rsidR="00DD76F0" w:rsidRPr="00DD76F0" w:rsidRDefault="00DD76F0" w:rsidP="00DD76F0">
            <w:pPr>
              <w:widowControl/>
              <w:jc w:val="left"/>
              <w:rPr>
                <w:rFonts w:ascii="宋体" w:eastAsia="宋体" w:hAnsi="宋体" w:cs="宋体"/>
                <w:kern w:val="0"/>
                <w:sz w:val="24"/>
                <w:szCs w:val="24"/>
              </w:rPr>
            </w:pPr>
          </w:p>
        </w:tc>
        <w:tc>
          <w:tcPr>
            <w:tcW w:w="2386" w:type="dxa"/>
            <w:tcBorders>
              <w:top w:val="nil"/>
              <w:left w:val="nil"/>
              <w:bottom w:val="single" w:sz="4" w:space="0" w:color="auto"/>
              <w:right w:val="single" w:sz="4" w:space="0" w:color="auto"/>
            </w:tcBorders>
            <w:shd w:val="clear" w:color="auto" w:fill="auto"/>
            <w:noWrap/>
            <w:vAlign w:val="center"/>
          </w:tcPr>
          <w:p w14:paraId="1F2C7295" w14:textId="77777777" w:rsidR="00DD76F0" w:rsidRPr="00DD76F0" w:rsidRDefault="00DD76F0" w:rsidP="00DD76F0">
            <w:pPr>
              <w:widowControl/>
              <w:jc w:val="left"/>
              <w:rPr>
                <w:rFonts w:ascii="宋体" w:eastAsia="宋体" w:hAnsi="宋体" w:cs="宋体"/>
                <w:kern w:val="0"/>
                <w:sz w:val="24"/>
                <w:szCs w:val="24"/>
              </w:rPr>
            </w:pPr>
          </w:p>
        </w:tc>
        <w:tc>
          <w:tcPr>
            <w:tcW w:w="2008" w:type="dxa"/>
            <w:tcBorders>
              <w:top w:val="nil"/>
              <w:left w:val="nil"/>
              <w:bottom w:val="single" w:sz="4" w:space="0" w:color="auto"/>
              <w:right w:val="single" w:sz="4" w:space="0" w:color="auto"/>
            </w:tcBorders>
            <w:shd w:val="clear" w:color="auto" w:fill="auto"/>
            <w:noWrap/>
            <w:vAlign w:val="center"/>
          </w:tcPr>
          <w:p w14:paraId="07348311" w14:textId="77777777" w:rsidR="00DD76F0" w:rsidRPr="00DD76F0" w:rsidRDefault="00DD76F0" w:rsidP="00DD76F0">
            <w:pPr>
              <w:widowControl/>
              <w:jc w:val="left"/>
              <w:rPr>
                <w:rFonts w:ascii="宋体" w:eastAsia="宋体"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0494DADA" w14:textId="77777777" w:rsidR="00DD76F0" w:rsidRPr="00DD76F0" w:rsidRDefault="00DD76F0" w:rsidP="00DD76F0">
            <w:pPr>
              <w:widowControl/>
              <w:jc w:val="left"/>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5D9C8F19" w14:textId="77777777" w:rsidR="00DD76F0" w:rsidRPr="00DD76F0" w:rsidRDefault="00DD76F0" w:rsidP="00DD76F0">
            <w:pPr>
              <w:widowControl/>
              <w:jc w:val="left"/>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14:paraId="5A2A8ADF" w14:textId="77777777" w:rsidR="00DD76F0" w:rsidRPr="00DD76F0" w:rsidRDefault="00DD76F0" w:rsidP="00DD76F0">
            <w:pPr>
              <w:widowControl/>
              <w:jc w:val="left"/>
              <w:rPr>
                <w:rFonts w:ascii="宋体" w:eastAsia="宋体" w:hAnsi="宋体" w:cs="宋体"/>
                <w:kern w:val="0"/>
                <w:sz w:val="24"/>
                <w:szCs w:val="24"/>
              </w:rPr>
            </w:pPr>
          </w:p>
        </w:tc>
      </w:tr>
      <w:tr w:rsidR="00DD76F0" w:rsidRPr="00DD76F0" w14:paraId="42DA5207" w14:textId="77777777" w:rsidTr="00DD76F0">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24D9E8F"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76C88B05"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068A2C11"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2386" w:type="dxa"/>
            <w:tcBorders>
              <w:top w:val="nil"/>
              <w:left w:val="nil"/>
              <w:bottom w:val="single" w:sz="4" w:space="0" w:color="auto"/>
              <w:right w:val="single" w:sz="4" w:space="0" w:color="auto"/>
            </w:tcBorders>
            <w:shd w:val="clear" w:color="auto" w:fill="auto"/>
            <w:noWrap/>
            <w:vAlign w:val="center"/>
            <w:hideMark/>
          </w:tcPr>
          <w:p w14:paraId="7DC94C22"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2008" w:type="dxa"/>
            <w:tcBorders>
              <w:top w:val="nil"/>
              <w:left w:val="nil"/>
              <w:bottom w:val="single" w:sz="4" w:space="0" w:color="auto"/>
              <w:right w:val="single" w:sz="4" w:space="0" w:color="auto"/>
            </w:tcBorders>
            <w:shd w:val="clear" w:color="auto" w:fill="auto"/>
            <w:noWrap/>
            <w:vAlign w:val="center"/>
            <w:hideMark/>
          </w:tcPr>
          <w:p w14:paraId="2E7AAAE4"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2FAADF1"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5EFCA78"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B374837"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r>
      <w:tr w:rsidR="00DD76F0" w:rsidRPr="00DD76F0" w14:paraId="17667EA9" w14:textId="77777777" w:rsidTr="00DD76F0">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DCE8A6C"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37A12A66"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3CE46ABD"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2386" w:type="dxa"/>
            <w:tcBorders>
              <w:top w:val="nil"/>
              <w:left w:val="nil"/>
              <w:bottom w:val="single" w:sz="4" w:space="0" w:color="auto"/>
              <w:right w:val="single" w:sz="4" w:space="0" w:color="auto"/>
            </w:tcBorders>
            <w:shd w:val="clear" w:color="auto" w:fill="auto"/>
            <w:noWrap/>
            <w:vAlign w:val="center"/>
            <w:hideMark/>
          </w:tcPr>
          <w:p w14:paraId="21DFACC7"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2008" w:type="dxa"/>
            <w:tcBorders>
              <w:top w:val="nil"/>
              <w:left w:val="nil"/>
              <w:bottom w:val="single" w:sz="4" w:space="0" w:color="auto"/>
              <w:right w:val="single" w:sz="4" w:space="0" w:color="auto"/>
            </w:tcBorders>
            <w:shd w:val="clear" w:color="auto" w:fill="auto"/>
            <w:noWrap/>
            <w:vAlign w:val="center"/>
            <w:hideMark/>
          </w:tcPr>
          <w:p w14:paraId="1CF41926"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B758BE3"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7846F70"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3EB3EBB6" w14:textId="77777777" w:rsidR="00DD76F0" w:rsidRPr="00DD76F0" w:rsidRDefault="00DD76F0" w:rsidP="00DD76F0">
            <w:pPr>
              <w:widowControl/>
              <w:jc w:val="left"/>
              <w:rPr>
                <w:rFonts w:ascii="宋体" w:eastAsia="宋体" w:hAnsi="宋体" w:cs="宋体"/>
                <w:kern w:val="0"/>
                <w:sz w:val="24"/>
                <w:szCs w:val="24"/>
              </w:rPr>
            </w:pPr>
            <w:r w:rsidRPr="00DD76F0">
              <w:rPr>
                <w:rFonts w:ascii="宋体" w:eastAsia="宋体" w:hAnsi="宋体" w:cs="宋体" w:hint="eastAsia"/>
                <w:kern w:val="0"/>
                <w:sz w:val="24"/>
                <w:szCs w:val="24"/>
              </w:rPr>
              <w:t xml:space="preserve">　</w:t>
            </w:r>
          </w:p>
        </w:tc>
      </w:tr>
      <w:tr w:rsidR="00DD76F0" w:rsidRPr="00DD76F0" w14:paraId="7C9ECA48" w14:textId="77777777" w:rsidTr="00DD76F0">
        <w:trPr>
          <w:trHeight w:val="624"/>
        </w:trPr>
        <w:tc>
          <w:tcPr>
            <w:tcW w:w="12773" w:type="dxa"/>
            <w:gridSpan w:val="8"/>
            <w:tcBorders>
              <w:top w:val="single" w:sz="4" w:space="0" w:color="auto"/>
              <w:left w:val="nil"/>
              <w:bottom w:val="nil"/>
              <w:right w:val="nil"/>
            </w:tcBorders>
            <w:shd w:val="clear" w:color="auto" w:fill="auto"/>
            <w:noWrap/>
            <w:vAlign w:val="center"/>
            <w:hideMark/>
          </w:tcPr>
          <w:p w14:paraId="328D9520" w14:textId="77777777" w:rsidR="00DD76F0" w:rsidRPr="00DD76F0" w:rsidRDefault="00DD76F0" w:rsidP="00DD76F0">
            <w:pPr>
              <w:widowControl/>
              <w:jc w:val="left"/>
              <w:rPr>
                <w:rFonts w:ascii="仿宋" w:eastAsia="仿宋" w:hAnsi="仿宋" w:cs="宋体"/>
                <w:kern w:val="0"/>
                <w:sz w:val="32"/>
                <w:szCs w:val="32"/>
              </w:rPr>
            </w:pPr>
            <w:r w:rsidRPr="00DD76F0">
              <w:rPr>
                <w:rFonts w:ascii="仿宋" w:eastAsia="仿宋" w:hAnsi="仿宋" w:cs="宋体" w:hint="eastAsia"/>
                <w:kern w:val="0"/>
                <w:sz w:val="32"/>
                <w:szCs w:val="32"/>
              </w:rPr>
              <w:t>填表人：                          联系电话：</w:t>
            </w:r>
          </w:p>
        </w:tc>
      </w:tr>
    </w:tbl>
    <w:p w14:paraId="17590547" w14:textId="77777777" w:rsidR="008168AD" w:rsidRDefault="008168AD" w:rsidP="002820EE">
      <w:pPr>
        <w:spacing w:line="240" w:lineRule="atLeast"/>
        <w:rPr>
          <w:rFonts w:ascii="仿宋_GB2312" w:eastAsia="仿宋_GB2312"/>
          <w:sz w:val="13"/>
          <w:szCs w:val="13"/>
        </w:rPr>
      </w:pPr>
    </w:p>
    <w:p w14:paraId="4D2C44E4" w14:textId="5FAFAEF3" w:rsidR="00DD76F0" w:rsidRDefault="00DD76F0" w:rsidP="002820EE">
      <w:pPr>
        <w:spacing w:line="240" w:lineRule="atLeast"/>
        <w:rPr>
          <w:rFonts w:ascii="仿宋_GB2312" w:eastAsia="仿宋_GB2312"/>
          <w:sz w:val="13"/>
          <w:szCs w:val="13"/>
        </w:rPr>
      </w:pPr>
      <w:r>
        <w:rPr>
          <w:rFonts w:ascii="仿宋_GB2312" w:eastAsia="仿宋_GB2312"/>
          <w:sz w:val="13"/>
          <w:szCs w:val="13"/>
        </w:rPr>
        <w:br w:type="page"/>
      </w:r>
    </w:p>
    <w:p w14:paraId="6396DB6E" w14:textId="77777777" w:rsidR="00DD76F0" w:rsidRDefault="00DD76F0" w:rsidP="002820EE">
      <w:pPr>
        <w:spacing w:line="240" w:lineRule="atLeast"/>
        <w:rPr>
          <w:rFonts w:ascii="仿宋_GB2312" w:eastAsia="仿宋_GB2312"/>
          <w:sz w:val="13"/>
          <w:szCs w:val="13"/>
        </w:rPr>
        <w:sectPr w:rsidR="00DD76F0" w:rsidSect="00DD76F0">
          <w:pgSz w:w="16838" w:h="11906" w:orient="landscape"/>
          <w:pgMar w:top="1588" w:right="2098" w:bottom="1474" w:left="1985" w:header="851" w:footer="992" w:gutter="0"/>
          <w:pgNumType w:fmt="numberInDash"/>
          <w:cols w:space="425"/>
          <w:docGrid w:type="lines" w:linePitch="312"/>
        </w:sectPr>
      </w:pPr>
    </w:p>
    <w:p w14:paraId="476CCDB2" w14:textId="77777777" w:rsidR="001024E7" w:rsidRPr="00CF38CB" w:rsidRDefault="001024E7" w:rsidP="001024E7">
      <w:pPr>
        <w:rPr>
          <w:rFonts w:ascii="仿宋" w:eastAsia="仿宋" w:hAnsi="仿宋"/>
          <w:sz w:val="32"/>
          <w:szCs w:val="32"/>
        </w:rPr>
      </w:pPr>
      <w:r w:rsidRPr="00CF38CB">
        <w:rPr>
          <w:rFonts w:ascii="仿宋" w:eastAsia="仿宋" w:hAnsi="仿宋" w:hint="eastAsia"/>
          <w:sz w:val="32"/>
          <w:szCs w:val="32"/>
        </w:rPr>
        <w:lastRenderedPageBreak/>
        <w:t>附件6：</w:t>
      </w:r>
    </w:p>
    <w:p w14:paraId="341C03ED" w14:textId="77777777" w:rsidR="001024E7" w:rsidRPr="00CF38CB" w:rsidRDefault="001024E7" w:rsidP="001024E7">
      <w:pPr>
        <w:spacing w:line="600" w:lineRule="exact"/>
        <w:jc w:val="center"/>
        <w:rPr>
          <w:rFonts w:ascii="华文中宋" w:eastAsia="华文中宋" w:hAnsi="华文中宋"/>
          <w:b/>
          <w:sz w:val="44"/>
          <w:szCs w:val="44"/>
        </w:rPr>
      </w:pPr>
      <w:r w:rsidRPr="00CF38CB">
        <w:rPr>
          <w:rFonts w:ascii="华文中宋" w:eastAsia="华文中宋" w:hAnsi="华文中宋" w:hint="eastAsia"/>
          <w:b/>
          <w:sz w:val="44"/>
          <w:szCs w:val="44"/>
        </w:rPr>
        <w:t>重庆市资产评估协会</w:t>
      </w:r>
    </w:p>
    <w:p w14:paraId="31CF61E8" w14:textId="77777777" w:rsidR="001024E7" w:rsidRPr="00CF38CB" w:rsidRDefault="001024E7" w:rsidP="001024E7">
      <w:pPr>
        <w:spacing w:line="600" w:lineRule="exact"/>
        <w:jc w:val="center"/>
        <w:rPr>
          <w:rFonts w:ascii="华文中宋" w:eastAsia="华文中宋" w:hAnsi="华文中宋"/>
          <w:b/>
          <w:sz w:val="44"/>
          <w:szCs w:val="44"/>
        </w:rPr>
      </w:pPr>
      <w:r w:rsidRPr="00CF38CB">
        <w:rPr>
          <w:rFonts w:ascii="华文中宋" w:eastAsia="华文中宋" w:hAnsi="华文中宋" w:hint="eastAsia"/>
          <w:b/>
          <w:sz w:val="44"/>
          <w:szCs w:val="44"/>
        </w:rPr>
        <w:t>第四届理事会理事候选人推荐表</w:t>
      </w:r>
    </w:p>
    <w:p w14:paraId="7BEBCDB4" w14:textId="77777777" w:rsidR="001024E7" w:rsidRPr="00414C6D" w:rsidRDefault="001024E7" w:rsidP="001024E7">
      <w:pPr>
        <w:jc w:val="center"/>
        <w:rPr>
          <w:rFonts w:ascii="宋体" w:hAnsi="宋体"/>
          <w:sz w:val="11"/>
          <w:szCs w:val="11"/>
        </w:rPr>
      </w:pPr>
    </w:p>
    <w:tbl>
      <w:tblPr>
        <w:tblW w:w="10244"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785"/>
        <w:gridCol w:w="708"/>
        <w:gridCol w:w="511"/>
        <w:gridCol w:w="788"/>
        <w:gridCol w:w="788"/>
        <w:gridCol w:w="408"/>
        <w:gridCol w:w="380"/>
        <w:gridCol w:w="565"/>
        <w:gridCol w:w="26"/>
        <w:gridCol w:w="1181"/>
        <w:gridCol w:w="157"/>
        <w:gridCol w:w="1231"/>
        <w:gridCol w:w="1968"/>
      </w:tblGrid>
      <w:tr w:rsidR="001024E7" w:rsidRPr="00470E79" w14:paraId="295DA862" w14:textId="77777777" w:rsidTr="00470E79">
        <w:trPr>
          <w:cantSplit/>
          <w:trHeight w:val="624"/>
        </w:trPr>
        <w:tc>
          <w:tcPr>
            <w:tcW w:w="1533" w:type="dxa"/>
            <w:gridSpan w:val="2"/>
            <w:tcBorders>
              <w:top w:val="single" w:sz="4" w:space="0" w:color="auto"/>
              <w:left w:val="single" w:sz="4" w:space="0" w:color="auto"/>
              <w:bottom w:val="single" w:sz="4" w:space="0" w:color="auto"/>
              <w:right w:val="single" w:sz="4" w:space="0" w:color="auto"/>
            </w:tcBorders>
            <w:vAlign w:val="center"/>
          </w:tcPr>
          <w:p w14:paraId="203F7D16" w14:textId="77777777" w:rsidR="001024E7" w:rsidRPr="00470E79" w:rsidRDefault="001024E7" w:rsidP="008F2979">
            <w:pPr>
              <w:widowControl/>
              <w:jc w:val="center"/>
              <w:rPr>
                <w:rFonts w:ascii="宋体" w:eastAsia="宋体" w:hAnsi="宋体"/>
                <w:szCs w:val="21"/>
              </w:rPr>
            </w:pPr>
            <w:r w:rsidRPr="00470E79">
              <w:rPr>
                <w:rFonts w:ascii="宋体" w:eastAsia="宋体" w:hAnsi="宋体" w:hint="eastAsia"/>
                <w:szCs w:val="21"/>
              </w:rPr>
              <w:t>姓    名</w:t>
            </w: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3EAE70DC" w14:textId="77777777" w:rsidR="001024E7" w:rsidRPr="00470E79" w:rsidRDefault="001024E7" w:rsidP="008F2979">
            <w:pPr>
              <w:widowControl/>
              <w:jc w:val="center"/>
              <w:rPr>
                <w:rFonts w:ascii="宋体" w:eastAsia="宋体"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14:paraId="452C86C8" w14:textId="77777777" w:rsidR="001024E7" w:rsidRPr="00470E79" w:rsidRDefault="001024E7" w:rsidP="008F2979">
            <w:pPr>
              <w:widowControl/>
              <w:jc w:val="center"/>
              <w:rPr>
                <w:rFonts w:ascii="宋体" w:eastAsia="宋体" w:hAnsi="宋体"/>
                <w:szCs w:val="21"/>
              </w:rPr>
            </w:pPr>
            <w:r w:rsidRPr="00470E79">
              <w:rPr>
                <w:rFonts w:ascii="宋体" w:eastAsia="宋体" w:hAnsi="宋体" w:hint="eastAsia"/>
                <w:szCs w:val="21"/>
              </w:rPr>
              <w:t>性别</w:t>
            </w:r>
          </w:p>
        </w:tc>
        <w:tc>
          <w:tcPr>
            <w:tcW w:w="788" w:type="dxa"/>
            <w:tcBorders>
              <w:top w:val="single" w:sz="4" w:space="0" w:color="auto"/>
              <w:left w:val="single" w:sz="4" w:space="0" w:color="auto"/>
              <w:bottom w:val="single" w:sz="4" w:space="0" w:color="auto"/>
              <w:right w:val="single" w:sz="4" w:space="0" w:color="auto"/>
            </w:tcBorders>
            <w:vAlign w:val="center"/>
          </w:tcPr>
          <w:p w14:paraId="583B7ED8" w14:textId="77777777" w:rsidR="001024E7" w:rsidRPr="00470E79" w:rsidRDefault="001024E7" w:rsidP="008F2979">
            <w:pPr>
              <w:widowControl/>
              <w:jc w:val="center"/>
              <w:rPr>
                <w:rFonts w:ascii="宋体" w:eastAsia="宋体" w:hAnsi="宋体"/>
                <w:szCs w:val="21"/>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14:paraId="7D7E1CA6" w14:textId="77777777" w:rsidR="001024E7" w:rsidRPr="00470E79" w:rsidRDefault="001024E7" w:rsidP="008F2979">
            <w:pPr>
              <w:widowControl/>
              <w:jc w:val="center"/>
              <w:rPr>
                <w:rFonts w:ascii="宋体" w:eastAsia="宋体" w:hAnsi="宋体"/>
                <w:szCs w:val="21"/>
              </w:rPr>
            </w:pPr>
            <w:r w:rsidRPr="00470E79">
              <w:rPr>
                <w:rFonts w:ascii="宋体" w:eastAsia="宋体" w:hAnsi="宋体" w:hint="eastAsia"/>
                <w:szCs w:val="21"/>
              </w:rPr>
              <w:t>民族</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6A1E19FE" w14:textId="77777777" w:rsidR="001024E7" w:rsidRPr="00470E79" w:rsidRDefault="001024E7" w:rsidP="008F2979">
            <w:pPr>
              <w:widowControl/>
              <w:jc w:val="center"/>
              <w:rPr>
                <w:rFonts w:ascii="宋体" w:eastAsia="宋体" w:hAnsi="宋体"/>
                <w:szCs w:val="21"/>
              </w:rPr>
            </w:pPr>
          </w:p>
        </w:tc>
        <w:tc>
          <w:tcPr>
            <w:tcW w:w="1181" w:type="dxa"/>
            <w:tcBorders>
              <w:top w:val="single" w:sz="4" w:space="0" w:color="auto"/>
              <w:left w:val="single" w:sz="4" w:space="0" w:color="auto"/>
              <w:bottom w:val="single" w:sz="4" w:space="0" w:color="auto"/>
              <w:right w:val="single" w:sz="4" w:space="0" w:color="auto"/>
            </w:tcBorders>
            <w:vAlign w:val="center"/>
          </w:tcPr>
          <w:p w14:paraId="1FD811B2" w14:textId="77777777" w:rsidR="001024E7" w:rsidRPr="00470E79" w:rsidRDefault="001024E7" w:rsidP="008F2979">
            <w:pPr>
              <w:widowControl/>
              <w:jc w:val="center"/>
              <w:rPr>
                <w:rFonts w:ascii="宋体" w:eastAsia="宋体" w:hAnsi="宋体"/>
                <w:szCs w:val="21"/>
              </w:rPr>
            </w:pPr>
            <w:r w:rsidRPr="00470E79">
              <w:rPr>
                <w:rFonts w:ascii="宋体" w:eastAsia="宋体" w:hAnsi="宋体" w:hint="eastAsia"/>
                <w:szCs w:val="21"/>
              </w:rPr>
              <w:t>出生年月</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3F2BAD22" w14:textId="77777777" w:rsidR="001024E7" w:rsidRPr="00470E79" w:rsidRDefault="001024E7" w:rsidP="008F2979">
            <w:pPr>
              <w:widowControl/>
              <w:jc w:val="center"/>
              <w:rPr>
                <w:rFonts w:ascii="宋体" w:eastAsia="宋体" w:hAnsi="宋体"/>
                <w:szCs w:val="21"/>
              </w:rPr>
            </w:pPr>
          </w:p>
        </w:tc>
        <w:tc>
          <w:tcPr>
            <w:tcW w:w="1968" w:type="dxa"/>
            <w:vMerge w:val="restart"/>
            <w:tcBorders>
              <w:top w:val="single" w:sz="4" w:space="0" w:color="auto"/>
              <w:left w:val="single" w:sz="4" w:space="0" w:color="auto"/>
              <w:bottom w:val="single" w:sz="4" w:space="0" w:color="auto"/>
              <w:right w:val="single" w:sz="4" w:space="0" w:color="auto"/>
            </w:tcBorders>
            <w:vAlign w:val="center"/>
          </w:tcPr>
          <w:p w14:paraId="099DD888" w14:textId="77777777" w:rsidR="001024E7" w:rsidRPr="00470E79" w:rsidRDefault="001024E7" w:rsidP="008F2979">
            <w:pPr>
              <w:widowControl/>
              <w:ind w:firstLineChars="250" w:firstLine="525"/>
              <w:rPr>
                <w:rFonts w:ascii="宋体" w:eastAsia="宋体" w:hAnsi="宋体"/>
                <w:szCs w:val="21"/>
              </w:rPr>
            </w:pPr>
            <w:r w:rsidRPr="00470E79">
              <w:rPr>
                <w:rFonts w:ascii="宋体" w:eastAsia="宋体" w:hAnsi="宋体" w:hint="eastAsia"/>
                <w:szCs w:val="21"/>
              </w:rPr>
              <w:t xml:space="preserve">一  </w:t>
            </w:r>
            <w:proofErr w:type="gramStart"/>
            <w:r w:rsidRPr="00470E79">
              <w:rPr>
                <w:rFonts w:ascii="宋体" w:eastAsia="宋体" w:hAnsi="宋体" w:hint="eastAsia"/>
                <w:szCs w:val="21"/>
              </w:rPr>
              <w:t>寸</w:t>
            </w:r>
            <w:proofErr w:type="gramEnd"/>
          </w:p>
          <w:p w14:paraId="07889175" w14:textId="77777777" w:rsidR="001024E7" w:rsidRPr="00470E79" w:rsidRDefault="001024E7" w:rsidP="008F2979">
            <w:pPr>
              <w:widowControl/>
              <w:jc w:val="center"/>
              <w:rPr>
                <w:rFonts w:ascii="宋体" w:eastAsia="宋体" w:hAnsi="宋体"/>
                <w:szCs w:val="21"/>
              </w:rPr>
            </w:pPr>
            <w:r w:rsidRPr="00470E79">
              <w:rPr>
                <w:rFonts w:ascii="宋体" w:eastAsia="宋体" w:hAnsi="宋体" w:hint="eastAsia"/>
                <w:szCs w:val="21"/>
              </w:rPr>
              <w:t>彩  色</w:t>
            </w:r>
          </w:p>
          <w:p w14:paraId="1D40E3E3" w14:textId="77777777" w:rsidR="001024E7" w:rsidRPr="00470E79" w:rsidRDefault="001024E7" w:rsidP="008F2979">
            <w:pPr>
              <w:widowControl/>
              <w:jc w:val="center"/>
              <w:rPr>
                <w:rFonts w:ascii="宋体" w:eastAsia="宋体" w:hAnsi="宋体"/>
                <w:szCs w:val="21"/>
              </w:rPr>
            </w:pPr>
            <w:r w:rsidRPr="00470E79">
              <w:rPr>
                <w:rFonts w:ascii="宋体" w:eastAsia="宋体" w:hAnsi="宋体" w:hint="eastAsia"/>
                <w:szCs w:val="21"/>
              </w:rPr>
              <w:t>近  期</w:t>
            </w:r>
          </w:p>
          <w:p w14:paraId="5D733FA6" w14:textId="77777777" w:rsidR="001024E7" w:rsidRPr="00470E79" w:rsidRDefault="001024E7" w:rsidP="008F2979">
            <w:pPr>
              <w:widowControl/>
              <w:jc w:val="center"/>
              <w:rPr>
                <w:rFonts w:ascii="宋体" w:eastAsia="宋体" w:hAnsi="宋体"/>
                <w:szCs w:val="21"/>
              </w:rPr>
            </w:pPr>
            <w:r w:rsidRPr="00470E79">
              <w:rPr>
                <w:rFonts w:ascii="宋体" w:eastAsia="宋体" w:hAnsi="宋体" w:hint="eastAsia"/>
                <w:szCs w:val="21"/>
              </w:rPr>
              <w:t>相  片</w:t>
            </w:r>
          </w:p>
        </w:tc>
      </w:tr>
      <w:tr w:rsidR="001024E7" w:rsidRPr="00470E79" w14:paraId="07798054" w14:textId="77777777" w:rsidTr="00470E79">
        <w:trPr>
          <w:cantSplit/>
          <w:trHeight w:val="624"/>
        </w:trPr>
        <w:tc>
          <w:tcPr>
            <w:tcW w:w="1533" w:type="dxa"/>
            <w:gridSpan w:val="2"/>
            <w:tcBorders>
              <w:top w:val="single" w:sz="4" w:space="0" w:color="auto"/>
              <w:left w:val="single" w:sz="4" w:space="0" w:color="auto"/>
              <w:bottom w:val="single" w:sz="4" w:space="0" w:color="auto"/>
              <w:right w:val="single" w:sz="4" w:space="0" w:color="auto"/>
            </w:tcBorders>
            <w:vAlign w:val="center"/>
          </w:tcPr>
          <w:p w14:paraId="091192B8"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政治面貌</w:t>
            </w:r>
          </w:p>
        </w:tc>
        <w:tc>
          <w:tcPr>
            <w:tcW w:w="2007" w:type="dxa"/>
            <w:gridSpan w:val="3"/>
            <w:tcBorders>
              <w:top w:val="single" w:sz="4" w:space="0" w:color="auto"/>
              <w:left w:val="single" w:sz="4" w:space="0" w:color="auto"/>
              <w:bottom w:val="single" w:sz="4" w:space="0" w:color="auto"/>
              <w:right w:val="single" w:sz="4" w:space="0" w:color="auto"/>
            </w:tcBorders>
            <w:vAlign w:val="center"/>
          </w:tcPr>
          <w:p w14:paraId="02364B87" w14:textId="77777777" w:rsidR="001024E7" w:rsidRPr="00470E79" w:rsidRDefault="001024E7" w:rsidP="008F2979">
            <w:pPr>
              <w:jc w:val="center"/>
              <w:rPr>
                <w:rFonts w:ascii="宋体" w:eastAsia="宋体" w:hAnsi="宋体"/>
                <w:szCs w:val="21"/>
              </w:rPr>
            </w:pPr>
          </w:p>
        </w:tc>
        <w:tc>
          <w:tcPr>
            <w:tcW w:w="2141" w:type="dxa"/>
            <w:gridSpan w:val="4"/>
            <w:tcBorders>
              <w:top w:val="single" w:sz="4" w:space="0" w:color="auto"/>
              <w:left w:val="single" w:sz="4" w:space="0" w:color="auto"/>
              <w:bottom w:val="single" w:sz="4" w:space="0" w:color="auto"/>
              <w:right w:val="single" w:sz="4" w:space="0" w:color="auto"/>
            </w:tcBorders>
            <w:vAlign w:val="center"/>
          </w:tcPr>
          <w:p w14:paraId="77FC33BC"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最高学历/学位</w:t>
            </w:r>
          </w:p>
        </w:tc>
        <w:tc>
          <w:tcPr>
            <w:tcW w:w="2595" w:type="dxa"/>
            <w:gridSpan w:val="4"/>
            <w:tcBorders>
              <w:top w:val="single" w:sz="4" w:space="0" w:color="auto"/>
              <w:left w:val="single" w:sz="4" w:space="0" w:color="auto"/>
              <w:bottom w:val="single" w:sz="4" w:space="0" w:color="auto"/>
              <w:right w:val="single" w:sz="4" w:space="0" w:color="auto"/>
            </w:tcBorders>
            <w:vAlign w:val="center"/>
          </w:tcPr>
          <w:p w14:paraId="2159AE42" w14:textId="77777777" w:rsidR="001024E7" w:rsidRPr="00470E79" w:rsidRDefault="001024E7" w:rsidP="008F2979">
            <w:pPr>
              <w:jc w:val="center"/>
              <w:rPr>
                <w:rFonts w:ascii="宋体" w:eastAsia="宋体" w:hAnsi="宋体"/>
                <w:szCs w:val="21"/>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087EE73B" w14:textId="77777777" w:rsidR="001024E7" w:rsidRPr="00470E79" w:rsidRDefault="001024E7" w:rsidP="008F2979">
            <w:pPr>
              <w:widowControl/>
              <w:jc w:val="center"/>
              <w:rPr>
                <w:rFonts w:ascii="宋体" w:eastAsia="宋体" w:hAnsi="宋体"/>
                <w:szCs w:val="21"/>
              </w:rPr>
            </w:pPr>
          </w:p>
        </w:tc>
      </w:tr>
      <w:tr w:rsidR="001024E7" w:rsidRPr="00470E79" w14:paraId="58CE3178" w14:textId="77777777" w:rsidTr="00470E79">
        <w:trPr>
          <w:cantSplit/>
          <w:trHeight w:val="624"/>
        </w:trPr>
        <w:tc>
          <w:tcPr>
            <w:tcW w:w="1533" w:type="dxa"/>
            <w:gridSpan w:val="2"/>
            <w:tcBorders>
              <w:top w:val="single" w:sz="4" w:space="0" w:color="auto"/>
              <w:left w:val="single" w:sz="4" w:space="0" w:color="auto"/>
              <w:bottom w:val="single" w:sz="4" w:space="0" w:color="auto"/>
              <w:right w:val="single" w:sz="4" w:space="0" w:color="auto"/>
            </w:tcBorders>
            <w:vAlign w:val="center"/>
          </w:tcPr>
          <w:p w14:paraId="5B3CCB57"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执业资格</w:t>
            </w:r>
          </w:p>
        </w:tc>
        <w:tc>
          <w:tcPr>
            <w:tcW w:w="2007" w:type="dxa"/>
            <w:gridSpan w:val="3"/>
            <w:tcBorders>
              <w:top w:val="single" w:sz="4" w:space="0" w:color="auto"/>
              <w:left w:val="single" w:sz="4" w:space="0" w:color="auto"/>
              <w:bottom w:val="single" w:sz="4" w:space="0" w:color="auto"/>
              <w:right w:val="single" w:sz="4" w:space="0" w:color="auto"/>
            </w:tcBorders>
            <w:vAlign w:val="center"/>
          </w:tcPr>
          <w:p w14:paraId="4651A49E" w14:textId="77777777" w:rsidR="001024E7" w:rsidRPr="00470E79" w:rsidRDefault="001024E7" w:rsidP="008F2979">
            <w:pPr>
              <w:jc w:val="center"/>
              <w:rPr>
                <w:rFonts w:ascii="宋体" w:eastAsia="宋体" w:hAnsi="宋体"/>
                <w:szCs w:val="21"/>
              </w:rPr>
            </w:pPr>
          </w:p>
        </w:tc>
        <w:tc>
          <w:tcPr>
            <w:tcW w:w="2141" w:type="dxa"/>
            <w:gridSpan w:val="4"/>
            <w:tcBorders>
              <w:top w:val="single" w:sz="4" w:space="0" w:color="auto"/>
              <w:left w:val="single" w:sz="4" w:space="0" w:color="auto"/>
              <w:bottom w:val="single" w:sz="4" w:space="0" w:color="auto"/>
              <w:right w:val="single" w:sz="4" w:space="0" w:color="auto"/>
            </w:tcBorders>
            <w:vAlign w:val="center"/>
          </w:tcPr>
          <w:p w14:paraId="45251D56"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开始执业时间</w:t>
            </w:r>
          </w:p>
        </w:tc>
        <w:tc>
          <w:tcPr>
            <w:tcW w:w="2595" w:type="dxa"/>
            <w:gridSpan w:val="4"/>
            <w:tcBorders>
              <w:top w:val="single" w:sz="4" w:space="0" w:color="auto"/>
              <w:left w:val="single" w:sz="4" w:space="0" w:color="auto"/>
              <w:bottom w:val="single" w:sz="4" w:space="0" w:color="auto"/>
              <w:right w:val="single" w:sz="4" w:space="0" w:color="auto"/>
            </w:tcBorders>
            <w:vAlign w:val="center"/>
          </w:tcPr>
          <w:p w14:paraId="3BE34136" w14:textId="77777777" w:rsidR="001024E7" w:rsidRPr="00470E79" w:rsidRDefault="001024E7" w:rsidP="008F2979">
            <w:pPr>
              <w:jc w:val="center"/>
              <w:rPr>
                <w:rFonts w:ascii="宋体" w:eastAsia="宋体" w:hAnsi="宋体"/>
                <w:szCs w:val="21"/>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18498DB6" w14:textId="77777777" w:rsidR="001024E7" w:rsidRPr="00470E79" w:rsidRDefault="001024E7" w:rsidP="008F2979">
            <w:pPr>
              <w:widowControl/>
              <w:jc w:val="center"/>
              <w:rPr>
                <w:rFonts w:ascii="宋体" w:eastAsia="宋体" w:hAnsi="宋体"/>
                <w:szCs w:val="21"/>
              </w:rPr>
            </w:pPr>
          </w:p>
        </w:tc>
      </w:tr>
      <w:tr w:rsidR="001024E7" w:rsidRPr="00470E79" w14:paraId="13D236C7" w14:textId="77777777" w:rsidTr="00470E79">
        <w:trPr>
          <w:cantSplit/>
          <w:trHeight w:val="624"/>
        </w:trPr>
        <w:tc>
          <w:tcPr>
            <w:tcW w:w="1533" w:type="dxa"/>
            <w:gridSpan w:val="2"/>
            <w:tcBorders>
              <w:top w:val="single" w:sz="4" w:space="0" w:color="auto"/>
              <w:left w:val="single" w:sz="4" w:space="0" w:color="auto"/>
              <w:bottom w:val="single" w:sz="4" w:space="0" w:color="auto"/>
              <w:right w:val="single" w:sz="4" w:space="0" w:color="auto"/>
            </w:tcBorders>
            <w:vAlign w:val="center"/>
          </w:tcPr>
          <w:p w14:paraId="794CA4D4"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专业技术职称</w:t>
            </w:r>
          </w:p>
        </w:tc>
        <w:tc>
          <w:tcPr>
            <w:tcW w:w="2007" w:type="dxa"/>
            <w:gridSpan w:val="3"/>
            <w:tcBorders>
              <w:top w:val="single" w:sz="4" w:space="0" w:color="auto"/>
              <w:left w:val="single" w:sz="4" w:space="0" w:color="auto"/>
              <w:bottom w:val="single" w:sz="4" w:space="0" w:color="auto"/>
              <w:right w:val="single" w:sz="4" w:space="0" w:color="auto"/>
            </w:tcBorders>
            <w:vAlign w:val="center"/>
          </w:tcPr>
          <w:p w14:paraId="0C5C49DC" w14:textId="77777777" w:rsidR="001024E7" w:rsidRPr="00470E79" w:rsidRDefault="001024E7" w:rsidP="008F2979">
            <w:pPr>
              <w:jc w:val="center"/>
              <w:rPr>
                <w:rFonts w:ascii="宋体" w:eastAsia="宋体" w:hAnsi="宋体"/>
                <w:szCs w:val="21"/>
              </w:rPr>
            </w:pPr>
          </w:p>
        </w:tc>
        <w:tc>
          <w:tcPr>
            <w:tcW w:w="2141" w:type="dxa"/>
            <w:gridSpan w:val="4"/>
            <w:tcBorders>
              <w:top w:val="single" w:sz="4" w:space="0" w:color="auto"/>
              <w:left w:val="single" w:sz="4" w:space="0" w:color="auto"/>
              <w:bottom w:val="single" w:sz="4" w:space="0" w:color="auto"/>
              <w:right w:val="single" w:sz="4" w:space="0" w:color="auto"/>
            </w:tcBorders>
            <w:vAlign w:val="center"/>
          </w:tcPr>
          <w:p w14:paraId="4B8A4587"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行政职务</w:t>
            </w:r>
          </w:p>
        </w:tc>
        <w:tc>
          <w:tcPr>
            <w:tcW w:w="2595" w:type="dxa"/>
            <w:gridSpan w:val="4"/>
            <w:tcBorders>
              <w:top w:val="single" w:sz="4" w:space="0" w:color="auto"/>
              <w:left w:val="single" w:sz="4" w:space="0" w:color="auto"/>
              <w:bottom w:val="single" w:sz="4" w:space="0" w:color="auto"/>
              <w:right w:val="single" w:sz="4" w:space="0" w:color="auto"/>
            </w:tcBorders>
            <w:vAlign w:val="center"/>
          </w:tcPr>
          <w:p w14:paraId="129A2642" w14:textId="77777777" w:rsidR="001024E7" w:rsidRPr="00470E79" w:rsidRDefault="001024E7" w:rsidP="008F2979">
            <w:pPr>
              <w:jc w:val="center"/>
              <w:rPr>
                <w:rFonts w:ascii="宋体" w:eastAsia="宋体" w:hAnsi="宋体"/>
                <w:szCs w:val="21"/>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3EBA8021" w14:textId="77777777" w:rsidR="001024E7" w:rsidRPr="00470E79" w:rsidRDefault="001024E7" w:rsidP="008F2979">
            <w:pPr>
              <w:widowControl/>
              <w:jc w:val="center"/>
              <w:rPr>
                <w:rFonts w:ascii="宋体" w:eastAsia="宋体" w:hAnsi="宋体"/>
                <w:szCs w:val="21"/>
              </w:rPr>
            </w:pPr>
          </w:p>
        </w:tc>
      </w:tr>
      <w:tr w:rsidR="001024E7" w:rsidRPr="00470E79" w14:paraId="4DE630A7" w14:textId="77777777" w:rsidTr="00470E79">
        <w:trPr>
          <w:cantSplit/>
          <w:trHeight w:val="624"/>
        </w:trPr>
        <w:tc>
          <w:tcPr>
            <w:tcW w:w="1533" w:type="dxa"/>
            <w:gridSpan w:val="2"/>
            <w:tcBorders>
              <w:top w:val="single" w:sz="4" w:space="0" w:color="auto"/>
              <w:left w:val="single" w:sz="4" w:space="0" w:color="auto"/>
              <w:bottom w:val="single" w:sz="4" w:space="0" w:color="auto"/>
              <w:right w:val="single" w:sz="4" w:space="0" w:color="auto"/>
            </w:tcBorders>
            <w:vAlign w:val="center"/>
          </w:tcPr>
          <w:p w14:paraId="028C1A08"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工作单位</w:t>
            </w:r>
          </w:p>
        </w:tc>
        <w:tc>
          <w:tcPr>
            <w:tcW w:w="3203" w:type="dxa"/>
            <w:gridSpan w:val="5"/>
            <w:tcBorders>
              <w:top w:val="single" w:sz="4" w:space="0" w:color="auto"/>
              <w:left w:val="single" w:sz="4" w:space="0" w:color="auto"/>
              <w:bottom w:val="single" w:sz="4" w:space="0" w:color="auto"/>
              <w:right w:val="single" w:sz="4" w:space="0" w:color="auto"/>
            </w:tcBorders>
            <w:vAlign w:val="center"/>
          </w:tcPr>
          <w:p w14:paraId="53CF5F0D" w14:textId="77777777" w:rsidR="001024E7" w:rsidRPr="00470E79" w:rsidRDefault="001024E7" w:rsidP="008F2979">
            <w:pPr>
              <w:jc w:val="center"/>
              <w:rPr>
                <w:rFonts w:ascii="宋体" w:eastAsia="宋体" w:hAnsi="宋体"/>
                <w:szCs w:val="21"/>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557E4DC4"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手机</w:t>
            </w:r>
          </w:p>
        </w:tc>
        <w:tc>
          <w:tcPr>
            <w:tcW w:w="1364" w:type="dxa"/>
            <w:gridSpan w:val="3"/>
            <w:tcBorders>
              <w:top w:val="single" w:sz="4" w:space="0" w:color="auto"/>
              <w:left w:val="single" w:sz="4" w:space="0" w:color="auto"/>
              <w:bottom w:val="single" w:sz="4" w:space="0" w:color="auto"/>
              <w:right w:val="single" w:sz="4" w:space="0" w:color="auto"/>
            </w:tcBorders>
            <w:vAlign w:val="center"/>
          </w:tcPr>
          <w:p w14:paraId="697A3317" w14:textId="77777777" w:rsidR="001024E7" w:rsidRPr="00470E79" w:rsidRDefault="001024E7" w:rsidP="008F2979">
            <w:pPr>
              <w:jc w:val="center"/>
              <w:rPr>
                <w:rFonts w:ascii="宋体" w:eastAsia="宋体" w:hAnsi="宋体"/>
                <w:sz w:val="18"/>
                <w:szCs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1006DFDC"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邮箱</w:t>
            </w:r>
          </w:p>
        </w:tc>
        <w:tc>
          <w:tcPr>
            <w:tcW w:w="1968" w:type="dxa"/>
            <w:tcBorders>
              <w:top w:val="single" w:sz="4" w:space="0" w:color="auto"/>
              <w:left w:val="single" w:sz="4" w:space="0" w:color="auto"/>
              <w:bottom w:val="single" w:sz="4" w:space="0" w:color="auto"/>
              <w:right w:val="single" w:sz="4" w:space="0" w:color="auto"/>
            </w:tcBorders>
            <w:vAlign w:val="center"/>
          </w:tcPr>
          <w:p w14:paraId="72C6C0FA" w14:textId="77777777" w:rsidR="001024E7" w:rsidRPr="00470E79" w:rsidRDefault="001024E7" w:rsidP="008F2979">
            <w:pPr>
              <w:widowControl/>
              <w:jc w:val="center"/>
              <w:rPr>
                <w:rFonts w:ascii="宋体" w:eastAsia="宋体" w:hAnsi="宋体"/>
                <w:szCs w:val="21"/>
              </w:rPr>
            </w:pPr>
          </w:p>
        </w:tc>
      </w:tr>
      <w:tr w:rsidR="001024E7" w:rsidRPr="00470E79" w14:paraId="6E051682" w14:textId="77777777" w:rsidTr="00470E79">
        <w:trPr>
          <w:cantSplit/>
          <w:trHeight w:val="624"/>
        </w:trPr>
        <w:tc>
          <w:tcPr>
            <w:tcW w:w="1533" w:type="dxa"/>
            <w:gridSpan w:val="2"/>
            <w:tcBorders>
              <w:top w:val="single" w:sz="4" w:space="0" w:color="auto"/>
              <w:left w:val="single" w:sz="4" w:space="0" w:color="auto"/>
              <w:bottom w:val="single" w:sz="4" w:space="0" w:color="auto"/>
              <w:right w:val="single" w:sz="4" w:space="0" w:color="auto"/>
            </w:tcBorders>
            <w:vAlign w:val="center"/>
          </w:tcPr>
          <w:p w14:paraId="12E55DD9"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通讯地址</w:t>
            </w:r>
          </w:p>
        </w:tc>
        <w:tc>
          <w:tcPr>
            <w:tcW w:w="5512" w:type="dxa"/>
            <w:gridSpan w:val="10"/>
            <w:tcBorders>
              <w:top w:val="single" w:sz="4" w:space="0" w:color="auto"/>
              <w:left w:val="single" w:sz="4" w:space="0" w:color="auto"/>
              <w:bottom w:val="single" w:sz="4" w:space="0" w:color="auto"/>
              <w:right w:val="single" w:sz="4" w:space="0" w:color="auto"/>
            </w:tcBorders>
            <w:vAlign w:val="center"/>
          </w:tcPr>
          <w:p w14:paraId="044E05E2" w14:textId="77777777" w:rsidR="001024E7" w:rsidRPr="00470E79" w:rsidRDefault="001024E7" w:rsidP="008F2979">
            <w:pPr>
              <w:widowControl/>
              <w:jc w:val="center"/>
              <w:rPr>
                <w:rFonts w:ascii="宋体" w:eastAsia="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40445D7C" w14:textId="77777777" w:rsidR="001024E7" w:rsidRPr="00470E79" w:rsidRDefault="001024E7" w:rsidP="008F2979">
            <w:pPr>
              <w:widowControl/>
              <w:rPr>
                <w:rFonts w:ascii="宋体" w:eastAsia="宋体" w:hAnsi="宋体"/>
                <w:szCs w:val="21"/>
              </w:rPr>
            </w:pPr>
            <w:r w:rsidRPr="00470E79">
              <w:rPr>
                <w:rFonts w:ascii="宋体" w:eastAsia="宋体" w:hAnsi="宋体" w:hint="eastAsia"/>
                <w:szCs w:val="21"/>
              </w:rPr>
              <w:t>邮政编码</w:t>
            </w:r>
          </w:p>
        </w:tc>
        <w:tc>
          <w:tcPr>
            <w:tcW w:w="1968" w:type="dxa"/>
            <w:tcBorders>
              <w:top w:val="single" w:sz="4" w:space="0" w:color="auto"/>
              <w:left w:val="single" w:sz="4" w:space="0" w:color="auto"/>
              <w:bottom w:val="single" w:sz="4" w:space="0" w:color="auto"/>
              <w:right w:val="single" w:sz="4" w:space="0" w:color="auto"/>
            </w:tcBorders>
            <w:vAlign w:val="center"/>
          </w:tcPr>
          <w:p w14:paraId="19C3223C" w14:textId="77777777" w:rsidR="001024E7" w:rsidRPr="00470E79" w:rsidRDefault="001024E7" w:rsidP="008F2979">
            <w:pPr>
              <w:widowControl/>
              <w:jc w:val="center"/>
              <w:rPr>
                <w:rFonts w:ascii="宋体" w:eastAsia="宋体" w:hAnsi="宋体"/>
                <w:szCs w:val="21"/>
              </w:rPr>
            </w:pPr>
          </w:p>
        </w:tc>
      </w:tr>
      <w:tr w:rsidR="001024E7" w:rsidRPr="00470E79" w14:paraId="6E7E2261" w14:textId="77777777" w:rsidTr="00470E79">
        <w:trPr>
          <w:cantSplit/>
          <w:trHeight w:val="624"/>
        </w:trPr>
        <w:tc>
          <w:tcPr>
            <w:tcW w:w="1533" w:type="dxa"/>
            <w:gridSpan w:val="2"/>
            <w:tcBorders>
              <w:top w:val="single" w:sz="4" w:space="0" w:color="auto"/>
              <w:left w:val="single" w:sz="4" w:space="0" w:color="auto"/>
              <w:bottom w:val="single" w:sz="4" w:space="0" w:color="auto"/>
              <w:right w:val="single" w:sz="4" w:space="0" w:color="auto"/>
            </w:tcBorders>
            <w:vAlign w:val="center"/>
          </w:tcPr>
          <w:p w14:paraId="543D7AB4"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是否上届理事会理事</w:t>
            </w:r>
          </w:p>
        </w:tc>
        <w:tc>
          <w:tcPr>
            <w:tcW w:w="8711" w:type="dxa"/>
            <w:gridSpan w:val="12"/>
            <w:tcBorders>
              <w:top w:val="single" w:sz="4" w:space="0" w:color="auto"/>
              <w:left w:val="single" w:sz="4" w:space="0" w:color="auto"/>
              <w:bottom w:val="single" w:sz="4" w:space="0" w:color="auto"/>
              <w:right w:val="single" w:sz="4" w:space="0" w:color="auto"/>
            </w:tcBorders>
            <w:vAlign w:val="center"/>
          </w:tcPr>
          <w:p w14:paraId="5599206F" w14:textId="77777777" w:rsidR="001024E7" w:rsidRPr="00470E79" w:rsidRDefault="001024E7" w:rsidP="008F2979">
            <w:pPr>
              <w:widowControl/>
              <w:jc w:val="center"/>
              <w:rPr>
                <w:rFonts w:ascii="宋体" w:eastAsia="宋体" w:hAnsi="宋体"/>
                <w:szCs w:val="21"/>
              </w:rPr>
            </w:pPr>
            <w:r w:rsidRPr="00470E79">
              <w:rPr>
                <w:rFonts w:ascii="宋体" w:eastAsia="宋体" w:hAnsi="宋体" w:hint="eastAsia"/>
                <w:szCs w:val="21"/>
              </w:rPr>
              <w:t>重庆市资产评估协会理事（  ）</w:t>
            </w:r>
          </w:p>
        </w:tc>
      </w:tr>
      <w:tr w:rsidR="001024E7" w:rsidRPr="00470E79" w14:paraId="45037932" w14:textId="77777777" w:rsidTr="00470E79">
        <w:trPr>
          <w:trHeight w:val="1924"/>
        </w:trPr>
        <w:tc>
          <w:tcPr>
            <w:tcW w:w="2241" w:type="dxa"/>
            <w:gridSpan w:val="3"/>
            <w:tcBorders>
              <w:top w:val="single" w:sz="4" w:space="0" w:color="auto"/>
              <w:left w:val="single" w:sz="4" w:space="0" w:color="auto"/>
              <w:bottom w:val="single" w:sz="4" w:space="0" w:color="auto"/>
              <w:right w:val="single" w:sz="4" w:space="0" w:color="auto"/>
            </w:tcBorders>
            <w:vAlign w:val="center"/>
          </w:tcPr>
          <w:p w14:paraId="77F9DE31" w14:textId="77777777" w:rsidR="001024E7" w:rsidRPr="00470E79" w:rsidRDefault="001024E7" w:rsidP="008F2979">
            <w:pPr>
              <w:widowControl/>
              <w:jc w:val="center"/>
              <w:rPr>
                <w:rFonts w:ascii="宋体" w:eastAsia="宋体" w:hAnsi="宋体"/>
                <w:szCs w:val="21"/>
              </w:rPr>
            </w:pPr>
            <w:r w:rsidRPr="00470E79">
              <w:rPr>
                <w:rFonts w:ascii="宋体" w:eastAsia="宋体" w:hAnsi="宋体" w:hint="eastAsia"/>
                <w:szCs w:val="21"/>
              </w:rPr>
              <w:t>在</w:t>
            </w:r>
            <w:proofErr w:type="gramStart"/>
            <w:r w:rsidRPr="00470E79">
              <w:rPr>
                <w:rFonts w:ascii="宋体" w:eastAsia="宋体" w:hAnsi="宋体" w:hint="eastAsia"/>
                <w:szCs w:val="21"/>
              </w:rPr>
              <w:t>中评协</w:t>
            </w:r>
            <w:proofErr w:type="gramEnd"/>
            <w:r w:rsidRPr="00470E79">
              <w:rPr>
                <w:rFonts w:ascii="宋体" w:eastAsia="宋体" w:hAnsi="宋体" w:hint="eastAsia"/>
                <w:szCs w:val="21"/>
              </w:rPr>
              <w:t>及重庆评协历届理事会、专门委员会中担任过何种职务</w:t>
            </w:r>
          </w:p>
        </w:tc>
        <w:tc>
          <w:tcPr>
            <w:tcW w:w="8003" w:type="dxa"/>
            <w:gridSpan w:val="11"/>
            <w:tcBorders>
              <w:top w:val="single" w:sz="4" w:space="0" w:color="auto"/>
              <w:left w:val="single" w:sz="4" w:space="0" w:color="auto"/>
              <w:bottom w:val="single" w:sz="4" w:space="0" w:color="auto"/>
              <w:right w:val="single" w:sz="4" w:space="0" w:color="auto"/>
            </w:tcBorders>
            <w:vAlign w:val="center"/>
          </w:tcPr>
          <w:p w14:paraId="47CE00DA" w14:textId="77777777" w:rsidR="001024E7" w:rsidRPr="00470E79" w:rsidRDefault="001024E7" w:rsidP="008F2979">
            <w:pPr>
              <w:widowControl/>
              <w:jc w:val="center"/>
              <w:rPr>
                <w:rFonts w:ascii="宋体" w:eastAsia="宋体" w:hAnsi="宋体"/>
                <w:szCs w:val="21"/>
              </w:rPr>
            </w:pPr>
          </w:p>
        </w:tc>
      </w:tr>
      <w:tr w:rsidR="001024E7" w:rsidRPr="00470E79" w14:paraId="787F5CBC" w14:textId="77777777" w:rsidTr="00470E79">
        <w:trPr>
          <w:trHeight w:val="1684"/>
        </w:trPr>
        <w:tc>
          <w:tcPr>
            <w:tcW w:w="2241" w:type="dxa"/>
            <w:gridSpan w:val="3"/>
            <w:tcBorders>
              <w:top w:val="single" w:sz="4" w:space="0" w:color="auto"/>
              <w:left w:val="single" w:sz="4" w:space="0" w:color="auto"/>
              <w:bottom w:val="single" w:sz="4" w:space="0" w:color="auto"/>
              <w:right w:val="single" w:sz="4" w:space="0" w:color="auto"/>
            </w:tcBorders>
            <w:vAlign w:val="center"/>
          </w:tcPr>
          <w:p w14:paraId="314D5060"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其他主要社会职务</w:t>
            </w:r>
          </w:p>
        </w:tc>
        <w:tc>
          <w:tcPr>
            <w:tcW w:w="8003" w:type="dxa"/>
            <w:gridSpan w:val="11"/>
            <w:tcBorders>
              <w:top w:val="single" w:sz="4" w:space="0" w:color="auto"/>
              <w:left w:val="single" w:sz="4" w:space="0" w:color="auto"/>
              <w:bottom w:val="single" w:sz="4" w:space="0" w:color="auto"/>
              <w:right w:val="single" w:sz="4" w:space="0" w:color="auto"/>
            </w:tcBorders>
            <w:vAlign w:val="center"/>
          </w:tcPr>
          <w:p w14:paraId="7E114B36" w14:textId="77777777" w:rsidR="001024E7" w:rsidRPr="00470E79" w:rsidRDefault="001024E7" w:rsidP="008F2979">
            <w:pPr>
              <w:jc w:val="center"/>
              <w:rPr>
                <w:rFonts w:ascii="宋体" w:eastAsia="宋体" w:hAnsi="宋体"/>
                <w:szCs w:val="21"/>
              </w:rPr>
            </w:pPr>
          </w:p>
        </w:tc>
      </w:tr>
      <w:tr w:rsidR="001024E7" w:rsidRPr="00470E79" w14:paraId="18239D98" w14:textId="77777777" w:rsidTr="00470E79">
        <w:trPr>
          <w:trHeight w:val="2399"/>
        </w:trPr>
        <w:tc>
          <w:tcPr>
            <w:tcW w:w="2241" w:type="dxa"/>
            <w:gridSpan w:val="3"/>
            <w:tcBorders>
              <w:top w:val="single" w:sz="4" w:space="0" w:color="auto"/>
              <w:left w:val="single" w:sz="4" w:space="0" w:color="auto"/>
              <w:bottom w:val="single" w:sz="4" w:space="0" w:color="auto"/>
              <w:right w:val="single" w:sz="4" w:space="0" w:color="auto"/>
            </w:tcBorders>
            <w:vAlign w:val="center"/>
          </w:tcPr>
          <w:p w14:paraId="49159DBE"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主要奖惩情况</w:t>
            </w:r>
          </w:p>
        </w:tc>
        <w:tc>
          <w:tcPr>
            <w:tcW w:w="8003" w:type="dxa"/>
            <w:gridSpan w:val="11"/>
            <w:tcBorders>
              <w:top w:val="single" w:sz="4" w:space="0" w:color="auto"/>
              <w:left w:val="single" w:sz="4" w:space="0" w:color="auto"/>
              <w:bottom w:val="single" w:sz="4" w:space="0" w:color="auto"/>
              <w:right w:val="single" w:sz="4" w:space="0" w:color="auto"/>
            </w:tcBorders>
            <w:vAlign w:val="center"/>
          </w:tcPr>
          <w:p w14:paraId="5D516F31" w14:textId="77777777" w:rsidR="001024E7" w:rsidRPr="00470E79" w:rsidRDefault="001024E7" w:rsidP="008F2979">
            <w:pPr>
              <w:jc w:val="center"/>
              <w:rPr>
                <w:rFonts w:ascii="宋体" w:eastAsia="宋体" w:hAnsi="宋体"/>
                <w:szCs w:val="21"/>
              </w:rPr>
            </w:pPr>
          </w:p>
        </w:tc>
      </w:tr>
      <w:tr w:rsidR="001024E7" w:rsidRPr="00470E79" w14:paraId="3E267A3E" w14:textId="77777777" w:rsidTr="00A03B4F">
        <w:trPr>
          <w:trHeight w:val="6935"/>
        </w:trPr>
        <w:tc>
          <w:tcPr>
            <w:tcW w:w="748" w:type="dxa"/>
            <w:tcBorders>
              <w:top w:val="single" w:sz="4" w:space="0" w:color="auto"/>
              <w:left w:val="single" w:sz="4" w:space="0" w:color="auto"/>
              <w:bottom w:val="single" w:sz="4" w:space="0" w:color="auto"/>
              <w:right w:val="single" w:sz="4" w:space="0" w:color="auto"/>
            </w:tcBorders>
          </w:tcPr>
          <w:p w14:paraId="29618E30" w14:textId="77777777" w:rsidR="001024E7" w:rsidRPr="00470E79" w:rsidRDefault="001024E7" w:rsidP="008F2979">
            <w:pPr>
              <w:rPr>
                <w:rFonts w:ascii="宋体" w:eastAsia="宋体" w:hAnsi="宋体"/>
                <w:szCs w:val="21"/>
              </w:rPr>
            </w:pPr>
          </w:p>
          <w:p w14:paraId="1E98833C" w14:textId="77777777" w:rsidR="001024E7" w:rsidRDefault="001024E7" w:rsidP="008F2979">
            <w:pPr>
              <w:rPr>
                <w:rFonts w:ascii="宋体" w:eastAsia="宋体" w:hAnsi="宋体"/>
                <w:szCs w:val="21"/>
              </w:rPr>
            </w:pPr>
          </w:p>
          <w:p w14:paraId="09F95CB5" w14:textId="77777777" w:rsidR="00A03B4F" w:rsidRDefault="00A03B4F" w:rsidP="008F2979">
            <w:pPr>
              <w:rPr>
                <w:rFonts w:ascii="宋体" w:eastAsia="宋体" w:hAnsi="宋体"/>
                <w:szCs w:val="21"/>
              </w:rPr>
            </w:pPr>
          </w:p>
          <w:p w14:paraId="3E664F31" w14:textId="77777777" w:rsidR="00A03B4F" w:rsidRDefault="00A03B4F" w:rsidP="008F2979">
            <w:pPr>
              <w:rPr>
                <w:rFonts w:ascii="宋体" w:eastAsia="宋体" w:hAnsi="宋体"/>
                <w:szCs w:val="21"/>
              </w:rPr>
            </w:pPr>
          </w:p>
          <w:p w14:paraId="75F8D08E" w14:textId="77777777" w:rsidR="00A03B4F" w:rsidRDefault="00A03B4F" w:rsidP="008F2979">
            <w:pPr>
              <w:rPr>
                <w:rFonts w:ascii="宋体" w:eastAsia="宋体" w:hAnsi="宋体"/>
                <w:szCs w:val="21"/>
              </w:rPr>
            </w:pPr>
          </w:p>
          <w:p w14:paraId="6565DBE8" w14:textId="77777777" w:rsidR="00A03B4F" w:rsidRDefault="00A03B4F" w:rsidP="00A03B4F">
            <w:pPr>
              <w:jc w:val="left"/>
              <w:rPr>
                <w:rFonts w:ascii="宋体" w:eastAsia="宋体" w:hAnsi="宋体"/>
                <w:szCs w:val="21"/>
              </w:rPr>
            </w:pPr>
          </w:p>
          <w:p w14:paraId="0FB24AF2" w14:textId="77777777" w:rsidR="00A03B4F" w:rsidRDefault="00A03B4F" w:rsidP="00A03B4F">
            <w:pPr>
              <w:jc w:val="left"/>
              <w:rPr>
                <w:rFonts w:ascii="宋体" w:eastAsia="宋体" w:hAnsi="宋体"/>
                <w:szCs w:val="21"/>
              </w:rPr>
            </w:pPr>
          </w:p>
          <w:p w14:paraId="45F1DC76" w14:textId="77777777" w:rsidR="00A03B4F" w:rsidRDefault="00A03B4F" w:rsidP="00A03B4F">
            <w:pPr>
              <w:jc w:val="left"/>
              <w:rPr>
                <w:rFonts w:ascii="宋体" w:eastAsia="宋体" w:hAnsi="宋体"/>
                <w:szCs w:val="21"/>
              </w:rPr>
            </w:pPr>
          </w:p>
          <w:p w14:paraId="57808377" w14:textId="77777777" w:rsidR="00A03B4F" w:rsidRPr="00470E79" w:rsidRDefault="00A03B4F" w:rsidP="00A03B4F">
            <w:pPr>
              <w:jc w:val="left"/>
              <w:rPr>
                <w:rFonts w:ascii="宋体" w:eastAsia="宋体" w:hAnsi="宋体"/>
                <w:szCs w:val="21"/>
              </w:rPr>
            </w:pPr>
          </w:p>
          <w:p w14:paraId="5BEF4653"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工</w:t>
            </w:r>
          </w:p>
          <w:p w14:paraId="0569BA78"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作</w:t>
            </w:r>
          </w:p>
          <w:p w14:paraId="442338AD"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简</w:t>
            </w:r>
          </w:p>
          <w:p w14:paraId="16422FB3"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历</w:t>
            </w:r>
          </w:p>
        </w:tc>
        <w:tc>
          <w:tcPr>
            <w:tcW w:w="9496" w:type="dxa"/>
            <w:gridSpan w:val="13"/>
            <w:tcBorders>
              <w:top w:val="single" w:sz="4" w:space="0" w:color="auto"/>
              <w:left w:val="single" w:sz="4" w:space="0" w:color="auto"/>
              <w:bottom w:val="single" w:sz="4" w:space="0" w:color="auto"/>
              <w:right w:val="single" w:sz="4" w:space="0" w:color="auto"/>
            </w:tcBorders>
          </w:tcPr>
          <w:p w14:paraId="042C9A42" w14:textId="77777777" w:rsidR="001024E7" w:rsidRPr="00470E79" w:rsidRDefault="001024E7" w:rsidP="008F2979">
            <w:pPr>
              <w:rPr>
                <w:rFonts w:ascii="宋体" w:eastAsia="宋体" w:hAnsi="宋体"/>
                <w:szCs w:val="21"/>
              </w:rPr>
            </w:pPr>
          </w:p>
        </w:tc>
      </w:tr>
      <w:tr w:rsidR="001024E7" w:rsidRPr="00470E79" w14:paraId="128BB4CA" w14:textId="77777777" w:rsidTr="00470E79">
        <w:trPr>
          <w:trHeight w:val="2816"/>
        </w:trPr>
        <w:tc>
          <w:tcPr>
            <w:tcW w:w="748" w:type="dxa"/>
            <w:tcBorders>
              <w:top w:val="single" w:sz="4" w:space="0" w:color="auto"/>
              <w:left w:val="single" w:sz="4" w:space="0" w:color="auto"/>
              <w:bottom w:val="single" w:sz="4" w:space="0" w:color="auto"/>
              <w:right w:val="single" w:sz="4" w:space="0" w:color="auto"/>
            </w:tcBorders>
          </w:tcPr>
          <w:p w14:paraId="652C7310" w14:textId="77777777" w:rsidR="001024E7" w:rsidRDefault="001024E7" w:rsidP="008F2979">
            <w:pPr>
              <w:jc w:val="center"/>
              <w:rPr>
                <w:rFonts w:ascii="宋体" w:eastAsia="宋体" w:hAnsi="宋体"/>
                <w:szCs w:val="21"/>
              </w:rPr>
            </w:pPr>
          </w:p>
          <w:p w14:paraId="78405DBE" w14:textId="77777777" w:rsidR="00A03B4F" w:rsidRDefault="00A03B4F" w:rsidP="008F2979">
            <w:pPr>
              <w:jc w:val="center"/>
              <w:rPr>
                <w:rFonts w:ascii="宋体" w:eastAsia="宋体" w:hAnsi="宋体"/>
                <w:szCs w:val="21"/>
              </w:rPr>
            </w:pPr>
          </w:p>
          <w:p w14:paraId="58594958" w14:textId="77777777" w:rsidR="00A03B4F" w:rsidRPr="00470E79" w:rsidRDefault="00A03B4F" w:rsidP="008F2979">
            <w:pPr>
              <w:jc w:val="center"/>
              <w:rPr>
                <w:rFonts w:ascii="宋体" w:eastAsia="宋体" w:hAnsi="宋体"/>
                <w:szCs w:val="21"/>
              </w:rPr>
            </w:pPr>
          </w:p>
          <w:p w14:paraId="75472525"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推荐单位意见</w:t>
            </w:r>
          </w:p>
        </w:tc>
        <w:tc>
          <w:tcPr>
            <w:tcW w:w="9496" w:type="dxa"/>
            <w:gridSpan w:val="13"/>
            <w:tcBorders>
              <w:top w:val="single" w:sz="4" w:space="0" w:color="auto"/>
              <w:left w:val="single" w:sz="4" w:space="0" w:color="auto"/>
              <w:bottom w:val="single" w:sz="4" w:space="0" w:color="auto"/>
              <w:right w:val="single" w:sz="4" w:space="0" w:color="auto"/>
            </w:tcBorders>
          </w:tcPr>
          <w:p w14:paraId="1FE01C44" w14:textId="478D0BD1" w:rsidR="00470E79" w:rsidRDefault="00470E79" w:rsidP="00470E79">
            <w:pPr>
              <w:jc w:val="left"/>
              <w:rPr>
                <w:rFonts w:ascii="宋体" w:eastAsia="宋体" w:hAnsi="宋体"/>
                <w:szCs w:val="21"/>
              </w:rPr>
            </w:pPr>
          </w:p>
          <w:p w14:paraId="090B3A81" w14:textId="77777777" w:rsidR="00470E79" w:rsidRDefault="00470E79" w:rsidP="00470E79">
            <w:pPr>
              <w:jc w:val="left"/>
              <w:rPr>
                <w:rFonts w:ascii="宋体" w:eastAsia="宋体" w:hAnsi="宋体"/>
                <w:szCs w:val="21"/>
              </w:rPr>
            </w:pPr>
          </w:p>
          <w:p w14:paraId="0ED017B8" w14:textId="77777777" w:rsidR="00470E79" w:rsidRDefault="00470E79" w:rsidP="00470E79">
            <w:pPr>
              <w:jc w:val="left"/>
              <w:rPr>
                <w:rFonts w:ascii="宋体" w:eastAsia="宋体" w:hAnsi="宋体"/>
                <w:szCs w:val="21"/>
              </w:rPr>
            </w:pPr>
          </w:p>
          <w:p w14:paraId="602AB1CD" w14:textId="77777777" w:rsidR="00470E79" w:rsidRDefault="00470E79" w:rsidP="00470E79">
            <w:pPr>
              <w:jc w:val="left"/>
              <w:rPr>
                <w:rFonts w:ascii="宋体" w:eastAsia="宋体" w:hAnsi="宋体"/>
                <w:szCs w:val="21"/>
              </w:rPr>
            </w:pPr>
          </w:p>
          <w:p w14:paraId="60F3FC02" w14:textId="77777777" w:rsidR="00470E79" w:rsidRDefault="00470E79" w:rsidP="00470E79">
            <w:pPr>
              <w:jc w:val="left"/>
              <w:rPr>
                <w:rFonts w:ascii="宋体" w:eastAsia="宋体" w:hAnsi="宋体"/>
                <w:szCs w:val="21"/>
              </w:rPr>
            </w:pPr>
          </w:p>
          <w:p w14:paraId="0B17C035" w14:textId="77777777" w:rsidR="00470E79" w:rsidRDefault="00470E79" w:rsidP="00470E79">
            <w:pPr>
              <w:jc w:val="left"/>
              <w:rPr>
                <w:rFonts w:ascii="宋体" w:eastAsia="宋体" w:hAnsi="宋体"/>
                <w:szCs w:val="21"/>
              </w:rPr>
            </w:pPr>
          </w:p>
          <w:p w14:paraId="29355ED0" w14:textId="77777777" w:rsidR="00470E79" w:rsidRDefault="00470E79" w:rsidP="00470E79">
            <w:pPr>
              <w:jc w:val="left"/>
              <w:rPr>
                <w:rFonts w:ascii="宋体" w:eastAsia="宋体" w:hAnsi="宋体"/>
                <w:szCs w:val="21"/>
              </w:rPr>
            </w:pPr>
          </w:p>
          <w:p w14:paraId="3B5ABF1C" w14:textId="73A917BE" w:rsidR="001024E7" w:rsidRPr="00470E79" w:rsidRDefault="00470E79" w:rsidP="008F2979">
            <w:pPr>
              <w:jc w:val="center"/>
              <w:rPr>
                <w:rFonts w:ascii="宋体" w:eastAsia="宋体" w:hAnsi="宋体"/>
                <w:szCs w:val="21"/>
              </w:rPr>
            </w:pPr>
            <w:r>
              <w:rPr>
                <w:rFonts w:ascii="宋体" w:eastAsia="宋体" w:hAnsi="宋体" w:hint="eastAsia"/>
                <w:szCs w:val="21"/>
              </w:rPr>
              <w:t xml:space="preserve">                                          </w:t>
            </w:r>
            <w:r w:rsidR="001024E7" w:rsidRPr="00470E79">
              <w:rPr>
                <w:rFonts w:ascii="宋体" w:eastAsia="宋体" w:hAnsi="宋体" w:hint="eastAsia"/>
                <w:szCs w:val="21"/>
              </w:rPr>
              <w:t xml:space="preserve"> 单位盖章</w:t>
            </w:r>
          </w:p>
          <w:p w14:paraId="236270BC"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 xml:space="preserve">                                               年   月   日</w:t>
            </w:r>
          </w:p>
        </w:tc>
      </w:tr>
      <w:tr w:rsidR="001024E7" w:rsidRPr="00470E79" w14:paraId="5238B013" w14:textId="77777777" w:rsidTr="00A03B4F">
        <w:trPr>
          <w:trHeight w:val="2552"/>
        </w:trPr>
        <w:tc>
          <w:tcPr>
            <w:tcW w:w="748" w:type="dxa"/>
            <w:tcBorders>
              <w:top w:val="single" w:sz="4" w:space="0" w:color="auto"/>
              <w:left w:val="single" w:sz="4" w:space="0" w:color="auto"/>
              <w:bottom w:val="single" w:sz="4" w:space="0" w:color="auto"/>
              <w:right w:val="single" w:sz="4" w:space="0" w:color="auto"/>
            </w:tcBorders>
          </w:tcPr>
          <w:p w14:paraId="14A370B8" w14:textId="77777777" w:rsidR="001024E7" w:rsidRDefault="001024E7" w:rsidP="008F2979">
            <w:pPr>
              <w:jc w:val="center"/>
              <w:rPr>
                <w:rFonts w:ascii="宋体" w:eastAsia="宋体" w:hAnsi="宋体"/>
                <w:szCs w:val="21"/>
              </w:rPr>
            </w:pPr>
          </w:p>
          <w:p w14:paraId="745F9074" w14:textId="77777777" w:rsidR="00A03B4F" w:rsidRDefault="00A03B4F" w:rsidP="008F2979">
            <w:pPr>
              <w:jc w:val="center"/>
              <w:rPr>
                <w:rFonts w:ascii="宋体" w:eastAsia="宋体" w:hAnsi="宋体"/>
                <w:szCs w:val="21"/>
              </w:rPr>
            </w:pPr>
          </w:p>
          <w:p w14:paraId="1135AA07" w14:textId="77777777" w:rsidR="00A03B4F" w:rsidRPr="00470E79" w:rsidRDefault="00A03B4F" w:rsidP="008F2979">
            <w:pPr>
              <w:jc w:val="center"/>
              <w:rPr>
                <w:rFonts w:ascii="宋体" w:eastAsia="宋体" w:hAnsi="宋体"/>
                <w:szCs w:val="21"/>
              </w:rPr>
            </w:pPr>
          </w:p>
          <w:p w14:paraId="5D27F352"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资格审查意见</w:t>
            </w:r>
          </w:p>
        </w:tc>
        <w:tc>
          <w:tcPr>
            <w:tcW w:w="9496" w:type="dxa"/>
            <w:gridSpan w:val="13"/>
            <w:tcBorders>
              <w:top w:val="single" w:sz="4" w:space="0" w:color="auto"/>
              <w:left w:val="single" w:sz="4" w:space="0" w:color="auto"/>
              <w:bottom w:val="single" w:sz="4" w:space="0" w:color="auto"/>
              <w:right w:val="single" w:sz="4" w:space="0" w:color="auto"/>
            </w:tcBorders>
          </w:tcPr>
          <w:p w14:paraId="60AE7EA2" w14:textId="4BA89936" w:rsidR="001024E7" w:rsidRPr="00470E79" w:rsidRDefault="001024E7" w:rsidP="00470E79">
            <w:pPr>
              <w:rPr>
                <w:rFonts w:ascii="宋体" w:eastAsia="宋体" w:hAnsi="宋体"/>
                <w:szCs w:val="21"/>
              </w:rPr>
            </w:pPr>
          </w:p>
          <w:p w14:paraId="213CF1A2" w14:textId="77777777" w:rsidR="001024E7" w:rsidRPr="00470E79" w:rsidRDefault="001024E7" w:rsidP="00470E79">
            <w:pPr>
              <w:rPr>
                <w:rFonts w:ascii="宋体" w:eastAsia="宋体" w:hAnsi="宋体"/>
                <w:szCs w:val="21"/>
              </w:rPr>
            </w:pPr>
          </w:p>
          <w:p w14:paraId="3A0E9317" w14:textId="77777777" w:rsidR="001024E7" w:rsidRDefault="001024E7" w:rsidP="00470E79">
            <w:pPr>
              <w:rPr>
                <w:rFonts w:ascii="宋体" w:eastAsia="宋体" w:hAnsi="宋体"/>
                <w:szCs w:val="21"/>
              </w:rPr>
            </w:pPr>
          </w:p>
          <w:p w14:paraId="7F8315D2" w14:textId="77777777" w:rsidR="00470E79" w:rsidRDefault="00470E79" w:rsidP="00470E79">
            <w:pPr>
              <w:rPr>
                <w:rFonts w:ascii="宋体" w:eastAsia="宋体" w:hAnsi="宋体"/>
                <w:szCs w:val="21"/>
              </w:rPr>
            </w:pPr>
          </w:p>
          <w:p w14:paraId="62E90555" w14:textId="77777777" w:rsidR="00470E79" w:rsidRDefault="00470E79" w:rsidP="00470E79">
            <w:pPr>
              <w:rPr>
                <w:rFonts w:ascii="宋体" w:eastAsia="宋体" w:hAnsi="宋体"/>
                <w:szCs w:val="21"/>
              </w:rPr>
            </w:pPr>
          </w:p>
          <w:p w14:paraId="207E8B3C" w14:textId="77777777" w:rsidR="00470E79" w:rsidRPr="00470E79" w:rsidRDefault="00470E79" w:rsidP="00470E79">
            <w:pPr>
              <w:rPr>
                <w:rFonts w:ascii="宋体" w:eastAsia="宋体" w:hAnsi="宋体"/>
                <w:szCs w:val="21"/>
              </w:rPr>
            </w:pPr>
          </w:p>
          <w:p w14:paraId="5C2DBEE2"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 xml:space="preserve">                                                   单位盖章</w:t>
            </w:r>
          </w:p>
          <w:p w14:paraId="6200C2A9" w14:textId="77777777" w:rsidR="001024E7" w:rsidRPr="00470E79" w:rsidRDefault="001024E7" w:rsidP="008F2979">
            <w:pPr>
              <w:jc w:val="center"/>
              <w:rPr>
                <w:rFonts w:ascii="宋体" w:eastAsia="宋体" w:hAnsi="宋体"/>
                <w:szCs w:val="21"/>
              </w:rPr>
            </w:pPr>
            <w:r w:rsidRPr="00470E79">
              <w:rPr>
                <w:rFonts w:ascii="宋体" w:eastAsia="宋体" w:hAnsi="宋体" w:hint="eastAsia"/>
                <w:szCs w:val="21"/>
              </w:rPr>
              <w:t xml:space="preserve">                                                 年    月   日</w:t>
            </w:r>
          </w:p>
        </w:tc>
      </w:tr>
    </w:tbl>
    <w:p w14:paraId="63C7AB35" w14:textId="77777777" w:rsidR="001024E7" w:rsidRPr="00470E79" w:rsidRDefault="001024E7" w:rsidP="001024E7">
      <w:pPr>
        <w:tabs>
          <w:tab w:val="left" w:pos="1155"/>
        </w:tabs>
        <w:rPr>
          <w:rFonts w:ascii="宋体" w:eastAsia="宋体" w:hAnsi="宋体"/>
        </w:rPr>
      </w:pPr>
      <w:r w:rsidRPr="00470E79">
        <w:rPr>
          <w:rFonts w:ascii="宋体" w:eastAsia="宋体" w:hAnsi="宋体" w:hint="eastAsia"/>
          <w:szCs w:val="21"/>
        </w:rPr>
        <w:t>推荐单位联系人：                    联系电话：                联系人手机：</w:t>
      </w:r>
    </w:p>
    <w:p w14:paraId="6203C9B2" w14:textId="77777777" w:rsidR="00A132C4" w:rsidRPr="00A132C4" w:rsidRDefault="00A132C4" w:rsidP="00A132C4">
      <w:pPr>
        <w:rPr>
          <w:rFonts w:ascii="仿宋" w:eastAsia="仿宋" w:hAnsi="仿宋"/>
          <w:sz w:val="32"/>
          <w:szCs w:val="32"/>
        </w:rPr>
      </w:pPr>
      <w:r w:rsidRPr="00A132C4">
        <w:rPr>
          <w:rFonts w:ascii="仿宋" w:eastAsia="仿宋" w:hAnsi="仿宋" w:hint="eastAsia"/>
          <w:sz w:val="32"/>
          <w:szCs w:val="32"/>
        </w:rPr>
        <w:lastRenderedPageBreak/>
        <w:t>附件7：</w:t>
      </w:r>
    </w:p>
    <w:p w14:paraId="465D9D7C" w14:textId="77777777" w:rsidR="00A132C4" w:rsidRPr="00A132C4" w:rsidRDefault="00A132C4" w:rsidP="00A132C4">
      <w:pPr>
        <w:spacing w:line="700" w:lineRule="exact"/>
        <w:jc w:val="center"/>
        <w:rPr>
          <w:rFonts w:ascii="华文中宋" w:eastAsia="华文中宋" w:hAnsi="华文中宋"/>
          <w:b/>
          <w:sz w:val="44"/>
          <w:szCs w:val="44"/>
        </w:rPr>
      </w:pPr>
      <w:r w:rsidRPr="00A132C4">
        <w:rPr>
          <w:rFonts w:ascii="华文中宋" w:eastAsia="华文中宋" w:hAnsi="华文中宋" w:hint="eastAsia"/>
          <w:b/>
          <w:sz w:val="44"/>
          <w:szCs w:val="44"/>
        </w:rPr>
        <w:t>重庆市资产评估协会</w:t>
      </w:r>
    </w:p>
    <w:p w14:paraId="106F8680" w14:textId="77777777" w:rsidR="00A132C4" w:rsidRPr="00A132C4" w:rsidRDefault="00A132C4" w:rsidP="00A132C4">
      <w:pPr>
        <w:spacing w:line="700" w:lineRule="exact"/>
        <w:jc w:val="center"/>
        <w:rPr>
          <w:rFonts w:ascii="华文中宋" w:eastAsia="华文中宋" w:hAnsi="华文中宋"/>
          <w:b/>
          <w:sz w:val="44"/>
          <w:szCs w:val="44"/>
        </w:rPr>
      </w:pPr>
      <w:r w:rsidRPr="00A132C4">
        <w:rPr>
          <w:rFonts w:ascii="华文中宋" w:eastAsia="华文中宋" w:hAnsi="华文中宋" w:hint="eastAsia"/>
          <w:b/>
          <w:sz w:val="44"/>
          <w:szCs w:val="44"/>
        </w:rPr>
        <w:t>第四届理事会副会长候选人推荐表</w:t>
      </w:r>
    </w:p>
    <w:p w14:paraId="218797EC" w14:textId="77777777" w:rsidR="00A132C4" w:rsidRPr="00414C6D" w:rsidRDefault="00A132C4" w:rsidP="00A132C4">
      <w:pPr>
        <w:jc w:val="center"/>
        <w:rPr>
          <w:rFonts w:ascii="宋体" w:hAnsi="宋体"/>
          <w:sz w:val="11"/>
          <w:szCs w:val="11"/>
        </w:rPr>
      </w:pPr>
    </w:p>
    <w:tbl>
      <w:tblPr>
        <w:tblW w:w="10244"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733"/>
        <w:gridCol w:w="1271"/>
        <w:gridCol w:w="203"/>
        <w:gridCol w:w="585"/>
        <w:gridCol w:w="788"/>
        <w:gridCol w:w="408"/>
        <w:gridCol w:w="380"/>
        <w:gridCol w:w="565"/>
        <w:gridCol w:w="26"/>
        <w:gridCol w:w="1181"/>
        <w:gridCol w:w="157"/>
        <w:gridCol w:w="1231"/>
        <w:gridCol w:w="1968"/>
      </w:tblGrid>
      <w:tr w:rsidR="00A132C4" w:rsidRPr="00A132C4" w14:paraId="7E112F6C" w14:textId="77777777" w:rsidTr="008F2979">
        <w:trPr>
          <w:cantSplit/>
          <w:trHeight w:val="624"/>
        </w:trPr>
        <w:tc>
          <w:tcPr>
            <w:tcW w:w="1481" w:type="dxa"/>
            <w:gridSpan w:val="2"/>
            <w:tcBorders>
              <w:top w:val="single" w:sz="4" w:space="0" w:color="auto"/>
              <w:left w:val="single" w:sz="4" w:space="0" w:color="auto"/>
              <w:bottom w:val="single" w:sz="4" w:space="0" w:color="auto"/>
              <w:right w:val="single" w:sz="4" w:space="0" w:color="auto"/>
            </w:tcBorders>
            <w:vAlign w:val="center"/>
          </w:tcPr>
          <w:p w14:paraId="69DBEDC8" w14:textId="77777777" w:rsidR="00A132C4" w:rsidRPr="00A132C4" w:rsidRDefault="00A132C4" w:rsidP="008F2979">
            <w:pPr>
              <w:widowControl/>
              <w:jc w:val="center"/>
              <w:rPr>
                <w:rFonts w:ascii="宋体" w:eastAsia="宋体" w:hAnsi="宋体"/>
                <w:szCs w:val="21"/>
              </w:rPr>
            </w:pPr>
            <w:r w:rsidRPr="00A132C4">
              <w:rPr>
                <w:rFonts w:ascii="宋体" w:eastAsia="宋体" w:hAnsi="宋体" w:hint="eastAsia"/>
                <w:szCs w:val="21"/>
              </w:rPr>
              <w:t>姓    名</w:t>
            </w:r>
          </w:p>
        </w:tc>
        <w:tc>
          <w:tcPr>
            <w:tcW w:w="1271" w:type="dxa"/>
            <w:tcBorders>
              <w:top w:val="single" w:sz="4" w:space="0" w:color="auto"/>
              <w:left w:val="single" w:sz="4" w:space="0" w:color="auto"/>
              <w:bottom w:val="single" w:sz="4" w:space="0" w:color="auto"/>
              <w:right w:val="single" w:sz="4" w:space="0" w:color="auto"/>
            </w:tcBorders>
            <w:vAlign w:val="center"/>
          </w:tcPr>
          <w:p w14:paraId="353E0293" w14:textId="77777777" w:rsidR="00A132C4" w:rsidRPr="00A132C4" w:rsidRDefault="00A132C4" w:rsidP="008F2979">
            <w:pPr>
              <w:widowControl/>
              <w:jc w:val="center"/>
              <w:rPr>
                <w:rFonts w:ascii="宋体" w:eastAsia="宋体" w:hAnsi="宋体"/>
                <w:szCs w:val="21"/>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14:paraId="26F590FA" w14:textId="77777777" w:rsidR="00A132C4" w:rsidRPr="00A132C4" w:rsidRDefault="00A132C4" w:rsidP="008F2979">
            <w:pPr>
              <w:widowControl/>
              <w:jc w:val="center"/>
              <w:rPr>
                <w:rFonts w:ascii="宋体" w:eastAsia="宋体" w:hAnsi="宋体"/>
                <w:szCs w:val="21"/>
              </w:rPr>
            </w:pPr>
            <w:r w:rsidRPr="00A132C4">
              <w:rPr>
                <w:rFonts w:ascii="宋体" w:eastAsia="宋体" w:hAnsi="宋体" w:hint="eastAsia"/>
                <w:szCs w:val="21"/>
              </w:rPr>
              <w:t>性别</w:t>
            </w:r>
          </w:p>
        </w:tc>
        <w:tc>
          <w:tcPr>
            <w:tcW w:w="788" w:type="dxa"/>
            <w:tcBorders>
              <w:top w:val="single" w:sz="4" w:space="0" w:color="auto"/>
              <w:left w:val="single" w:sz="4" w:space="0" w:color="auto"/>
              <w:bottom w:val="single" w:sz="4" w:space="0" w:color="auto"/>
              <w:right w:val="single" w:sz="4" w:space="0" w:color="auto"/>
            </w:tcBorders>
            <w:vAlign w:val="center"/>
          </w:tcPr>
          <w:p w14:paraId="35C79CEA" w14:textId="77777777" w:rsidR="00A132C4" w:rsidRPr="00A132C4" w:rsidRDefault="00A132C4" w:rsidP="008F2979">
            <w:pPr>
              <w:widowControl/>
              <w:jc w:val="center"/>
              <w:rPr>
                <w:rFonts w:ascii="宋体" w:eastAsia="宋体" w:hAnsi="宋体"/>
                <w:szCs w:val="21"/>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14:paraId="45DB8B88" w14:textId="77777777" w:rsidR="00A132C4" w:rsidRPr="00A132C4" w:rsidRDefault="00A132C4" w:rsidP="008F2979">
            <w:pPr>
              <w:widowControl/>
              <w:jc w:val="center"/>
              <w:rPr>
                <w:rFonts w:ascii="宋体" w:eastAsia="宋体" w:hAnsi="宋体"/>
                <w:szCs w:val="21"/>
              </w:rPr>
            </w:pPr>
            <w:r w:rsidRPr="00A132C4">
              <w:rPr>
                <w:rFonts w:ascii="宋体" w:eastAsia="宋体" w:hAnsi="宋体" w:hint="eastAsia"/>
                <w:szCs w:val="21"/>
              </w:rPr>
              <w:t>民族</w:t>
            </w:r>
          </w:p>
        </w:tc>
        <w:tc>
          <w:tcPr>
            <w:tcW w:w="591" w:type="dxa"/>
            <w:gridSpan w:val="2"/>
            <w:tcBorders>
              <w:top w:val="single" w:sz="4" w:space="0" w:color="auto"/>
              <w:left w:val="single" w:sz="4" w:space="0" w:color="auto"/>
              <w:bottom w:val="single" w:sz="4" w:space="0" w:color="auto"/>
              <w:right w:val="single" w:sz="4" w:space="0" w:color="auto"/>
            </w:tcBorders>
            <w:vAlign w:val="center"/>
          </w:tcPr>
          <w:p w14:paraId="1284C809" w14:textId="77777777" w:rsidR="00A132C4" w:rsidRPr="00A132C4" w:rsidRDefault="00A132C4" w:rsidP="008F2979">
            <w:pPr>
              <w:widowControl/>
              <w:jc w:val="center"/>
              <w:rPr>
                <w:rFonts w:ascii="宋体" w:eastAsia="宋体" w:hAnsi="宋体"/>
                <w:szCs w:val="21"/>
              </w:rPr>
            </w:pPr>
          </w:p>
        </w:tc>
        <w:tc>
          <w:tcPr>
            <w:tcW w:w="1181" w:type="dxa"/>
            <w:tcBorders>
              <w:top w:val="single" w:sz="4" w:space="0" w:color="auto"/>
              <w:left w:val="single" w:sz="4" w:space="0" w:color="auto"/>
              <w:bottom w:val="single" w:sz="4" w:space="0" w:color="auto"/>
              <w:right w:val="single" w:sz="4" w:space="0" w:color="auto"/>
            </w:tcBorders>
            <w:vAlign w:val="center"/>
          </w:tcPr>
          <w:p w14:paraId="0AFABCC4" w14:textId="77777777" w:rsidR="00A132C4" w:rsidRPr="00A132C4" w:rsidRDefault="00A132C4" w:rsidP="008F2979">
            <w:pPr>
              <w:widowControl/>
              <w:jc w:val="center"/>
              <w:rPr>
                <w:rFonts w:ascii="宋体" w:eastAsia="宋体" w:hAnsi="宋体"/>
                <w:szCs w:val="21"/>
              </w:rPr>
            </w:pPr>
            <w:r w:rsidRPr="00A132C4">
              <w:rPr>
                <w:rFonts w:ascii="宋体" w:eastAsia="宋体" w:hAnsi="宋体" w:hint="eastAsia"/>
                <w:szCs w:val="21"/>
              </w:rPr>
              <w:t>出生年月</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0286738" w14:textId="77777777" w:rsidR="00A132C4" w:rsidRPr="00A132C4" w:rsidRDefault="00A132C4" w:rsidP="008F2979">
            <w:pPr>
              <w:widowControl/>
              <w:jc w:val="center"/>
              <w:rPr>
                <w:rFonts w:ascii="宋体" w:eastAsia="宋体" w:hAnsi="宋体"/>
                <w:szCs w:val="21"/>
              </w:rPr>
            </w:pPr>
          </w:p>
        </w:tc>
        <w:tc>
          <w:tcPr>
            <w:tcW w:w="1968" w:type="dxa"/>
            <w:vMerge w:val="restart"/>
            <w:tcBorders>
              <w:top w:val="single" w:sz="4" w:space="0" w:color="auto"/>
              <w:left w:val="single" w:sz="4" w:space="0" w:color="auto"/>
              <w:bottom w:val="single" w:sz="4" w:space="0" w:color="auto"/>
              <w:right w:val="single" w:sz="4" w:space="0" w:color="auto"/>
            </w:tcBorders>
            <w:vAlign w:val="center"/>
          </w:tcPr>
          <w:p w14:paraId="390CBC24" w14:textId="77777777" w:rsidR="00A132C4" w:rsidRPr="00A132C4" w:rsidRDefault="00A132C4" w:rsidP="008F2979">
            <w:pPr>
              <w:widowControl/>
              <w:ind w:firstLineChars="250" w:firstLine="525"/>
              <w:rPr>
                <w:rFonts w:ascii="宋体" w:eastAsia="宋体" w:hAnsi="宋体"/>
                <w:szCs w:val="21"/>
              </w:rPr>
            </w:pPr>
            <w:r w:rsidRPr="00A132C4">
              <w:rPr>
                <w:rFonts w:ascii="宋体" w:eastAsia="宋体" w:hAnsi="宋体" w:hint="eastAsia"/>
                <w:szCs w:val="21"/>
              </w:rPr>
              <w:t xml:space="preserve">一  </w:t>
            </w:r>
            <w:proofErr w:type="gramStart"/>
            <w:r w:rsidRPr="00A132C4">
              <w:rPr>
                <w:rFonts w:ascii="宋体" w:eastAsia="宋体" w:hAnsi="宋体" w:hint="eastAsia"/>
                <w:szCs w:val="21"/>
              </w:rPr>
              <w:t>寸</w:t>
            </w:r>
            <w:proofErr w:type="gramEnd"/>
          </w:p>
          <w:p w14:paraId="389A8107" w14:textId="77777777" w:rsidR="00A132C4" w:rsidRPr="00A132C4" w:rsidRDefault="00A132C4" w:rsidP="008F2979">
            <w:pPr>
              <w:widowControl/>
              <w:jc w:val="center"/>
              <w:rPr>
                <w:rFonts w:ascii="宋体" w:eastAsia="宋体" w:hAnsi="宋体"/>
                <w:szCs w:val="21"/>
              </w:rPr>
            </w:pPr>
            <w:r w:rsidRPr="00A132C4">
              <w:rPr>
                <w:rFonts w:ascii="宋体" w:eastAsia="宋体" w:hAnsi="宋体" w:hint="eastAsia"/>
                <w:szCs w:val="21"/>
              </w:rPr>
              <w:t>彩  色</w:t>
            </w:r>
          </w:p>
          <w:p w14:paraId="1A54BC1E" w14:textId="77777777" w:rsidR="00A132C4" w:rsidRPr="00A132C4" w:rsidRDefault="00A132C4" w:rsidP="008F2979">
            <w:pPr>
              <w:widowControl/>
              <w:jc w:val="center"/>
              <w:rPr>
                <w:rFonts w:ascii="宋体" w:eastAsia="宋体" w:hAnsi="宋体"/>
                <w:szCs w:val="21"/>
              </w:rPr>
            </w:pPr>
            <w:r w:rsidRPr="00A132C4">
              <w:rPr>
                <w:rFonts w:ascii="宋体" w:eastAsia="宋体" w:hAnsi="宋体" w:hint="eastAsia"/>
                <w:szCs w:val="21"/>
              </w:rPr>
              <w:t>近  期</w:t>
            </w:r>
          </w:p>
          <w:p w14:paraId="3FC184D1" w14:textId="77777777" w:rsidR="00A132C4" w:rsidRPr="00A132C4" w:rsidRDefault="00A132C4" w:rsidP="008F2979">
            <w:pPr>
              <w:widowControl/>
              <w:jc w:val="center"/>
              <w:rPr>
                <w:rFonts w:ascii="宋体" w:eastAsia="宋体" w:hAnsi="宋体"/>
                <w:szCs w:val="21"/>
              </w:rPr>
            </w:pPr>
            <w:r w:rsidRPr="00A132C4">
              <w:rPr>
                <w:rFonts w:ascii="宋体" w:eastAsia="宋体" w:hAnsi="宋体" w:hint="eastAsia"/>
                <w:szCs w:val="21"/>
              </w:rPr>
              <w:t>相  片</w:t>
            </w:r>
          </w:p>
        </w:tc>
      </w:tr>
      <w:tr w:rsidR="00A132C4" w:rsidRPr="00A132C4" w14:paraId="1C006A3F" w14:textId="77777777" w:rsidTr="008F2979">
        <w:trPr>
          <w:cantSplit/>
          <w:trHeight w:val="624"/>
        </w:trPr>
        <w:tc>
          <w:tcPr>
            <w:tcW w:w="1481" w:type="dxa"/>
            <w:gridSpan w:val="2"/>
            <w:tcBorders>
              <w:top w:val="single" w:sz="4" w:space="0" w:color="auto"/>
              <w:left w:val="single" w:sz="4" w:space="0" w:color="auto"/>
              <w:bottom w:val="single" w:sz="4" w:space="0" w:color="auto"/>
              <w:right w:val="single" w:sz="4" w:space="0" w:color="auto"/>
            </w:tcBorders>
            <w:vAlign w:val="center"/>
          </w:tcPr>
          <w:p w14:paraId="745538D8"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政治面貌</w:t>
            </w: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0472A4FE" w14:textId="77777777" w:rsidR="00A132C4" w:rsidRPr="00A132C4" w:rsidRDefault="00A132C4" w:rsidP="008F2979">
            <w:pPr>
              <w:jc w:val="center"/>
              <w:rPr>
                <w:rFonts w:ascii="宋体" w:eastAsia="宋体" w:hAnsi="宋体"/>
                <w:szCs w:val="21"/>
              </w:rPr>
            </w:pPr>
          </w:p>
        </w:tc>
        <w:tc>
          <w:tcPr>
            <w:tcW w:w="2141" w:type="dxa"/>
            <w:gridSpan w:val="4"/>
            <w:tcBorders>
              <w:top w:val="single" w:sz="4" w:space="0" w:color="auto"/>
              <w:left w:val="single" w:sz="4" w:space="0" w:color="auto"/>
              <w:bottom w:val="single" w:sz="4" w:space="0" w:color="auto"/>
              <w:right w:val="single" w:sz="4" w:space="0" w:color="auto"/>
            </w:tcBorders>
            <w:vAlign w:val="center"/>
          </w:tcPr>
          <w:p w14:paraId="3D3054C1"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最高学历/学位</w:t>
            </w:r>
          </w:p>
        </w:tc>
        <w:tc>
          <w:tcPr>
            <w:tcW w:w="2595" w:type="dxa"/>
            <w:gridSpan w:val="4"/>
            <w:tcBorders>
              <w:top w:val="single" w:sz="4" w:space="0" w:color="auto"/>
              <w:left w:val="single" w:sz="4" w:space="0" w:color="auto"/>
              <w:bottom w:val="single" w:sz="4" w:space="0" w:color="auto"/>
              <w:right w:val="single" w:sz="4" w:space="0" w:color="auto"/>
            </w:tcBorders>
            <w:vAlign w:val="center"/>
          </w:tcPr>
          <w:p w14:paraId="02303799" w14:textId="77777777" w:rsidR="00A132C4" w:rsidRPr="00A132C4" w:rsidRDefault="00A132C4" w:rsidP="008F2979">
            <w:pPr>
              <w:jc w:val="center"/>
              <w:rPr>
                <w:rFonts w:ascii="宋体" w:eastAsia="宋体" w:hAnsi="宋体"/>
                <w:szCs w:val="21"/>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0ED1A700" w14:textId="77777777" w:rsidR="00A132C4" w:rsidRPr="00A132C4" w:rsidRDefault="00A132C4" w:rsidP="008F2979">
            <w:pPr>
              <w:widowControl/>
              <w:jc w:val="center"/>
              <w:rPr>
                <w:rFonts w:ascii="宋体" w:eastAsia="宋体" w:hAnsi="宋体"/>
                <w:szCs w:val="21"/>
              </w:rPr>
            </w:pPr>
          </w:p>
        </w:tc>
      </w:tr>
      <w:tr w:rsidR="00A132C4" w:rsidRPr="00A132C4" w14:paraId="505D76B0" w14:textId="77777777" w:rsidTr="008F2979">
        <w:trPr>
          <w:cantSplit/>
          <w:trHeight w:val="624"/>
        </w:trPr>
        <w:tc>
          <w:tcPr>
            <w:tcW w:w="1481" w:type="dxa"/>
            <w:gridSpan w:val="2"/>
            <w:tcBorders>
              <w:top w:val="single" w:sz="4" w:space="0" w:color="auto"/>
              <w:left w:val="single" w:sz="4" w:space="0" w:color="auto"/>
              <w:bottom w:val="single" w:sz="4" w:space="0" w:color="auto"/>
              <w:right w:val="single" w:sz="4" w:space="0" w:color="auto"/>
            </w:tcBorders>
            <w:vAlign w:val="center"/>
          </w:tcPr>
          <w:p w14:paraId="56F8A2B1"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执业资格</w:t>
            </w: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1B8635CC" w14:textId="77777777" w:rsidR="00A132C4" w:rsidRPr="00A132C4" w:rsidRDefault="00A132C4" w:rsidP="008F2979">
            <w:pPr>
              <w:jc w:val="center"/>
              <w:rPr>
                <w:rFonts w:ascii="宋体" w:eastAsia="宋体" w:hAnsi="宋体"/>
                <w:szCs w:val="21"/>
              </w:rPr>
            </w:pPr>
          </w:p>
        </w:tc>
        <w:tc>
          <w:tcPr>
            <w:tcW w:w="2141" w:type="dxa"/>
            <w:gridSpan w:val="4"/>
            <w:tcBorders>
              <w:top w:val="single" w:sz="4" w:space="0" w:color="auto"/>
              <w:left w:val="single" w:sz="4" w:space="0" w:color="auto"/>
              <w:bottom w:val="single" w:sz="4" w:space="0" w:color="auto"/>
              <w:right w:val="single" w:sz="4" w:space="0" w:color="auto"/>
            </w:tcBorders>
            <w:vAlign w:val="center"/>
          </w:tcPr>
          <w:p w14:paraId="06CA9041"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开始执业时间</w:t>
            </w:r>
          </w:p>
        </w:tc>
        <w:tc>
          <w:tcPr>
            <w:tcW w:w="2595" w:type="dxa"/>
            <w:gridSpan w:val="4"/>
            <w:tcBorders>
              <w:top w:val="single" w:sz="4" w:space="0" w:color="auto"/>
              <w:left w:val="single" w:sz="4" w:space="0" w:color="auto"/>
              <w:bottom w:val="single" w:sz="4" w:space="0" w:color="auto"/>
              <w:right w:val="single" w:sz="4" w:space="0" w:color="auto"/>
            </w:tcBorders>
            <w:vAlign w:val="center"/>
          </w:tcPr>
          <w:p w14:paraId="240CC97C" w14:textId="77777777" w:rsidR="00A132C4" w:rsidRPr="00A132C4" w:rsidRDefault="00A132C4" w:rsidP="008F2979">
            <w:pPr>
              <w:jc w:val="center"/>
              <w:rPr>
                <w:rFonts w:ascii="宋体" w:eastAsia="宋体" w:hAnsi="宋体"/>
                <w:szCs w:val="21"/>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199A528C" w14:textId="77777777" w:rsidR="00A132C4" w:rsidRPr="00A132C4" w:rsidRDefault="00A132C4" w:rsidP="008F2979">
            <w:pPr>
              <w:widowControl/>
              <w:jc w:val="center"/>
              <w:rPr>
                <w:rFonts w:ascii="宋体" w:eastAsia="宋体" w:hAnsi="宋体"/>
                <w:szCs w:val="21"/>
              </w:rPr>
            </w:pPr>
          </w:p>
        </w:tc>
      </w:tr>
      <w:tr w:rsidR="00A132C4" w:rsidRPr="00A132C4" w14:paraId="6F9F253E" w14:textId="77777777" w:rsidTr="008F2979">
        <w:trPr>
          <w:cantSplit/>
          <w:trHeight w:val="624"/>
        </w:trPr>
        <w:tc>
          <w:tcPr>
            <w:tcW w:w="1481" w:type="dxa"/>
            <w:gridSpan w:val="2"/>
            <w:tcBorders>
              <w:top w:val="single" w:sz="4" w:space="0" w:color="auto"/>
              <w:left w:val="single" w:sz="4" w:space="0" w:color="auto"/>
              <w:bottom w:val="single" w:sz="4" w:space="0" w:color="auto"/>
              <w:right w:val="single" w:sz="4" w:space="0" w:color="auto"/>
            </w:tcBorders>
            <w:vAlign w:val="center"/>
          </w:tcPr>
          <w:p w14:paraId="2C9F0FC3"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专业技术职称</w:t>
            </w: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6D2C6CCD" w14:textId="77777777" w:rsidR="00A132C4" w:rsidRPr="00A132C4" w:rsidRDefault="00A132C4" w:rsidP="008F2979">
            <w:pPr>
              <w:jc w:val="center"/>
              <w:rPr>
                <w:rFonts w:ascii="宋体" w:eastAsia="宋体" w:hAnsi="宋体"/>
                <w:szCs w:val="21"/>
              </w:rPr>
            </w:pPr>
          </w:p>
        </w:tc>
        <w:tc>
          <w:tcPr>
            <w:tcW w:w="2141" w:type="dxa"/>
            <w:gridSpan w:val="4"/>
            <w:tcBorders>
              <w:top w:val="single" w:sz="4" w:space="0" w:color="auto"/>
              <w:left w:val="single" w:sz="4" w:space="0" w:color="auto"/>
              <w:bottom w:val="single" w:sz="4" w:space="0" w:color="auto"/>
              <w:right w:val="single" w:sz="4" w:space="0" w:color="auto"/>
            </w:tcBorders>
            <w:vAlign w:val="center"/>
          </w:tcPr>
          <w:p w14:paraId="5C56E0D1"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行政职务</w:t>
            </w:r>
          </w:p>
        </w:tc>
        <w:tc>
          <w:tcPr>
            <w:tcW w:w="2595" w:type="dxa"/>
            <w:gridSpan w:val="4"/>
            <w:tcBorders>
              <w:top w:val="single" w:sz="4" w:space="0" w:color="auto"/>
              <w:left w:val="single" w:sz="4" w:space="0" w:color="auto"/>
              <w:bottom w:val="single" w:sz="4" w:space="0" w:color="auto"/>
              <w:right w:val="single" w:sz="4" w:space="0" w:color="auto"/>
            </w:tcBorders>
            <w:vAlign w:val="center"/>
          </w:tcPr>
          <w:p w14:paraId="0BFBA4CB" w14:textId="77777777" w:rsidR="00A132C4" w:rsidRPr="00A132C4" w:rsidRDefault="00A132C4" w:rsidP="008F2979">
            <w:pPr>
              <w:jc w:val="center"/>
              <w:rPr>
                <w:rFonts w:ascii="宋体" w:eastAsia="宋体" w:hAnsi="宋体"/>
                <w:szCs w:val="21"/>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4FEDC4AE" w14:textId="77777777" w:rsidR="00A132C4" w:rsidRPr="00A132C4" w:rsidRDefault="00A132C4" w:rsidP="008F2979">
            <w:pPr>
              <w:widowControl/>
              <w:jc w:val="center"/>
              <w:rPr>
                <w:rFonts w:ascii="宋体" w:eastAsia="宋体" w:hAnsi="宋体"/>
                <w:szCs w:val="21"/>
              </w:rPr>
            </w:pPr>
          </w:p>
        </w:tc>
      </w:tr>
      <w:tr w:rsidR="00A132C4" w:rsidRPr="00A132C4" w14:paraId="241EBA2B" w14:textId="77777777" w:rsidTr="008F2979">
        <w:trPr>
          <w:cantSplit/>
          <w:trHeight w:val="624"/>
        </w:trPr>
        <w:tc>
          <w:tcPr>
            <w:tcW w:w="1481" w:type="dxa"/>
            <w:gridSpan w:val="2"/>
            <w:tcBorders>
              <w:top w:val="single" w:sz="4" w:space="0" w:color="auto"/>
              <w:left w:val="single" w:sz="4" w:space="0" w:color="auto"/>
              <w:bottom w:val="single" w:sz="4" w:space="0" w:color="auto"/>
              <w:right w:val="single" w:sz="4" w:space="0" w:color="auto"/>
            </w:tcBorders>
            <w:vAlign w:val="center"/>
          </w:tcPr>
          <w:p w14:paraId="4764BA27"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工作单位</w:t>
            </w:r>
          </w:p>
        </w:tc>
        <w:tc>
          <w:tcPr>
            <w:tcW w:w="3255" w:type="dxa"/>
            <w:gridSpan w:val="5"/>
            <w:tcBorders>
              <w:top w:val="single" w:sz="4" w:space="0" w:color="auto"/>
              <w:left w:val="single" w:sz="4" w:space="0" w:color="auto"/>
              <w:bottom w:val="single" w:sz="4" w:space="0" w:color="auto"/>
              <w:right w:val="single" w:sz="4" w:space="0" w:color="auto"/>
            </w:tcBorders>
            <w:vAlign w:val="center"/>
          </w:tcPr>
          <w:p w14:paraId="7E4642F4" w14:textId="77777777" w:rsidR="00A132C4" w:rsidRPr="00A132C4" w:rsidRDefault="00A132C4" w:rsidP="008F2979">
            <w:pPr>
              <w:jc w:val="center"/>
              <w:rPr>
                <w:rFonts w:ascii="宋体" w:eastAsia="宋体" w:hAnsi="宋体"/>
                <w:szCs w:val="21"/>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68839435"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手机</w:t>
            </w:r>
          </w:p>
        </w:tc>
        <w:tc>
          <w:tcPr>
            <w:tcW w:w="1364" w:type="dxa"/>
            <w:gridSpan w:val="3"/>
            <w:tcBorders>
              <w:top w:val="single" w:sz="4" w:space="0" w:color="auto"/>
              <w:left w:val="single" w:sz="4" w:space="0" w:color="auto"/>
              <w:bottom w:val="single" w:sz="4" w:space="0" w:color="auto"/>
              <w:right w:val="single" w:sz="4" w:space="0" w:color="auto"/>
            </w:tcBorders>
            <w:vAlign w:val="center"/>
          </w:tcPr>
          <w:p w14:paraId="1AD9A1FA" w14:textId="77777777" w:rsidR="00A132C4" w:rsidRPr="00A132C4" w:rsidRDefault="00A132C4" w:rsidP="008F2979">
            <w:pPr>
              <w:jc w:val="center"/>
              <w:rPr>
                <w:rFonts w:ascii="宋体" w:eastAsia="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2A27BCCD"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邮箱</w:t>
            </w:r>
          </w:p>
        </w:tc>
        <w:tc>
          <w:tcPr>
            <w:tcW w:w="1968" w:type="dxa"/>
            <w:tcBorders>
              <w:top w:val="single" w:sz="4" w:space="0" w:color="auto"/>
              <w:left w:val="single" w:sz="4" w:space="0" w:color="auto"/>
              <w:bottom w:val="single" w:sz="4" w:space="0" w:color="auto"/>
              <w:right w:val="single" w:sz="4" w:space="0" w:color="auto"/>
            </w:tcBorders>
            <w:vAlign w:val="center"/>
          </w:tcPr>
          <w:p w14:paraId="5182DB2A" w14:textId="77777777" w:rsidR="00A132C4" w:rsidRPr="00A132C4" w:rsidRDefault="00A132C4" w:rsidP="008F2979">
            <w:pPr>
              <w:widowControl/>
              <w:jc w:val="center"/>
              <w:rPr>
                <w:rFonts w:ascii="宋体" w:eastAsia="宋体" w:hAnsi="宋体"/>
                <w:szCs w:val="21"/>
              </w:rPr>
            </w:pPr>
          </w:p>
        </w:tc>
      </w:tr>
      <w:tr w:rsidR="00A132C4" w:rsidRPr="00A132C4" w14:paraId="04643793" w14:textId="77777777" w:rsidTr="008F2979">
        <w:trPr>
          <w:cantSplit/>
          <w:trHeight w:val="624"/>
        </w:trPr>
        <w:tc>
          <w:tcPr>
            <w:tcW w:w="1481" w:type="dxa"/>
            <w:gridSpan w:val="2"/>
            <w:tcBorders>
              <w:top w:val="single" w:sz="4" w:space="0" w:color="auto"/>
              <w:left w:val="single" w:sz="4" w:space="0" w:color="auto"/>
              <w:bottom w:val="single" w:sz="4" w:space="0" w:color="auto"/>
              <w:right w:val="single" w:sz="4" w:space="0" w:color="auto"/>
            </w:tcBorders>
            <w:vAlign w:val="center"/>
          </w:tcPr>
          <w:p w14:paraId="49D8CA47"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通讯地址</w:t>
            </w:r>
          </w:p>
        </w:tc>
        <w:tc>
          <w:tcPr>
            <w:tcW w:w="5564" w:type="dxa"/>
            <w:gridSpan w:val="10"/>
            <w:tcBorders>
              <w:top w:val="single" w:sz="4" w:space="0" w:color="auto"/>
              <w:left w:val="single" w:sz="4" w:space="0" w:color="auto"/>
              <w:bottom w:val="single" w:sz="4" w:space="0" w:color="auto"/>
              <w:right w:val="single" w:sz="4" w:space="0" w:color="auto"/>
            </w:tcBorders>
            <w:vAlign w:val="center"/>
          </w:tcPr>
          <w:p w14:paraId="1CD4EAA6" w14:textId="77777777" w:rsidR="00A132C4" w:rsidRPr="00A132C4" w:rsidRDefault="00A132C4" w:rsidP="008F2979">
            <w:pPr>
              <w:widowControl/>
              <w:jc w:val="center"/>
              <w:rPr>
                <w:rFonts w:ascii="宋体" w:eastAsia="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2F3AA884" w14:textId="77777777" w:rsidR="00A132C4" w:rsidRPr="00A132C4" w:rsidRDefault="00A132C4" w:rsidP="008F2979">
            <w:pPr>
              <w:widowControl/>
              <w:rPr>
                <w:rFonts w:ascii="宋体" w:eastAsia="宋体" w:hAnsi="宋体"/>
                <w:szCs w:val="21"/>
              </w:rPr>
            </w:pPr>
            <w:r w:rsidRPr="00A132C4">
              <w:rPr>
                <w:rFonts w:ascii="宋体" w:eastAsia="宋体" w:hAnsi="宋体" w:hint="eastAsia"/>
                <w:szCs w:val="21"/>
              </w:rPr>
              <w:t>邮政编码</w:t>
            </w:r>
          </w:p>
        </w:tc>
        <w:tc>
          <w:tcPr>
            <w:tcW w:w="1968" w:type="dxa"/>
            <w:tcBorders>
              <w:top w:val="single" w:sz="4" w:space="0" w:color="auto"/>
              <w:left w:val="single" w:sz="4" w:space="0" w:color="auto"/>
              <w:bottom w:val="single" w:sz="4" w:space="0" w:color="auto"/>
              <w:right w:val="single" w:sz="4" w:space="0" w:color="auto"/>
            </w:tcBorders>
            <w:vAlign w:val="center"/>
          </w:tcPr>
          <w:p w14:paraId="785F8AFE" w14:textId="77777777" w:rsidR="00A132C4" w:rsidRPr="00A132C4" w:rsidRDefault="00A132C4" w:rsidP="008F2979">
            <w:pPr>
              <w:widowControl/>
              <w:jc w:val="center"/>
              <w:rPr>
                <w:rFonts w:ascii="宋体" w:eastAsia="宋体" w:hAnsi="宋体"/>
                <w:szCs w:val="21"/>
              </w:rPr>
            </w:pPr>
          </w:p>
        </w:tc>
      </w:tr>
      <w:tr w:rsidR="00A132C4" w:rsidRPr="00A132C4" w14:paraId="54AB3FA9" w14:textId="77777777" w:rsidTr="00A132C4">
        <w:trPr>
          <w:trHeight w:val="3351"/>
        </w:trPr>
        <w:tc>
          <w:tcPr>
            <w:tcW w:w="2955" w:type="dxa"/>
            <w:gridSpan w:val="4"/>
            <w:tcBorders>
              <w:top w:val="single" w:sz="4" w:space="0" w:color="auto"/>
              <w:left w:val="single" w:sz="4" w:space="0" w:color="auto"/>
              <w:bottom w:val="single" w:sz="4" w:space="0" w:color="auto"/>
              <w:right w:val="single" w:sz="4" w:space="0" w:color="auto"/>
            </w:tcBorders>
            <w:vAlign w:val="center"/>
          </w:tcPr>
          <w:p w14:paraId="13B4BB47"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主要社会职务</w:t>
            </w:r>
          </w:p>
        </w:tc>
        <w:tc>
          <w:tcPr>
            <w:tcW w:w="7289" w:type="dxa"/>
            <w:gridSpan w:val="10"/>
            <w:tcBorders>
              <w:top w:val="single" w:sz="4" w:space="0" w:color="auto"/>
              <w:left w:val="single" w:sz="4" w:space="0" w:color="auto"/>
              <w:bottom w:val="single" w:sz="4" w:space="0" w:color="auto"/>
              <w:right w:val="single" w:sz="4" w:space="0" w:color="auto"/>
            </w:tcBorders>
            <w:vAlign w:val="center"/>
          </w:tcPr>
          <w:p w14:paraId="1781411A" w14:textId="77777777" w:rsidR="00A132C4" w:rsidRPr="00A132C4" w:rsidRDefault="00A132C4" w:rsidP="008F2979">
            <w:pPr>
              <w:jc w:val="center"/>
              <w:rPr>
                <w:rFonts w:ascii="宋体" w:eastAsia="宋体" w:hAnsi="宋体"/>
                <w:szCs w:val="21"/>
              </w:rPr>
            </w:pPr>
          </w:p>
        </w:tc>
      </w:tr>
      <w:tr w:rsidR="00A132C4" w:rsidRPr="00A132C4" w14:paraId="6DEA6391" w14:textId="77777777" w:rsidTr="00A132C4">
        <w:trPr>
          <w:trHeight w:val="3115"/>
        </w:trPr>
        <w:tc>
          <w:tcPr>
            <w:tcW w:w="2955" w:type="dxa"/>
            <w:gridSpan w:val="4"/>
            <w:tcBorders>
              <w:top w:val="single" w:sz="4" w:space="0" w:color="auto"/>
              <w:left w:val="single" w:sz="4" w:space="0" w:color="auto"/>
              <w:bottom w:val="single" w:sz="4" w:space="0" w:color="auto"/>
              <w:right w:val="single" w:sz="4" w:space="0" w:color="auto"/>
            </w:tcBorders>
            <w:vAlign w:val="center"/>
          </w:tcPr>
          <w:p w14:paraId="48B61F98"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主要奖惩情况</w:t>
            </w:r>
          </w:p>
        </w:tc>
        <w:tc>
          <w:tcPr>
            <w:tcW w:w="7289" w:type="dxa"/>
            <w:gridSpan w:val="10"/>
            <w:tcBorders>
              <w:top w:val="single" w:sz="4" w:space="0" w:color="auto"/>
              <w:left w:val="single" w:sz="4" w:space="0" w:color="auto"/>
              <w:bottom w:val="single" w:sz="4" w:space="0" w:color="auto"/>
              <w:right w:val="single" w:sz="4" w:space="0" w:color="auto"/>
            </w:tcBorders>
            <w:vAlign w:val="center"/>
          </w:tcPr>
          <w:p w14:paraId="0DE6E4F6" w14:textId="77777777" w:rsidR="00A132C4" w:rsidRPr="00A132C4" w:rsidRDefault="00A132C4" w:rsidP="008F2979">
            <w:pPr>
              <w:jc w:val="center"/>
              <w:rPr>
                <w:rFonts w:ascii="宋体" w:eastAsia="宋体" w:hAnsi="宋体"/>
                <w:szCs w:val="21"/>
              </w:rPr>
            </w:pPr>
          </w:p>
        </w:tc>
      </w:tr>
      <w:tr w:rsidR="00A132C4" w:rsidRPr="00A132C4" w14:paraId="678BEDDB" w14:textId="77777777" w:rsidTr="00A132C4">
        <w:trPr>
          <w:trHeight w:val="6793"/>
        </w:trPr>
        <w:tc>
          <w:tcPr>
            <w:tcW w:w="748" w:type="dxa"/>
            <w:tcBorders>
              <w:top w:val="single" w:sz="4" w:space="0" w:color="auto"/>
              <w:left w:val="single" w:sz="4" w:space="0" w:color="auto"/>
              <w:bottom w:val="single" w:sz="4" w:space="0" w:color="auto"/>
              <w:right w:val="single" w:sz="4" w:space="0" w:color="auto"/>
            </w:tcBorders>
          </w:tcPr>
          <w:p w14:paraId="53FAA657" w14:textId="77777777" w:rsidR="00A132C4" w:rsidRPr="00A132C4" w:rsidRDefault="00A132C4" w:rsidP="008F2979">
            <w:pPr>
              <w:rPr>
                <w:rFonts w:ascii="宋体" w:eastAsia="宋体" w:hAnsi="宋体"/>
                <w:szCs w:val="21"/>
              </w:rPr>
            </w:pPr>
          </w:p>
          <w:p w14:paraId="51CC2A67" w14:textId="77777777" w:rsidR="00A132C4" w:rsidRDefault="00A132C4" w:rsidP="008F2979">
            <w:pPr>
              <w:rPr>
                <w:rFonts w:ascii="宋体" w:eastAsia="宋体" w:hAnsi="宋体"/>
                <w:szCs w:val="21"/>
              </w:rPr>
            </w:pPr>
          </w:p>
          <w:p w14:paraId="6B7A764C" w14:textId="77777777" w:rsidR="00A132C4" w:rsidRDefault="00A132C4" w:rsidP="008F2979">
            <w:pPr>
              <w:rPr>
                <w:rFonts w:ascii="宋体" w:eastAsia="宋体" w:hAnsi="宋体"/>
                <w:szCs w:val="21"/>
              </w:rPr>
            </w:pPr>
          </w:p>
          <w:p w14:paraId="541922A2" w14:textId="77777777" w:rsidR="00A132C4" w:rsidRDefault="00A132C4" w:rsidP="008F2979">
            <w:pPr>
              <w:rPr>
                <w:rFonts w:ascii="宋体" w:eastAsia="宋体" w:hAnsi="宋体"/>
                <w:szCs w:val="21"/>
              </w:rPr>
            </w:pPr>
          </w:p>
          <w:p w14:paraId="63527418" w14:textId="77777777" w:rsidR="00A132C4" w:rsidRDefault="00A132C4" w:rsidP="008F2979">
            <w:pPr>
              <w:rPr>
                <w:rFonts w:ascii="宋体" w:eastAsia="宋体" w:hAnsi="宋体"/>
                <w:szCs w:val="21"/>
              </w:rPr>
            </w:pPr>
          </w:p>
          <w:p w14:paraId="6D3CB55A" w14:textId="77777777" w:rsidR="00A132C4" w:rsidRDefault="00A132C4" w:rsidP="008F2979">
            <w:pPr>
              <w:rPr>
                <w:rFonts w:ascii="宋体" w:eastAsia="宋体" w:hAnsi="宋体"/>
                <w:szCs w:val="21"/>
              </w:rPr>
            </w:pPr>
          </w:p>
          <w:p w14:paraId="4D062878" w14:textId="77777777" w:rsidR="00A132C4" w:rsidRDefault="00A132C4" w:rsidP="008F2979">
            <w:pPr>
              <w:rPr>
                <w:rFonts w:ascii="宋体" w:eastAsia="宋体" w:hAnsi="宋体"/>
                <w:szCs w:val="21"/>
              </w:rPr>
            </w:pPr>
          </w:p>
          <w:p w14:paraId="004B574B" w14:textId="77777777" w:rsidR="00A132C4" w:rsidRPr="00A132C4" w:rsidRDefault="00A132C4" w:rsidP="008F2979">
            <w:pPr>
              <w:rPr>
                <w:rFonts w:ascii="宋体" w:eastAsia="宋体" w:hAnsi="宋体"/>
                <w:szCs w:val="21"/>
              </w:rPr>
            </w:pPr>
          </w:p>
          <w:p w14:paraId="2083803F"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工</w:t>
            </w:r>
          </w:p>
          <w:p w14:paraId="6FDBA7A8"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作</w:t>
            </w:r>
          </w:p>
          <w:p w14:paraId="58BBCFC4"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简</w:t>
            </w:r>
          </w:p>
          <w:p w14:paraId="381E7615"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历</w:t>
            </w:r>
          </w:p>
        </w:tc>
        <w:tc>
          <w:tcPr>
            <w:tcW w:w="9496" w:type="dxa"/>
            <w:gridSpan w:val="13"/>
            <w:tcBorders>
              <w:top w:val="single" w:sz="4" w:space="0" w:color="auto"/>
              <w:left w:val="single" w:sz="4" w:space="0" w:color="auto"/>
              <w:bottom w:val="single" w:sz="4" w:space="0" w:color="auto"/>
              <w:right w:val="single" w:sz="4" w:space="0" w:color="auto"/>
            </w:tcBorders>
          </w:tcPr>
          <w:p w14:paraId="03A4E258" w14:textId="77777777" w:rsidR="00A132C4" w:rsidRPr="00A132C4" w:rsidRDefault="00A132C4" w:rsidP="008F2979">
            <w:pPr>
              <w:rPr>
                <w:rFonts w:ascii="宋体" w:eastAsia="宋体" w:hAnsi="宋体"/>
                <w:szCs w:val="21"/>
              </w:rPr>
            </w:pPr>
          </w:p>
        </w:tc>
      </w:tr>
      <w:tr w:rsidR="00A132C4" w:rsidRPr="00A132C4" w14:paraId="127AE615" w14:textId="77777777" w:rsidTr="00A132C4">
        <w:trPr>
          <w:trHeight w:val="2684"/>
        </w:trPr>
        <w:tc>
          <w:tcPr>
            <w:tcW w:w="748" w:type="dxa"/>
            <w:tcBorders>
              <w:top w:val="single" w:sz="4" w:space="0" w:color="auto"/>
              <w:left w:val="single" w:sz="4" w:space="0" w:color="auto"/>
              <w:bottom w:val="single" w:sz="4" w:space="0" w:color="auto"/>
              <w:right w:val="single" w:sz="4" w:space="0" w:color="auto"/>
            </w:tcBorders>
          </w:tcPr>
          <w:p w14:paraId="7E30EAFB" w14:textId="77777777" w:rsidR="00A132C4" w:rsidRDefault="00A132C4" w:rsidP="008F2979">
            <w:pPr>
              <w:jc w:val="center"/>
              <w:rPr>
                <w:rFonts w:ascii="宋体" w:eastAsia="宋体" w:hAnsi="宋体"/>
                <w:szCs w:val="21"/>
              </w:rPr>
            </w:pPr>
          </w:p>
          <w:p w14:paraId="65608799" w14:textId="77777777" w:rsidR="00A132C4" w:rsidRDefault="00A132C4" w:rsidP="008F2979">
            <w:pPr>
              <w:jc w:val="center"/>
              <w:rPr>
                <w:rFonts w:ascii="宋体" w:eastAsia="宋体" w:hAnsi="宋体"/>
                <w:szCs w:val="21"/>
              </w:rPr>
            </w:pPr>
          </w:p>
          <w:p w14:paraId="433EF0FE" w14:textId="77777777" w:rsidR="00A132C4" w:rsidRPr="00A132C4" w:rsidRDefault="00A132C4" w:rsidP="008F2979">
            <w:pPr>
              <w:jc w:val="center"/>
              <w:rPr>
                <w:rFonts w:ascii="宋体" w:eastAsia="宋体" w:hAnsi="宋体"/>
                <w:szCs w:val="21"/>
              </w:rPr>
            </w:pPr>
          </w:p>
          <w:p w14:paraId="35B3AC20"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推荐单位意见</w:t>
            </w:r>
          </w:p>
        </w:tc>
        <w:tc>
          <w:tcPr>
            <w:tcW w:w="9496" w:type="dxa"/>
            <w:gridSpan w:val="13"/>
            <w:tcBorders>
              <w:top w:val="single" w:sz="4" w:space="0" w:color="auto"/>
              <w:left w:val="single" w:sz="4" w:space="0" w:color="auto"/>
              <w:bottom w:val="single" w:sz="4" w:space="0" w:color="auto"/>
              <w:right w:val="single" w:sz="4" w:space="0" w:color="auto"/>
            </w:tcBorders>
          </w:tcPr>
          <w:p w14:paraId="48DF14BA"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 xml:space="preserve">                                     </w:t>
            </w:r>
          </w:p>
          <w:p w14:paraId="312AF9E4"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 xml:space="preserve">                                                </w:t>
            </w:r>
          </w:p>
          <w:p w14:paraId="58C15CE5"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 xml:space="preserve">                                                </w:t>
            </w:r>
          </w:p>
          <w:p w14:paraId="0D159875"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 xml:space="preserve">                                                  单位盖章</w:t>
            </w:r>
          </w:p>
          <w:p w14:paraId="10867D20"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 xml:space="preserve">                                               年   月   日</w:t>
            </w:r>
          </w:p>
        </w:tc>
      </w:tr>
      <w:tr w:rsidR="00A132C4" w:rsidRPr="00A132C4" w14:paraId="74B3B9FE" w14:textId="77777777" w:rsidTr="00A132C4">
        <w:trPr>
          <w:trHeight w:val="2679"/>
        </w:trPr>
        <w:tc>
          <w:tcPr>
            <w:tcW w:w="748" w:type="dxa"/>
            <w:tcBorders>
              <w:top w:val="single" w:sz="4" w:space="0" w:color="auto"/>
              <w:left w:val="single" w:sz="4" w:space="0" w:color="auto"/>
              <w:bottom w:val="single" w:sz="4" w:space="0" w:color="auto"/>
              <w:right w:val="single" w:sz="4" w:space="0" w:color="auto"/>
            </w:tcBorders>
          </w:tcPr>
          <w:p w14:paraId="0FD9629D" w14:textId="77777777" w:rsidR="00A132C4" w:rsidRDefault="00A132C4" w:rsidP="008F2979">
            <w:pPr>
              <w:jc w:val="center"/>
              <w:rPr>
                <w:rFonts w:ascii="宋体" w:eastAsia="宋体" w:hAnsi="宋体"/>
                <w:szCs w:val="21"/>
              </w:rPr>
            </w:pPr>
          </w:p>
          <w:p w14:paraId="60B02487" w14:textId="77777777" w:rsidR="00A132C4" w:rsidRDefault="00A132C4" w:rsidP="008F2979">
            <w:pPr>
              <w:jc w:val="center"/>
              <w:rPr>
                <w:rFonts w:ascii="宋体" w:eastAsia="宋体" w:hAnsi="宋体"/>
                <w:szCs w:val="21"/>
              </w:rPr>
            </w:pPr>
          </w:p>
          <w:p w14:paraId="60762A3B" w14:textId="77777777" w:rsidR="00A132C4" w:rsidRPr="00A132C4" w:rsidRDefault="00A132C4" w:rsidP="008F2979">
            <w:pPr>
              <w:jc w:val="center"/>
              <w:rPr>
                <w:rFonts w:ascii="宋体" w:eastAsia="宋体" w:hAnsi="宋体"/>
                <w:szCs w:val="21"/>
              </w:rPr>
            </w:pPr>
          </w:p>
          <w:p w14:paraId="21A8D03E"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资格审查意见</w:t>
            </w:r>
          </w:p>
        </w:tc>
        <w:tc>
          <w:tcPr>
            <w:tcW w:w="9496" w:type="dxa"/>
            <w:gridSpan w:val="13"/>
            <w:tcBorders>
              <w:top w:val="single" w:sz="4" w:space="0" w:color="auto"/>
              <w:left w:val="single" w:sz="4" w:space="0" w:color="auto"/>
              <w:bottom w:val="single" w:sz="4" w:space="0" w:color="auto"/>
              <w:right w:val="single" w:sz="4" w:space="0" w:color="auto"/>
            </w:tcBorders>
          </w:tcPr>
          <w:p w14:paraId="64499EA2"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 xml:space="preserve">    </w:t>
            </w:r>
          </w:p>
          <w:p w14:paraId="77578AF5" w14:textId="77777777" w:rsidR="00A132C4" w:rsidRPr="00A132C4" w:rsidRDefault="00A132C4" w:rsidP="008F2979">
            <w:pPr>
              <w:jc w:val="center"/>
              <w:rPr>
                <w:rFonts w:ascii="宋体" w:eastAsia="宋体" w:hAnsi="宋体"/>
                <w:szCs w:val="21"/>
              </w:rPr>
            </w:pPr>
          </w:p>
          <w:p w14:paraId="747ADE99" w14:textId="77777777" w:rsidR="00A132C4" w:rsidRPr="00A132C4" w:rsidRDefault="00A132C4" w:rsidP="008F2979">
            <w:pPr>
              <w:jc w:val="center"/>
              <w:rPr>
                <w:rFonts w:ascii="宋体" w:eastAsia="宋体" w:hAnsi="宋体"/>
                <w:szCs w:val="21"/>
              </w:rPr>
            </w:pPr>
          </w:p>
          <w:p w14:paraId="28BA8EB1"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 xml:space="preserve">                                                   单位盖章</w:t>
            </w:r>
          </w:p>
          <w:p w14:paraId="1800E090" w14:textId="77777777" w:rsidR="00A132C4" w:rsidRPr="00A132C4" w:rsidRDefault="00A132C4" w:rsidP="008F2979">
            <w:pPr>
              <w:jc w:val="center"/>
              <w:rPr>
                <w:rFonts w:ascii="宋体" w:eastAsia="宋体" w:hAnsi="宋体"/>
                <w:szCs w:val="21"/>
              </w:rPr>
            </w:pPr>
            <w:r w:rsidRPr="00A132C4">
              <w:rPr>
                <w:rFonts w:ascii="宋体" w:eastAsia="宋体" w:hAnsi="宋体" w:hint="eastAsia"/>
                <w:szCs w:val="21"/>
              </w:rPr>
              <w:t xml:space="preserve">                                                年    月   日</w:t>
            </w:r>
          </w:p>
        </w:tc>
      </w:tr>
    </w:tbl>
    <w:p w14:paraId="2652F6A2" w14:textId="57C448E5" w:rsidR="00C70E67" w:rsidRPr="00D778ED" w:rsidRDefault="00A132C4" w:rsidP="00D778ED">
      <w:pPr>
        <w:tabs>
          <w:tab w:val="left" w:pos="1155"/>
        </w:tabs>
        <w:rPr>
          <w:rFonts w:ascii="宋体" w:eastAsia="宋体" w:hAnsi="宋体"/>
          <w:szCs w:val="21"/>
        </w:rPr>
      </w:pPr>
      <w:r w:rsidRPr="00A132C4">
        <w:rPr>
          <w:rFonts w:ascii="宋体" w:eastAsia="宋体" w:hAnsi="宋体" w:hint="eastAsia"/>
          <w:szCs w:val="21"/>
        </w:rPr>
        <w:t>推荐单位联系人：                    联系电话：                联系人手机：</w:t>
      </w:r>
    </w:p>
    <w:sectPr w:rsidR="00C70E67" w:rsidRPr="00D778ED" w:rsidSect="00DD76F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E572F" w14:textId="77777777" w:rsidR="00907782" w:rsidRDefault="00907782" w:rsidP="002820EE">
      <w:r>
        <w:separator/>
      </w:r>
    </w:p>
  </w:endnote>
  <w:endnote w:type="continuationSeparator" w:id="0">
    <w:p w14:paraId="1AA83CA1" w14:textId="77777777" w:rsidR="00907782" w:rsidRDefault="00907782" w:rsidP="0028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仿宋" w:eastAsia="仿宋" w:hAnsi="仿宋"/>
        <w:sz w:val="32"/>
        <w:szCs w:val="32"/>
      </w:rPr>
      <w:id w:val="-1041898210"/>
      <w:docPartObj>
        <w:docPartGallery w:val="Page Numbers (Bottom of Page)"/>
        <w:docPartUnique/>
      </w:docPartObj>
    </w:sdtPr>
    <w:sdtEndPr/>
    <w:sdtContent>
      <w:p w14:paraId="1E521579" w14:textId="1FA8268B" w:rsidR="00371DE7" w:rsidRPr="006F4147" w:rsidRDefault="00371DE7">
        <w:pPr>
          <w:pStyle w:val="a5"/>
          <w:jc w:val="center"/>
          <w:rPr>
            <w:rFonts w:ascii="仿宋" w:eastAsia="仿宋" w:hAnsi="仿宋"/>
            <w:sz w:val="32"/>
            <w:szCs w:val="32"/>
          </w:rPr>
        </w:pPr>
        <w:r w:rsidRPr="002C2B65">
          <w:rPr>
            <w:rFonts w:ascii="宋体" w:eastAsia="宋体" w:hAnsi="宋体"/>
            <w:sz w:val="28"/>
            <w:szCs w:val="28"/>
          </w:rPr>
          <w:fldChar w:fldCharType="begin"/>
        </w:r>
        <w:r w:rsidRPr="002C2B65">
          <w:rPr>
            <w:rFonts w:ascii="宋体" w:eastAsia="宋体" w:hAnsi="宋体"/>
            <w:sz w:val="28"/>
            <w:szCs w:val="28"/>
          </w:rPr>
          <w:instrText>PAGE   \* MERGEFORMAT</w:instrText>
        </w:r>
        <w:r w:rsidRPr="002C2B65">
          <w:rPr>
            <w:rFonts w:ascii="宋体" w:eastAsia="宋体" w:hAnsi="宋体"/>
            <w:sz w:val="28"/>
            <w:szCs w:val="28"/>
          </w:rPr>
          <w:fldChar w:fldCharType="separate"/>
        </w:r>
        <w:r w:rsidR="009A3131" w:rsidRPr="009A3131">
          <w:rPr>
            <w:rFonts w:ascii="宋体" w:eastAsia="宋体" w:hAnsi="宋体"/>
            <w:noProof/>
            <w:sz w:val="28"/>
            <w:szCs w:val="28"/>
            <w:lang w:val="zh-CN"/>
          </w:rPr>
          <w:t>-</w:t>
        </w:r>
        <w:r w:rsidR="009A3131">
          <w:rPr>
            <w:rFonts w:ascii="宋体" w:eastAsia="宋体" w:hAnsi="宋体"/>
            <w:noProof/>
            <w:sz w:val="28"/>
            <w:szCs w:val="28"/>
          </w:rPr>
          <w:t xml:space="preserve"> 7 -</w:t>
        </w:r>
        <w:r w:rsidRPr="002C2B65">
          <w:rPr>
            <w:rFonts w:ascii="宋体" w:eastAsia="宋体" w:hAnsi="宋体"/>
            <w:sz w:val="28"/>
            <w:szCs w:val="28"/>
          </w:rPr>
          <w:fldChar w:fldCharType="end"/>
        </w:r>
      </w:p>
    </w:sdtContent>
  </w:sdt>
  <w:p w14:paraId="49C00D5F" w14:textId="77777777" w:rsidR="00371DE7" w:rsidRDefault="00371D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002AC" w14:textId="77777777" w:rsidR="00907782" w:rsidRDefault="00907782" w:rsidP="002820EE">
      <w:r>
        <w:separator/>
      </w:r>
    </w:p>
  </w:footnote>
  <w:footnote w:type="continuationSeparator" w:id="0">
    <w:p w14:paraId="5076C842" w14:textId="77777777" w:rsidR="00907782" w:rsidRDefault="00907782" w:rsidP="00282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27"/>
    <w:rsid w:val="00043037"/>
    <w:rsid w:val="000C258B"/>
    <w:rsid w:val="000D4995"/>
    <w:rsid w:val="001024E7"/>
    <w:rsid w:val="00110900"/>
    <w:rsid w:val="00114A1E"/>
    <w:rsid w:val="00152F7C"/>
    <w:rsid w:val="00182A37"/>
    <w:rsid w:val="0023272F"/>
    <w:rsid w:val="002820EE"/>
    <w:rsid w:val="00292072"/>
    <w:rsid w:val="002B2AF8"/>
    <w:rsid w:val="002C2B65"/>
    <w:rsid w:val="00321758"/>
    <w:rsid w:val="00341A50"/>
    <w:rsid w:val="00341CD5"/>
    <w:rsid w:val="00371DE7"/>
    <w:rsid w:val="003959E6"/>
    <w:rsid w:val="00470E79"/>
    <w:rsid w:val="00477AC8"/>
    <w:rsid w:val="00495123"/>
    <w:rsid w:val="004B3A23"/>
    <w:rsid w:val="004D7903"/>
    <w:rsid w:val="00565D1F"/>
    <w:rsid w:val="00567534"/>
    <w:rsid w:val="0060147C"/>
    <w:rsid w:val="00665C6A"/>
    <w:rsid w:val="0069204F"/>
    <w:rsid w:val="006D6CFC"/>
    <w:rsid w:val="006F0A55"/>
    <w:rsid w:val="006F4147"/>
    <w:rsid w:val="00716A6F"/>
    <w:rsid w:val="007401C2"/>
    <w:rsid w:val="00754969"/>
    <w:rsid w:val="007F0091"/>
    <w:rsid w:val="0080187D"/>
    <w:rsid w:val="008168AD"/>
    <w:rsid w:val="0082182B"/>
    <w:rsid w:val="00850ADC"/>
    <w:rsid w:val="008C6560"/>
    <w:rsid w:val="008E3799"/>
    <w:rsid w:val="00907782"/>
    <w:rsid w:val="009363AA"/>
    <w:rsid w:val="00987056"/>
    <w:rsid w:val="00996603"/>
    <w:rsid w:val="009A3131"/>
    <w:rsid w:val="009F6250"/>
    <w:rsid w:val="00A03B4F"/>
    <w:rsid w:val="00A132C4"/>
    <w:rsid w:val="00A16D17"/>
    <w:rsid w:val="00A54810"/>
    <w:rsid w:val="00B52179"/>
    <w:rsid w:val="00B54BE0"/>
    <w:rsid w:val="00B65784"/>
    <w:rsid w:val="00B75B5F"/>
    <w:rsid w:val="00BD1B96"/>
    <w:rsid w:val="00C444EF"/>
    <w:rsid w:val="00C70E67"/>
    <w:rsid w:val="00CB5727"/>
    <w:rsid w:val="00CC0C48"/>
    <w:rsid w:val="00D71031"/>
    <w:rsid w:val="00D778ED"/>
    <w:rsid w:val="00DD76F0"/>
    <w:rsid w:val="00E30548"/>
    <w:rsid w:val="00E865B3"/>
    <w:rsid w:val="00EF29F8"/>
    <w:rsid w:val="00F176F5"/>
    <w:rsid w:val="00F46869"/>
    <w:rsid w:val="00FB4F88"/>
    <w:rsid w:val="00FF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7534"/>
    <w:rPr>
      <w:color w:val="0563C1" w:themeColor="hyperlink"/>
      <w:u w:val="single"/>
    </w:rPr>
  </w:style>
  <w:style w:type="paragraph" w:styleId="a4">
    <w:name w:val="header"/>
    <w:basedOn w:val="a"/>
    <w:link w:val="Char"/>
    <w:uiPriority w:val="99"/>
    <w:unhideWhenUsed/>
    <w:rsid w:val="002820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20EE"/>
    <w:rPr>
      <w:sz w:val="18"/>
      <w:szCs w:val="18"/>
    </w:rPr>
  </w:style>
  <w:style w:type="paragraph" w:styleId="a5">
    <w:name w:val="footer"/>
    <w:basedOn w:val="a"/>
    <w:link w:val="Char0"/>
    <w:uiPriority w:val="99"/>
    <w:unhideWhenUsed/>
    <w:rsid w:val="002820EE"/>
    <w:pPr>
      <w:tabs>
        <w:tab w:val="center" w:pos="4153"/>
        <w:tab w:val="right" w:pos="8306"/>
      </w:tabs>
      <w:snapToGrid w:val="0"/>
      <w:jc w:val="left"/>
    </w:pPr>
    <w:rPr>
      <w:sz w:val="18"/>
      <w:szCs w:val="18"/>
    </w:rPr>
  </w:style>
  <w:style w:type="character" w:customStyle="1" w:styleId="Char0">
    <w:name w:val="页脚 Char"/>
    <w:basedOn w:val="a0"/>
    <w:link w:val="a5"/>
    <w:uiPriority w:val="99"/>
    <w:rsid w:val="002820EE"/>
    <w:rPr>
      <w:sz w:val="18"/>
      <w:szCs w:val="18"/>
    </w:rPr>
  </w:style>
  <w:style w:type="paragraph" w:styleId="a6">
    <w:name w:val="Date"/>
    <w:basedOn w:val="a"/>
    <w:next w:val="a"/>
    <w:link w:val="Char1"/>
    <w:rsid w:val="007401C2"/>
    <w:rPr>
      <w:rFonts w:ascii="仿宋_GB2312" w:eastAsia="仿宋_GB2312" w:hAnsi="Times New Roman" w:cs="Times New Roman"/>
      <w:spacing w:val="12"/>
      <w:sz w:val="30"/>
      <w:szCs w:val="20"/>
    </w:rPr>
  </w:style>
  <w:style w:type="character" w:customStyle="1" w:styleId="Char1">
    <w:name w:val="日期 Char"/>
    <w:basedOn w:val="a0"/>
    <w:link w:val="a6"/>
    <w:rsid w:val="007401C2"/>
    <w:rPr>
      <w:rFonts w:ascii="仿宋_GB2312" w:eastAsia="仿宋_GB2312" w:hAnsi="Times New Roman" w:cs="Times New Roman"/>
      <w:spacing w:val="12"/>
      <w:sz w:val="30"/>
      <w:szCs w:val="20"/>
    </w:rPr>
  </w:style>
  <w:style w:type="paragraph" w:styleId="a7">
    <w:name w:val="Balloon Text"/>
    <w:basedOn w:val="a"/>
    <w:link w:val="Char2"/>
    <w:uiPriority w:val="99"/>
    <w:semiHidden/>
    <w:unhideWhenUsed/>
    <w:rsid w:val="003959E6"/>
    <w:rPr>
      <w:sz w:val="18"/>
      <w:szCs w:val="18"/>
    </w:rPr>
  </w:style>
  <w:style w:type="character" w:customStyle="1" w:styleId="Char2">
    <w:name w:val="批注框文本 Char"/>
    <w:basedOn w:val="a0"/>
    <w:link w:val="a7"/>
    <w:uiPriority w:val="99"/>
    <w:semiHidden/>
    <w:rsid w:val="003959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7534"/>
    <w:rPr>
      <w:color w:val="0563C1" w:themeColor="hyperlink"/>
      <w:u w:val="single"/>
    </w:rPr>
  </w:style>
  <w:style w:type="paragraph" w:styleId="a4">
    <w:name w:val="header"/>
    <w:basedOn w:val="a"/>
    <w:link w:val="Char"/>
    <w:uiPriority w:val="99"/>
    <w:unhideWhenUsed/>
    <w:rsid w:val="002820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20EE"/>
    <w:rPr>
      <w:sz w:val="18"/>
      <w:szCs w:val="18"/>
    </w:rPr>
  </w:style>
  <w:style w:type="paragraph" w:styleId="a5">
    <w:name w:val="footer"/>
    <w:basedOn w:val="a"/>
    <w:link w:val="Char0"/>
    <w:uiPriority w:val="99"/>
    <w:unhideWhenUsed/>
    <w:rsid w:val="002820EE"/>
    <w:pPr>
      <w:tabs>
        <w:tab w:val="center" w:pos="4153"/>
        <w:tab w:val="right" w:pos="8306"/>
      </w:tabs>
      <w:snapToGrid w:val="0"/>
      <w:jc w:val="left"/>
    </w:pPr>
    <w:rPr>
      <w:sz w:val="18"/>
      <w:szCs w:val="18"/>
    </w:rPr>
  </w:style>
  <w:style w:type="character" w:customStyle="1" w:styleId="Char0">
    <w:name w:val="页脚 Char"/>
    <w:basedOn w:val="a0"/>
    <w:link w:val="a5"/>
    <w:uiPriority w:val="99"/>
    <w:rsid w:val="002820EE"/>
    <w:rPr>
      <w:sz w:val="18"/>
      <w:szCs w:val="18"/>
    </w:rPr>
  </w:style>
  <w:style w:type="paragraph" w:styleId="a6">
    <w:name w:val="Date"/>
    <w:basedOn w:val="a"/>
    <w:next w:val="a"/>
    <w:link w:val="Char1"/>
    <w:rsid w:val="007401C2"/>
    <w:rPr>
      <w:rFonts w:ascii="仿宋_GB2312" w:eastAsia="仿宋_GB2312" w:hAnsi="Times New Roman" w:cs="Times New Roman"/>
      <w:spacing w:val="12"/>
      <w:sz w:val="30"/>
      <w:szCs w:val="20"/>
    </w:rPr>
  </w:style>
  <w:style w:type="character" w:customStyle="1" w:styleId="Char1">
    <w:name w:val="日期 Char"/>
    <w:basedOn w:val="a0"/>
    <w:link w:val="a6"/>
    <w:rsid w:val="007401C2"/>
    <w:rPr>
      <w:rFonts w:ascii="仿宋_GB2312" w:eastAsia="仿宋_GB2312" w:hAnsi="Times New Roman" w:cs="Times New Roman"/>
      <w:spacing w:val="12"/>
      <w:sz w:val="30"/>
      <w:szCs w:val="20"/>
    </w:rPr>
  </w:style>
  <w:style w:type="paragraph" w:styleId="a7">
    <w:name w:val="Balloon Text"/>
    <w:basedOn w:val="a"/>
    <w:link w:val="Char2"/>
    <w:uiPriority w:val="99"/>
    <w:semiHidden/>
    <w:unhideWhenUsed/>
    <w:rsid w:val="003959E6"/>
    <w:rPr>
      <w:sz w:val="18"/>
      <w:szCs w:val="18"/>
    </w:rPr>
  </w:style>
  <w:style w:type="character" w:customStyle="1" w:styleId="Char2">
    <w:name w:val="批注框文本 Char"/>
    <w:basedOn w:val="a0"/>
    <w:link w:val="a7"/>
    <w:uiPriority w:val="99"/>
    <w:semiHidden/>
    <w:rsid w:val="003959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8261">
      <w:bodyDiv w:val="1"/>
      <w:marLeft w:val="0"/>
      <w:marRight w:val="0"/>
      <w:marTop w:val="0"/>
      <w:marBottom w:val="0"/>
      <w:divBdr>
        <w:top w:val="none" w:sz="0" w:space="0" w:color="auto"/>
        <w:left w:val="none" w:sz="0" w:space="0" w:color="auto"/>
        <w:bottom w:val="none" w:sz="0" w:space="0" w:color="auto"/>
        <w:right w:val="none" w:sz="0" w:space="0" w:color="auto"/>
      </w:divBdr>
    </w:div>
    <w:div w:id="1017151271">
      <w:bodyDiv w:val="1"/>
      <w:marLeft w:val="0"/>
      <w:marRight w:val="0"/>
      <w:marTop w:val="0"/>
      <w:marBottom w:val="0"/>
      <w:divBdr>
        <w:top w:val="none" w:sz="0" w:space="0" w:color="auto"/>
        <w:left w:val="none" w:sz="0" w:space="0" w:color="auto"/>
        <w:bottom w:val="none" w:sz="0" w:space="0" w:color="auto"/>
        <w:right w:val="none" w:sz="0" w:space="0" w:color="auto"/>
      </w:divBdr>
    </w:div>
    <w:div w:id="1074428671">
      <w:bodyDiv w:val="1"/>
      <w:marLeft w:val="0"/>
      <w:marRight w:val="0"/>
      <w:marTop w:val="0"/>
      <w:marBottom w:val="0"/>
      <w:divBdr>
        <w:top w:val="none" w:sz="0" w:space="0" w:color="auto"/>
        <w:left w:val="none" w:sz="0" w:space="0" w:color="auto"/>
        <w:bottom w:val="none" w:sz="0" w:space="0" w:color="auto"/>
        <w:right w:val="none" w:sz="0" w:space="0" w:color="auto"/>
      </w:divBdr>
    </w:div>
    <w:div w:id="1648851532">
      <w:bodyDiv w:val="1"/>
      <w:marLeft w:val="0"/>
      <w:marRight w:val="0"/>
      <w:marTop w:val="0"/>
      <w:marBottom w:val="0"/>
      <w:divBdr>
        <w:top w:val="none" w:sz="0" w:space="0" w:color="auto"/>
        <w:left w:val="none" w:sz="0" w:space="0" w:color="auto"/>
        <w:bottom w:val="none" w:sz="0" w:space="0" w:color="auto"/>
        <w:right w:val="none" w:sz="0" w:space="0" w:color="auto"/>
      </w:divBdr>
    </w:div>
    <w:div w:id="1709334905">
      <w:bodyDiv w:val="1"/>
      <w:marLeft w:val="0"/>
      <w:marRight w:val="0"/>
      <w:marTop w:val="0"/>
      <w:marBottom w:val="0"/>
      <w:divBdr>
        <w:top w:val="none" w:sz="0" w:space="0" w:color="auto"/>
        <w:left w:val="none" w:sz="0" w:space="0" w:color="auto"/>
        <w:bottom w:val="none" w:sz="0" w:space="0" w:color="auto"/>
        <w:right w:val="none" w:sz="0" w:space="0" w:color="auto"/>
      </w:divBdr>
    </w:div>
    <w:div w:id="21405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1253</Words>
  <Characters>7148</Characters>
  <Application>Microsoft Office Word</Application>
  <DocSecurity>0</DocSecurity>
  <Lines>59</Lines>
  <Paragraphs>16</Paragraphs>
  <ScaleCrop>false</ScaleCrop>
  <Company>Microsoft</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LL</cp:lastModifiedBy>
  <cp:revision>5</cp:revision>
  <cp:lastPrinted>2018-02-07T06:46:00Z</cp:lastPrinted>
  <dcterms:created xsi:type="dcterms:W3CDTF">2018-07-19T09:35:00Z</dcterms:created>
  <dcterms:modified xsi:type="dcterms:W3CDTF">2018-07-20T10:38:00Z</dcterms:modified>
</cp:coreProperties>
</file>