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96" w:type="pct"/>
        <w:jc w:val="center"/>
        <w:tblCellSpacing w:w="0" w:type="dxa"/>
        <w:tblCellMar>
          <w:left w:w="0" w:type="dxa"/>
          <w:right w:w="0" w:type="dxa"/>
        </w:tblCellMar>
        <w:tblLook w:val="04A0" w:firstRow="1" w:lastRow="0" w:firstColumn="1" w:lastColumn="0" w:noHBand="0" w:noVBand="1"/>
      </w:tblPr>
      <w:tblGrid>
        <w:gridCol w:w="8844"/>
      </w:tblGrid>
      <w:tr w:rsidR="006B24BD" w:rsidRPr="006B24BD" w:rsidTr="006B24BD">
        <w:trPr>
          <w:tblCellSpacing w:w="0" w:type="dxa"/>
          <w:jc w:val="center"/>
        </w:trPr>
        <w:tc>
          <w:tcPr>
            <w:tcW w:w="0" w:type="auto"/>
            <w:vAlign w:val="center"/>
            <w:hideMark/>
          </w:tcPr>
          <w:p w:rsidR="008B155E" w:rsidRPr="00AE4520" w:rsidRDefault="008B155E" w:rsidP="008B155E">
            <w:pPr>
              <w:jc w:val="left"/>
              <w:rPr>
                <w:rFonts w:asciiTheme="minorEastAsia" w:hAnsiTheme="minorEastAsia"/>
                <w:sz w:val="32"/>
                <w:szCs w:val="32"/>
              </w:rPr>
            </w:pPr>
            <w:r w:rsidRPr="00AE4520">
              <w:rPr>
                <w:rFonts w:asciiTheme="minorEastAsia" w:hAnsiTheme="minorEastAsia" w:hint="eastAsia"/>
                <w:sz w:val="32"/>
                <w:szCs w:val="32"/>
              </w:rPr>
              <w:t>附件</w:t>
            </w:r>
            <w:r>
              <w:rPr>
                <w:rFonts w:asciiTheme="minorEastAsia" w:hAnsiTheme="minorEastAsia" w:hint="eastAsia"/>
                <w:sz w:val="32"/>
                <w:szCs w:val="32"/>
              </w:rPr>
              <w:t>1</w:t>
            </w:r>
            <w:r w:rsidRPr="00AE4520">
              <w:rPr>
                <w:rFonts w:asciiTheme="minorEastAsia" w:hAnsiTheme="minorEastAsia" w:hint="eastAsia"/>
                <w:sz w:val="32"/>
                <w:szCs w:val="32"/>
              </w:rPr>
              <w:t>：</w:t>
            </w:r>
          </w:p>
          <w:p w:rsidR="008B155E" w:rsidRDefault="008B155E"/>
          <w:tbl>
            <w:tblPr>
              <w:tblW w:w="5000" w:type="pct"/>
              <w:tblCellSpacing w:w="0" w:type="dxa"/>
              <w:tblCellMar>
                <w:left w:w="0" w:type="dxa"/>
                <w:right w:w="0" w:type="dxa"/>
              </w:tblCellMar>
              <w:tblLook w:val="04A0" w:firstRow="1" w:lastRow="0" w:firstColumn="1" w:lastColumn="0" w:noHBand="0" w:noVBand="1"/>
            </w:tblPr>
            <w:tblGrid>
              <w:gridCol w:w="8844"/>
            </w:tblGrid>
            <w:tr w:rsidR="006B24BD" w:rsidRPr="006B24BD">
              <w:trPr>
                <w:trHeight w:val="555"/>
                <w:tblCellSpacing w:w="0" w:type="dxa"/>
              </w:trPr>
              <w:tc>
                <w:tcPr>
                  <w:tcW w:w="0" w:type="auto"/>
                  <w:vAlign w:val="center"/>
                  <w:hideMark/>
                </w:tcPr>
                <w:p w:rsidR="006B24BD" w:rsidRPr="006B24BD" w:rsidRDefault="006B24BD" w:rsidP="006B24BD">
                  <w:pPr>
                    <w:widowControl/>
                    <w:spacing w:before="259" w:after="195" w:line="432" w:lineRule="auto"/>
                    <w:jc w:val="center"/>
                    <w:rPr>
                      <w:rFonts w:ascii="Arial" w:eastAsia="宋体" w:hAnsi="Arial" w:cs="Arial"/>
                      <w:b/>
                      <w:bCs/>
                      <w:color w:val="185895"/>
                      <w:kern w:val="0"/>
                      <w:sz w:val="31"/>
                      <w:szCs w:val="31"/>
                    </w:rPr>
                  </w:pPr>
                  <w:r w:rsidRPr="006B24BD">
                    <w:rPr>
                      <w:rFonts w:ascii="Arial" w:eastAsia="宋体" w:hAnsi="Arial" w:cs="Arial"/>
                      <w:b/>
                      <w:bCs/>
                      <w:color w:val="185895"/>
                      <w:kern w:val="0"/>
                      <w:sz w:val="31"/>
                      <w:szCs w:val="31"/>
                    </w:rPr>
                    <w:t>关于做好资产评估机构备案管理工作的通知</w:t>
                  </w:r>
                  <w:r w:rsidRPr="006B24BD">
                    <w:rPr>
                      <w:rFonts w:ascii="Arial" w:eastAsia="宋体" w:hAnsi="Arial" w:cs="Arial"/>
                      <w:b/>
                      <w:bCs/>
                      <w:color w:val="185895"/>
                      <w:kern w:val="0"/>
                      <w:sz w:val="31"/>
                      <w:szCs w:val="31"/>
                    </w:rPr>
                    <w:t xml:space="preserve"> </w:t>
                  </w:r>
                </w:p>
              </w:tc>
            </w:tr>
          </w:tbl>
          <w:p w:rsidR="006B24BD" w:rsidRPr="006B24BD" w:rsidRDefault="006B24BD" w:rsidP="006B24BD">
            <w:pPr>
              <w:widowControl/>
              <w:spacing w:line="432" w:lineRule="auto"/>
              <w:jc w:val="left"/>
              <w:rPr>
                <w:rFonts w:ascii="Arial" w:eastAsia="宋体" w:hAnsi="Arial" w:cs="Arial"/>
                <w:vanish/>
                <w:kern w:val="0"/>
                <w:sz w:val="16"/>
                <w:szCs w:val="16"/>
              </w:rPr>
            </w:pPr>
          </w:p>
          <w:tbl>
            <w:tblPr>
              <w:tblW w:w="9900" w:type="dxa"/>
              <w:tblCellSpacing w:w="0" w:type="dxa"/>
              <w:tblCellMar>
                <w:left w:w="0" w:type="dxa"/>
                <w:right w:w="0" w:type="dxa"/>
              </w:tblCellMar>
              <w:tblLook w:val="04A0" w:firstRow="1" w:lastRow="0" w:firstColumn="1" w:lastColumn="0" w:noHBand="0" w:noVBand="1"/>
            </w:tblPr>
            <w:tblGrid>
              <w:gridCol w:w="9900"/>
            </w:tblGrid>
            <w:tr w:rsidR="006B24BD" w:rsidRPr="006B24BD">
              <w:trPr>
                <w:tblCellSpacing w:w="0" w:type="dxa"/>
              </w:trPr>
              <w:tc>
                <w:tcPr>
                  <w:tcW w:w="0" w:type="auto"/>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00"/>
                  </w:tblGrid>
                  <w:tr w:rsidR="006B24BD" w:rsidRPr="006B24BD">
                    <w:trPr>
                      <w:trHeight w:val="30"/>
                      <w:tblCellSpacing w:w="0" w:type="dxa"/>
                    </w:trPr>
                    <w:tc>
                      <w:tcPr>
                        <w:tcW w:w="0" w:type="auto"/>
                        <w:vAlign w:val="center"/>
                        <w:hideMark/>
                      </w:tcPr>
                      <w:p w:rsidR="006B24BD" w:rsidRPr="006B24BD" w:rsidRDefault="006B24BD" w:rsidP="006B24BD">
                        <w:pPr>
                          <w:widowControl/>
                          <w:spacing w:line="432" w:lineRule="auto"/>
                          <w:jc w:val="left"/>
                          <w:rPr>
                            <w:rFonts w:ascii="Arial" w:eastAsia="宋体" w:hAnsi="Arial" w:cs="Arial"/>
                            <w:kern w:val="0"/>
                            <w:sz w:val="4"/>
                            <w:szCs w:val="16"/>
                          </w:rPr>
                        </w:pPr>
                      </w:p>
                    </w:tc>
                  </w:tr>
                </w:tbl>
                <w:p w:rsidR="006B24BD" w:rsidRPr="006B24BD" w:rsidRDefault="006B24BD" w:rsidP="006B24BD">
                  <w:pPr>
                    <w:widowControl/>
                    <w:spacing w:line="432" w:lineRule="auto"/>
                    <w:jc w:val="left"/>
                    <w:rPr>
                      <w:rFonts w:ascii="Arial" w:eastAsia="宋体" w:hAnsi="Arial" w:cs="Arial"/>
                      <w:vanish/>
                      <w:kern w:val="0"/>
                      <w:sz w:val="16"/>
                      <w:szCs w:val="16"/>
                    </w:rPr>
                  </w:pPr>
                </w:p>
              </w:tc>
            </w:tr>
          </w:tbl>
          <w:p w:rsidR="006B24BD" w:rsidRPr="006B24BD" w:rsidRDefault="006B24BD" w:rsidP="006B24BD">
            <w:pPr>
              <w:widowControl/>
              <w:spacing w:line="432" w:lineRule="auto"/>
              <w:jc w:val="left"/>
              <w:rPr>
                <w:rFonts w:ascii="Arial" w:eastAsia="宋体" w:hAnsi="Arial" w:cs="Arial"/>
                <w:vanish/>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8844"/>
            </w:tblGrid>
            <w:tr w:rsidR="006B24BD" w:rsidRPr="006B24BD">
              <w:trPr>
                <w:trHeight w:val="15"/>
                <w:tblCellSpacing w:w="0" w:type="dxa"/>
              </w:trPr>
              <w:tc>
                <w:tcPr>
                  <w:tcW w:w="0" w:type="auto"/>
                  <w:vAlign w:val="center"/>
                  <w:hideMark/>
                </w:tcPr>
                <w:p w:rsidR="006B24BD" w:rsidRPr="006B24BD" w:rsidRDefault="004B454D" w:rsidP="006B24BD">
                  <w:pPr>
                    <w:widowControl/>
                    <w:spacing w:line="15" w:lineRule="atLeast"/>
                    <w:jc w:val="left"/>
                    <w:rPr>
                      <w:rFonts w:ascii="Arial" w:eastAsia="宋体" w:hAnsi="Arial" w:cs="Arial"/>
                      <w:kern w:val="0"/>
                      <w:sz w:val="16"/>
                      <w:szCs w:val="16"/>
                    </w:rPr>
                  </w:pPr>
                  <w:r>
                    <w:rPr>
                      <w:rFonts w:ascii="Arial" w:eastAsia="宋体" w:hAnsi="Arial" w:cs="Arial"/>
                      <w:kern w:val="0"/>
                      <w:sz w:val="16"/>
                      <w:szCs w:val="16"/>
                    </w:rPr>
                    <w:pict>
                      <v:rect id="_x0000_i1025" style="width:454.05pt;height:.65pt" o:hrpct="0" o:hralign="center" o:hrstd="t" o:hrnoshade="t" o:hr="t" fillcolor="#99c2e2" stroked="f"/>
                    </w:pict>
                  </w:r>
                </w:p>
              </w:tc>
            </w:tr>
          </w:tbl>
          <w:p w:rsidR="006B24BD" w:rsidRPr="006B24BD" w:rsidRDefault="006B24BD" w:rsidP="006B24BD">
            <w:pPr>
              <w:widowControl/>
              <w:spacing w:line="432" w:lineRule="auto"/>
              <w:jc w:val="left"/>
              <w:rPr>
                <w:rFonts w:ascii="Arial" w:eastAsia="宋体" w:hAnsi="Arial" w:cs="Arial"/>
                <w:vanish/>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8844"/>
            </w:tblGrid>
            <w:tr w:rsidR="006B24BD" w:rsidRPr="006B24BD">
              <w:trPr>
                <w:tblCellSpacing w:w="0" w:type="dxa"/>
              </w:trPr>
              <w:tc>
                <w:tcPr>
                  <w:tcW w:w="0" w:type="auto"/>
                  <w:vAlign w:val="center"/>
                  <w:hideMark/>
                </w:tcPr>
                <w:p w:rsidR="006B24BD" w:rsidRPr="006B24BD" w:rsidRDefault="006B24BD" w:rsidP="006B24BD">
                  <w:pPr>
                    <w:widowControl/>
                    <w:spacing w:line="432" w:lineRule="auto"/>
                    <w:jc w:val="left"/>
                    <w:rPr>
                      <w:rFonts w:ascii="Arial" w:eastAsia="宋体" w:hAnsi="Arial" w:cs="Arial"/>
                      <w:kern w:val="0"/>
                      <w:szCs w:val="21"/>
                    </w:rPr>
                  </w:pPr>
                </w:p>
              </w:tc>
            </w:tr>
          </w:tbl>
          <w:p w:rsidR="006B24BD" w:rsidRPr="006B24BD" w:rsidRDefault="006B24BD" w:rsidP="006B24BD">
            <w:pPr>
              <w:widowControl/>
              <w:spacing w:line="432" w:lineRule="auto"/>
              <w:jc w:val="left"/>
              <w:rPr>
                <w:rFonts w:ascii="Arial" w:eastAsia="宋体" w:hAnsi="Arial" w:cs="Arial"/>
                <w:kern w:val="0"/>
                <w:sz w:val="16"/>
                <w:szCs w:val="16"/>
              </w:rPr>
            </w:pPr>
          </w:p>
        </w:tc>
      </w:tr>
      <w:tr w:rsidR="006B24BD" w:rsidRPr="006B24BD" w:rsidTr="006B24BD">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44"/>
            </w:tblGrid>
            <w:tr w:rsidR="006B24BD" w:rsidRPr="006B24BD">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827"/>
                    <w:gridCol w:w="6690"/>
                  </w:tblGrid>
                  <w:tr w:rsidR="006B24BD" w:rsidRPr="006B24BD">
                    <w:trPr>
                      <w:tblCellSpacing w:w="0" w:type="dxa"/>
                      <w:jc w:val="center"/>
                    </w:trPr>
                    <w:tc>
                      <w:tcPr>
                        <w:tcW w:w="0" w:type="auto"/>
                        <w:gridSpan w:val="2"/>
                        <w:vAlign w:val="center"/>
                        <w:hideMark/>
                      </w:tcPr>
                      <w:p w:rsidR="006B24BD" w:rsidRPr="006B24BD" w:rsidRDefault="006B24BD" w:rsidP="00884360">
                        <w:pPr>
                          <w:widowControl/>
                          <w:snapToGrid w:val="0"/>
                          <w:spacing w:before="100" w:beforeAutospacing="1" w:after="240" w:line="240" w:lineRule="atLeast"/>
                          <w:jc w:val="center"/>
                          <w:rPr>
                            <w:rFonts w:ascii="Arial" w:eastAsia="宋体" w:hAnsi="Arial" w:cs="Arial"/>
                            <w:kern w:val="0"/>
                            <w:sz w:val="24"/>
                            <w:szCs w:val="24"/>
                          </w:rPr>
                        </w:pPr>
                        <w:r w:rsidRPr="006B24BD">
                          <w:rPr>
                            <w:rFonts w:ascii="Arial" w:eastAsia="宋体" w:hAnsi="Arial" w:cs="Arial"/>
                            <w:kern w:val="0"/>
                            <w:sz w:val="24"/>
                            <w:szCs w:val="24"/>
                          </w:rPr>
                          <w:t>财资〔</w:t>
                        </w:r>
                        <w:r w:rsidRPr="006B24BD">
                          <w:rPr>
                            <w:rFonts w:ascii="Arial" w:eastAsia="宋体" w:hAnsi="Arial" w:cs="Arial"/>
                            <w:kern w:val="0"/>
                            <w:sz w:val="24"/>
                            <w:szCs w:val="24"/>
                          </w:rPr>
                          <w:t>2017</w:t>
                        </w:r>
                        <w:r w:rsidRPr="006B24BD">
                          <w:rPr>
                            <w:rFonts w:ascii="Arial" w:eastAsia="宋体" w:hAnsi="Arial" w:cs="Arial"/>
                            <w:kern w:val="0"/>
                            <w:sz w:val="24"/>
                            <w:szCs w:val="24"/>
                          </w:rPr>
                          <w:t>〕</w:t>
                        </w:r>
                        <w:r w:rsidRPr="006B24BD">
                          <w:rPr>
                            <w:rFonts w:ascii="Arial" w:eastAsia="宋体" w:hAnsi="Arial" w:cs="Arial"/>
                            <w:kern w:val="0"/>
                            <w:sz w:val="24"/>
                            <w:szCs w:val="24"/>
                          </w:rPr>
                          <w:t>26</w:t>
                        </w:r>
                        <w:r w:rsidRPr="006B24BD">
                          <w:rPr>
                            <w:rFonts w:ascii="Arial" w:eastAsia="宋体" w:hAnsi="Arial" w:cs="Arial"/>
                            <w:kern w:val="0"/>
                            <w:sz w:val="24"/>
                            <w:szCs w:val="24"/>
                          </w:rPr>
                          <w:t>号</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各省、自治区、直辖市、计划单列市财政厅（局）：</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根据《中华人民共和国资产评估法》</w:t>
                        </w:r>
                        <w:r w:rsidRPr="006B24BD">
                          <w:rPr>
                            <w:rFonts w:ascii="Arial" w:eastAsia="宋体" w:hAnsi="Arial" w:cs="Arial"/>
                            <w:kern w:val="0"/>
                            <w:sz w:val="24"/>
                            <w:szCs w:val="24"/>
                          </w:rPr>
                          <w:t>(</w:t>
                        </w:r>
                        <w:r w:rsidRPr="006B24BD">
                          <w:rPr>
                            <w:rFonts w:ascii="Arial" w:eastAsia="宋体" w:hAnsi="Arial" w:cs="Arial"/>
                            <w:kern w:val="0"/>
                            <w:sz w:val="24"/>
                            <w:szCs w:val="24"/>
                          </w:rPr>
                          <w:t>以下简称《资产评估法》</w:t>
                        </w:r>
                        <w:r w:rsidRPr="006B24BD">
                          <w:rPr>
                            <w:rFonts w:ascii="Arial" w:eastAsia="宋体" w:hAnsi="Arial" w:cs="Arial"/>
                            <w:kern w:val="0"/>
                            <w:sz w:val="24"/>
                            <w:szCs w:val="24"/>
                          </w:rPr>
                          <w:t>)</w:t>
                        </w:r>
                        <w:r w:rsidRPr="006B24BD">
                          <w:rPr>
                            <w:rFonts w:ascii="Arial" w:eastAsia="宋体" w:hAnsi="Arial" w:cs="Arial"/>
                            <w:kern w:val="0"/>
                            <w:sz w:val="24"/>
                            <w:szCs w:val="24"/>
                          </w:rPr>
                          <w:t>和《资产评估行业财政监督管理办法》（财政部令第</w:t>
                        </w:r>
                        <w:r w:rsidRPr="006B24BD">
                          <w:rPr>
                            <w:rFonts w:ascii="Arial" w:eastAsia="宋体" w:hAnsi="Arial" w:cs="Arial"/>
                            <w:kern w:val="0"/>
                            <w:sz w:val="24"/>
                            <w:szCs w:val="24"/>
                          </w:rPr>
                          <w:t>86</w:t>
                        </w:r>
                        <w:r w:rsidRPr="006B24BD">
                          <w:rPr>
                            <w:rFonts w:ascii="Arial" w:eastAsia="宋体" w:hAnsi="Arial" w:cs="Arial"/>
                            <w:kern w:val="0"/>
                            <w:sz w:val="24"/>
                            <w:szCs w:val="24"/>
                          </w:rPr>
                          <w:t>号，以下简称《办法》），请各省、自治区、直辖市、计划单列市财政厅（局）（以下简称省级财政部门）认真做好本地区资产评估机构和分支机构备案工作，明确工作程序，落实工作职责，提高工作效率。现将有关事项通知如下：</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一、资产评估机构和分支机构登记备案管理</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（一）资产评估机构应当自领取营业执照之日起</w:t>
                        </w:r>
                        <w:r w:rsidRPr="006B24BD">
                          <w:rPr>
                            <w:rFonts w:ascii="Arial" w:eastAsia="宋体" w:hAnsi="Arial" w:cs="Arial"/>
                            <w:kern w:val="0"/>
                            <w:sz w:val="24"/>
                            <w:szCs w:val="24"/>
                          </w:rPr>
                          <w:t>30</w:t>
                        </w:r>
                        <w:r w:rsidRPr="006B24BD">
                          <w:rPr>
                            <w:rFonts w:ascii="Arial" w:eastAsia="宋体" w:hAnsi="Arial" w:cs="Arial"/>
                            <w:kern w:val="0"/>
                            <w:sz w:val="24"/>
                            <w:szCs w:val="24"/>
                          </w:rPr>
                          <w:t>日内向所在地省级财政部门备案。</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（二）资产评估机构备案，应当提交以下材料：</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1.</w:t>
                        </w:r>
                        <w:r w:rsidRPr="006B24BD">
                          <w:rPr>
                            <w:rFonts w:ascii="Arial" w:eastAsia="宋体" w:hAnsi="Arial" w:cs="Arial"/>
                            <w:kern w:val="0"/>
                            <w:sz w:val="24"/>
                            <w:szCs w:val="24"/>
                          </w:rPr>
                          <w:t>《资产评估机构备案表》（附件</w:t>
                        </w:r>
                        <w:r w:rsidRPr="006B24BD">
                          <w:rPr>
                            <w:rFonts w:ascii="Arial" w:eastAsia="宋体" w:hAnsi="Arial" w:cs="Arial"/>
                            <w:kern w:val="0"/>
                            <w:sz w:val="24"/>
                            <w:szCs w:val="24"/>
                          </w:rPr>
                          <w:t>1</w:t>
                        </w:r>
                        <w:r w:rsidRPr="006B24BD">
                          <w:rPr>
                            <w:rFonts w:ascii="Arial" w:eastAsia="宋体" w:hAnsi="Arial" w:cs="Arial"/>
                            <w:kern w:val="0"/>
                            <w:sz w:val="24"/>
                            <w:szCs w:val="24"/>
                          </w:rPr>
                          <w:t>）；</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2</w:t>
                        </w:r>
                        <w:r w:rsidRPr="006B24BD">
                          <w:rPr>
                            <w:rFonts w:ascii="Arial" w:eastAsia="宋体" w:hAnsi="Arial" w:cs="Arial"/>
                            <w:kern w:val="0"/>
                            <w:sz w:val="24"/>
                            <w:szCs w:val="24"/>
                          </w:rPr>
                          <w:t>．营业执照复印件；</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3</w:t>
                        </w:r>
                        <w:r w:rsidRPr="006B24BD">
                          <w:rPr>
                            <w:rFonts w:ascii="Arial" w:eastAsia="宋体" w:hAnsi="Arial" w:cs="Arial"/>
                            <w:kern w:val="0"/>
                            <w:sz w:val="24"/>
                            <w:szCs w:val="24"/>
                          </w:rPr>
                          <w:t>．经工商行政管理机关登记的合伙协议或公司章程；</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4.</w:t>
                        </w:r>
                        <w:r w:rsidRPr="006B24BD">
                          <w:rPr>
                            <w:rFonts w:ascii="Arial" w:eastAsia="宋体" w:hAnsi="Arial" w:cs="Arial"/>
                            <w:kern w:val="0"/>
                            <w:sz w:val="24"/>
                            <w:szCs w:val="24"/>
                          </w:rPr>
                          <w:t>《资产评估机构合伙人（股东）信息汇总表》（附件</w:t>
                        </w:r>
                        <w:r w:rsidRPr="006B24BD">
                          <w:rPr>
                            <w:rFonts w:ascii="Arial" w:eastAsia="宋体" w:hAnsi="Arial" w:cs="Arial"/>
                            <w:kern w:val="0"/>
                            <w:sz w:val="24"/>
                            <w:szCs w:val="24"/>
                          </w:rPr>
                          <w:t>2-1</w:t>
                        </w:r>
                        <w:r w:rsidRPr="006B24BD">
                          <w:rPr>
                            <w:rFonts w:ascii="Arial" w:eastAsia="宋体" w:hAnsi="Arial" w:cs="Arial"/>
                            <w:kern w:val="0"/>
                            <w:sz w:val="24"/>
                            <w:szCs w:val="24"/>
                          </w:rPr>
                          <w:t>）、《资产评估机构合伙人（股东）简历》（附件</w:t>
                        </w:r>
                        <w:r w:rsidRPr="006B24BD">
                          <w:rPr>
                            <w:rFonts w:ascii="Arial" w:eastAsia="宋体" w:hAnsi="Arial" w:cs="Arial"/>
                            <w:kern w:val="0"/>
                            <w:sz w:val="24"/>
                            <w:szCs w:val="24"/>
                          </w:rPr>
                          <w:t>2-2</w:t>
                        </w:r>
                        <w:r w:rsidRPr="006B24BD">
                          <w:rPr>
                            <w:rFonts w:ascii="Arial" w:eastAsia="宋体" w:hAnsi="Arial" w:cs="Arial"/>
                            <w:kern w:val="0"/>
                            <w:sz w:val="24"/>
                            <w:szCs w:val="24"/>
                          </w:rPr>
                          <w:t>）及由资产评估机构为其自然人合伙人（股东）缴纳社会保险费的复印件（内退、下岗、退休人员除外），有法人合伙人（股东）的，还应当提交《资产评估机构法人合伙人（股东）信息表》（附件</w:t>
                        </w:r>
                        <w:r w:rsidRPr="006B24BD">
                          <w:rPr>
                            <w:rFonts w:ascii="Arial" w:eastAsia="宋体" w:hAnsi="Arial" w:cs="Arial"/>
                            <w:kern w:val="0"/>
                            <w:sz w:val="24"/>
                            <w:szCs w:val="24"/>
                          </w:rPr>
                          <w:t>2-3</w:t>
                        </w:r>
                        <w:r w:rsidRPr="006B24BD">
                          <w:rPr>
                            <w:rFonts w:ascii="Arial" w:eastAsia="宋体" w:hAnsi="Arial" w:cs="Arial"/>
                            <w:kern w:val="0"/>
                            <w:sz w:val="24"/>
                            <w:szCs w:val="24"/>
                          </w:rPr>
                          <w:t>）、法人合伙人（股东）营业执照复印件；</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5.</w:t>
                        </w:r>
                        <w:r w:rsidRPr="006B24BD">
                          <w:rPr>
                            <w:rFonts w:ascii="Arial" w:eastAsia="宋体" w:hAnsi="Arial" w:cs="Arial"/>
                            <w:kern w:val="0"/>
                            <w:sz w:val="24"/>
                            <w:szCs w:val="24"/>
                          </w:rPr>
                          <w:t>《资产评估专业人员情况汇总表》（附件</w:t>
                        </w:r>
                        <w:r w:rsidRPr="006B24BD">
                          <w:rPr>
                            <w:rFonts w:ascii="Arial" w:eastAsia="宋体" w:hAnsi="Arial" w:cs="Arial"/>
                            <w:kern w:val="0"/>
                            <w:sz w:val="24"/>
                            <w:szCs w:val="24"/>
                          </w:rPr>
                          <w:t>3-1</w:t>
                        </w:r>
                        <w:r w:rsidRPr="006B24BD">
                          <w:rPr>
                            <w:rFonts w:ascii="Arial" w:eastAsia="宋体" w:hAnsi="Arial" w:cs="Arial"/>
                            <w:kern w:val="0"/>
                            <w:sz w:val="24"/>
                            <w:szCs w:val="24"/>
                          </w:rPr>
                          <w:t>）、《资产评估师转所表》（附件</w:t>
                        </w:r>
                        <w:r w:rsidRPr="006B24BD">
                          <w:rPr>
                            <w:rFonts w:ascii="Arial" w:eastAsia="宋体" w:hAnsi="Arial" w:cs="Arial"/>
                            <w:kern w:val="0"/>
                            <w:sz w:val="24"/>
                            <w:szCs w:val="24"/>
                          </w:rPr>
                          <w:t>3-2</w:t>
                        </w:r>
                        <w:r w:rsidRPr="006B24BD">
                          <w:rPr>
                            <w:rFonts w:ascii="Arial" w:eastAsia="宋体" w:hAnsi="Arial" w:cs="Arial"/>
                            <w:kern w:val="0"/>
                            <w:sz w:val="24"/>
                            <w:szCs w:val="24"/>
                          </w:rPr>
                          <w:t>）、其他专业领域的评估师资格证书复印件；</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6.</w:t>
                        </w:r>
                        <w:r w:rsidRPr="006B24BD">
                          <w:rPr>
                            <w:rFonts w:ascii="Arial" w:eastAsia="宋体" w:hAnsi="Arial" w:cs="Arial"/>
                            <w:kern w:val="0"/>
                            <w:sz w:val="24"/>
                            <w:szCs w:val="24"/>
                          </w:rPr>
                          <w:t>《办法》规定的资产评估机构质量控制制度和内部管理制度。</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（三）资产评估机构办理分支机构备案，应当提交以下材料：</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lastRenderedPageBreak/>
                          <w:t xml:space="preserve">　　</w:t>
                        </w:r>
                        <w:r w:rsidRPr="006B24BD">
                          <w:rPr>
                            <w:rFonts w:ascii="Arial" w:eastAsia="宋体" w:hAnsi="Arial" w:cs="Arial"/>
                            <w:kern w:val="0"/>
                            <w:sz w:val="24"/>
                            <w:szCs w:val="24"/>
                          </w:rPr>
                          <w:t>1.</w:t>
                        </w:r>
                        <w:r w:rsidRPr="006B24BD">
                          <w:rPr>
                            <w:rFonts w:ascii="Arial" w:eastAsia="宋体" w:hAnsi="Arial" w:cs="Arial"/>
                            <w:kern w:val="0"/>
                            <w:sz w:val="24"/>
                            <w:szCs w:val="24"/>
                          </w:rPr>
                          <w:t>《资产评估机构设立分支机构备案表》（附件</w:t>
                        </w:r>
                        <w:r w:rsidRPr="006B24BD">
                          <w:rPr>
                            <w:rFonts w:ascii="Arial" w:eastAsia="宋体" w:hAnsi="Arial" w:cs="Arial"/>
                            <w:kern w:val="0"/>
                            <w:sz w:val="24"/>
                            <w:szCs w:val="24"/>
                          </w:rPr>
                          <w:t>4</w:t>
                        </w:r>
                        <w:r w:rsidRPr="006B24BD">
                          <w:rPr>
                            <w:rFonts w:ascii="Arial" w:eastAsia="宋体" w:hAnsi="Arial" w:cs="Arial"/>
                            <w:kern w:val="0"/>
                            <w:sz w:val="24"/>
                            <w:szCs w:val="24"/>
                          </w:rPr>
                          <w:t>）；</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2.</w:t>
                        </w:r>
                        <w:r w:rsidRPr="006B24BD">
                          <w:rPr>
                            <w:rFonts w:ascii="Arial" w:eastAsia="宋体" w:hAnsi="Arial" w:cs="Arial"/>
                            <w:kern w:val="0"/>
                            <w:sz w:val="24"/>
                            <w:szCs w:val="24"/>
                          </w:rPr>
                          <w:t>分支机构营业执照复印件；</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3.</w:t>
                        </w:r>
                        <w:r w:rsidRPr="006B24BD">
                          <w:rPr>
                            <w:rFonts w:ascii="Arial" w:eastAsia="宋体" w:hAnsi="Arial" w:cs="Arial"/>
                            <w:kern w:val="0"/>
                            <w:sz w:val="24"/>
                            <w:szCs w:val="24"/>
                          </w:rPr>
                          <w:t>资产评估机构授权分支机构的业务范围；</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4.</w:t>
                        </w:r>
                        <w:r w:rsidRPr="006B24BD">
                          <w:rPr>
                            <w:rFonts w:ascii="Arial" w:eastAsia="宋体" w:hAnsi="Arial" w:cs="Arial"/>
                            <w:kern w:val="0"/>
                            <w:sz w:val="24"/>
                            <w:szCs w:val="24"/>
                          </w:rPr>
                          <w:t>《资产评估机构分支机构负责人简历》（附件</w:t>
                        </w:r>
                        <w:r w:rsidRPr="006B24BD">
                          <w:rPr>
                            <w:rFonts w:ascii="Arial" w:eastAsia="宋体" w:hAnsi="Arial" w:cs="Arial"/>
                            <w:kern w:val="0"/>
                            <w:sz w:val="24"/>
                            <w:szCs w:val="24"/>
                          </w:rPr>
                          <w:t>5</w:t>
                        </w:r>
                        <w:r w:rsidRPr="006B24BD">
                          <w:rPr>
                            <w:rFonts w:ascii="Arial" w:eastAsia="宋体" w:hAnsi="Arial" w:cs="Arial"/>
                            <w:kern w:val="0"/>
                            <w:sz w:val="24"/>
                            <w:szCs w:val="24"/>
                          </w:rPr>
                          <w:t>）以及由资产评估机构或分支机构为其分支机构负责人缴纳社会保险费的复印件（内退、下岗、退休人员除外）；</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5.</w:t>
                        </w:r>
                        <w:r w:rsidRPr="006B24BD">
                          <w:rPr>
                            <w:rFonts w:ascii="Arial" w:eastAsia="宋体" w:hAnsi="Arial" w:cs="Arial"/>
                            <w:kern w:val="0"/>
                            <w:sz w:val="24"/>
                            <w:szCs w:val="24"/>
                          </w:rPr>
                          <w:t>《资产评估专业人员情况汇总表》（附件</w:t>
                        </w:r>
                        <w:r w:rsidRPr="006B24BD">
                          <w:rPr>
                            <w:rFonts w:ascii="Arial" w:eastAsia="宋体" w:hAnsi="Arial" w:cs="Arial"/>
                            <w:kern w:val="0"/>
                            <w:sz w:val="24"/>
                            <w:szCs w:val="24"/>
                          </w:rPr>
                          <w:t>3-1</w:t>
                        </w:r>
                        <w:r w:rsidRPr="006B24BD">
                          <w:rPr>
                            <w:rFonts w:ascii="Arial" w:eastAsia="宋体" w:hAnsi="Arial" w:cs="Arial"/>
                            <w:kern w:val="0"/>
                            <w:sz w:val="24"/>
                            <w:szCs w:val="24"/>
                          </w:rPr>
                          <w:t>）、《资产评估师转所表》（附件</w:t>
                        </w:r>
                        <w:r w:rsidRPr="006B24BD">
                          <w:rPr>
                            <w:rFonts w:ascii="Arial" w:eastAsia="宋体" w:hAnsi="Arial" w:cs="Arial"/>
                            <w:kern w:val="0"/>
                            <w:sz w:val="24"/>
                            <w:szCs w:val="24"/>
                          </w:rPr>
                          <w:t>3-2</w:t>
                        </w:r>
                        <w:r w:rsidRPr="006B24BD">
                          <w:rPr>
                            <w:rFonts w:ascii="Arial" w:eastAsia="宋体" w:hAnsi="Arial" w:cs="Arial"/>
                            <w:kern w:val="0"/>
                            <w:sz w:val="24"/>
                            <w:szCs w:val="24"/>
                          </w:rPr>
                          <w:t>）。</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（四）各省级财政部门应当根据《办法》的有关规定收齐备案材料，对于资产评估机构申报的资产评估师信息，省级财政部门应当在公开前向地方资产评估协会核实，其中资产评估师（珠宝）由地方资产评估协会</w:t>
                        </w:r>
                        <w:proofErr w:type="gramStart"/>
                        <w:r w:rsidRPr="006B24BD">
                          <w:rPr>
                            <w:rFonts w:ascii="Arial" w:eastAsia="宋体" w:hAnsi="Arial" w:cs="Arial"/>
                            <w:kern w:val="0"/>
                            <w:sz w:val="24"/>
                            <w:szCs w:val="24"/>
                          </w:rPr>
                          <w:t>转中国</w:t>
                        </w:r>
                        <w:proofErr w:type="gramEnd"/>
                        <w:r w:rsidRPr="006B24BD">
                          <w:rPr>
                            <w:rFonts w:ascii="Arial" w:eastAsia="宋体" w:hAnsi="Arial" w:cs="Arial"/>
                            <w:kern w:val="0"/>
                            <w:sz w:val="24"/>
                            <w:szCs w:val="24"/>
                          </w:rPr>
                          <w:t>资产评估协会核实。</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（五）资产评估机构或分支机构的备案材料不齐全或者不符合要求的，省级财政部门应当在接到备案材料</w:t>
                        </w:r>
                        <w:r w:rsidRPr="006B24BD">
                          <w:rPr>
                            <w:rFonts w:ascii="Arial" w:eastAsia="宋体" w:hAnsi="Arial" w:cs="Arial"/>
                            <w:kern w:val="0"/>
                            <w:sz w:val="24"/>
                            <w:szCs w:val="24"/>
                          </w:rPr>
                          <w:t>5</w:t>
                        </w:r>
                        <w:r w:rsidRPr="006B24BD">
                          <w:rPr>
                            <w:rFonts w:ascii="Arial" w:eastAsia="宋体" w:hAnsi="Arial" w:cs="Arial"/>
                            <w:kern w:val="0"/>
                            <w:sz w:val="24"/>
                            <w:szCs w:val="24"/>
                          </w:rPr>
                          <w:t>个工作日内一次性告知需要补正的全部内容，并给予指导。资产评估机构或分支机构应当根据省级财政部门的要求，在</w:t>
                        </w:r>
                        <w:r w:rsidRPr="006B24BD">
                          <w:rPr>
                            <w:rFonts w:ascii="Arial" w:eastAsia="宋体" w:hAnsi="Arial" w:cs="Arial"/>
                            <w:kern w:val="0"/>
                            <w:sz w:val="24"/>
                            <w:szCs w:val="24"/>
                          </w:rPr>
                          <w:t>15</w:t>
                        </w:r>
                        <w:r w:rsidRPr="006B24BD">
                          <w:rPr>
                            <w:rFonts w:ascii="Arial" w:eastAsia="宋体" w:hAnsi="Arial" w:cs="Arial"/>
                            <w:kern w:val="0"/>
                            <w:sz w:val="24"/>
                            <w:szCs w:val="24"/>
                          </w:rPr>
                          <w:t>个工作日内补正。逾期</w:t>
                        </w:r>
                        <w:proofErr w:type="gramStart"/>
                        <w:r w:rsidRPr="006B24BD">
                          <w:rPr>
                            <w:rFonts w:ascii="Arial" w:eastAsia="宋体" w:hAnsi="Arial" w:cs="Arial"/>
                            <w:kern w:val="0"/>
                            <w:sz w:val="24"/>
                            <w:szCs w:val="24"/>
                          </w:rPr>
                          <w:t>不</w:t>
                        </w:r>
                        <w:proofErr w:type="gramEnd"/>
                        <w:r w:rsidRPr="006B24BD">
                          <w:rPr>
                            <w:rFonts w:ascii="Arial" w:eastAsia="宋体" w:hAnsi="Arial" w:cs="Arial"/>
                            <w:kern w:val="0"/>
                            <w:sz w:val="24"/>
                            <w:szCs w:val="24"/>
                          </w:rPr>
                          <w:t>补正的，视同未备案。</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（六）备案材料完备且符合要求的，省级财政部门收齐备案材料即完成备案，并在</w:t>
                        </w:r>
                        <w:r w:rsidRPr="006B24BD">
                          <w:rPr>
                            <w:rFonts w:ascii="Arial" w:eastAsia="宋体" w:hAnsi="Arial" w:cs="Arial"/>
                            <w:kern w:val="0"/>
                            <w:sz w:val="24"/>
                            <w:szCs w:val="24"/>
                          </w:rPr>
                          <w:t>20</w:t>
                        </w:r>
                        <w:r w:rsidRPr="006B24BD">
                          <w:rPr>
                            <w:rFonts w:ascii="Arial" w:eastAsia="宋体" w:hAnsi="Arial" w:cs="Arial"/>
                            <w:kern w:val="0"/>
                            <w:sz w:val="24"/>
                            <w:szCs w:val="24"/>
                          </w:rPr>
                          <w:t>个工作日内将资产评估机构或分支机构备案信息，在备案信息管理系统中进行备案确认，同时以公函编号向社会公告（附件</w:t>
                        </w:r>
                        <w:r w:rsidRPr="006B24BD">
                          <w:rPr>
                            <w:rFonts w:ascii="Arial" w:eastAsia="宋体" w:hAnsi="Arial" w:cs="Arial"/>
                            <w:kern w:val="0"/>
                            <w:sz w:val="24"/>
                            <w:szCs w:val="24"/>
                          </w:rPr>
                          <w:t>6</w:t>
                        </w:r>
                        <w:r w:rsidRPr="006B24BD">
                          <w:rPr>
                            <w:rFonts w:ascii="Arial" w:eastAsia="宋体" w:hAnsi="Arial" w:cs="Arial"/>
                            <w:kern w:val="0"/>
                            <w:sz w:val="24"/>
                            <w:szCs w:val="24"/>
                          </w:rPr>
                          <w:t>）。公告发布在省级财政部门、资产评估协会指定网站。</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（七）资产评估机构分支机构完成备案的，资产评估机构分支机构所在地省级财政部门，还应当通过备案信息管理系统，告知资产评估机构所在地省级财政部门。</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（八）资产评估机构及其分支机构备案后，加入资产评估协会，平等享有资产评估协会章程规定的权利，履行章程规定的义务。</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二、资产评估机构和分支机构变更备案管理</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（九）资产评估机构的名称、执行合伙事务的合伙人或者法定代表人、合伙人或者股东，分支机构的名称、负责人发生变更，以及发生机构分立、合并、转制、撤销等重大事项，应当自工商变更登记完成之日起</w:t>
                        </w:r>
                        <w:r w:rsidRPr="006B24BD">
                          <w:rPr>
                            <w:rFonts w:ascii="Arial" w:eastAsia="宋体" w:hAnsi="Arial" w:cs="Arial"/>
                            <w:kern w:val="0"/>
                            <w:sz w:val="24"/>
                            <w:szCs w:val="24"/>
                          </w:rPr>
                          <w:t>15</w:t>
                        </w:r>
                        <w:r w:rsidRPr="006B24BD">
                          <w:rPr>
                            <w:rFonts w:ascii="Arial" w:eastAsia="宋体" w:hAnsi="Arial" w:cs="Arial"/>
                            <w:kern w:val="0"/>
                            <w:sz w:val="24"/>
                            <w:szCs w:val="24"/>
                          </w:rPr>
                          <w:t>个工作日内，向相关省级财政部门办理变更备案手续，填写《资产评估机构变更事项备案表》（附件</w:t>
                        </w:r>
                        <w:r w:rsidRPr="006B24BD">
                          <w:rPr>
                            <w:rFonts w:ascii="Arial" w:eastAsia="宋体" w:hAnsi="Arial" w:cs="Arial"/>
                            <w:kern w:val="0"/>
                            <w:sz w:val="24"/>
                            <w:szCs w:val="24"/>
                          </w:rPr>
                          <w:t>7-1</w:t>
                        </w:r>
                        <w:r w:rsidRPr="006B24BD">
                          <w:rPr>
                            <w:rFonts w:ascii="Arial" w:eastAsia="宋体" w:hAnsi="Arial" w:cs="Arial"/>
                            <w:kern w:val="0"/>
                            <w:sz w:val="24"/>
                            <w:szCs w:val="24"/>
                          </w:rPr>
                          <w:t>）、《资产评估机构分支机构变更事项备案表》（附件</w:t>
                        </w:r>
                        <w:r w:rsidRPr="006B24BD">
                          <w:rPr>
                            <w:rFonts w:ascii="Arial" w:eastAsia="宋体" w:hAnsi="Arial" w:cs="Arial"/>
                            <w:kern w:val="0"/>
                            <w:sz w:val="24"/>
                            <w:szCs w:val="24"/>
                          </w:rPr>
                          <w:t>7-2</w:t>
                        </w:r>
                        <w:r w:rsidRPr="006B24BD">
                          <w:rPr>
                            <w:rFonts w:ascii="Arial" w:eastAsia="宋体" w:hAnsi="Arial" w:cs="Arial"/>
                            <w:kern w:val="0"/>
                            <w:sz w:val="24"/>
                            <w:szCs w:val="24"/>
                          </w:rPr>
                          <w:t>），比照本通知（二）至（三）的规定，附送股东会决议（合伙人决议）以及其他变更涉及事项的相关证明材料。不需要变更工商登记的，自变更之日起</w:t>
                        </w:r>
                        <w:r w:rsidRPr="006B24BD">
                          <w:rPr>
                            <w:rFonts w:ascii="Arial" w:eastAsia="宋体" w:hAnsi="Arial" w:cs="Arial"/>
                            <w:kern w:val="0"/>
                            <w:sz w:val="24"/>
                            <w:szCs w:val="24"/>
                          </w:rPr>
                          <w:t>15</w:t>
                        </w:r>
                        <w:r w:rsidRPr="006B24BD">
                          <w:rPr>
                            <w:rFonts w:ascii="Arial" w:eastAsia="宋体" w:hAnsi="Arial" w:cs="Arial"/>
                            <w:kern w:val="0"/>
                            <w:sz w:val="24"/>
                            <w:szCs w:val="24"/>
                          </w:rPr>
                          <w:t>个工作日内，向相关省级财政部门办理变更备案手续。</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十）省级财政部门应当比照本通知第（四）至（七）的规定办理变更备案手续，对变更备案材料完备且符合要求的，将资产评估机构或分支机构变更备案信息在备案信息管理系统中进行备案确认，并向社会公告（附件</w:t>
                        </w:r>
                        <w:r w:rsidRPr="006B24BD">
                          <w:rPr>
                            <w:rFonts w:ascii="Arial" w:eastAsia="宋体" w:hAnsi="Arial" w:cs="Arial"/>
                            <w:kern w:val="0"/>
                            <w:sz w:val="24"/>
                            <w:szCs w:val="24"/>
                          </w:rPr>
                          <w:t>8</w:t>
                        </w:r>
                        <w:r w:rsidRPr="006B24BD">
                          <w:rPr>
                            <w:rFonts w:ascii="Arial" w:eastAsia="宋体" w:hAnsi="Arial" w:cs="Arial"/>
                            <w:kern w:val="0"/>
                            <w:sz w:val="24"/>
                            <w:szCs w:val="24"/>
                          </w:rPr>
                          <w:t>）。</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资产评估机构分支机构变更备案的，资产评估机构分支机构所在地省级财政部门，还应当通过备案信息管理系统，告知资产评估机构所在地省级财政部门。</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（十一）资产评估机构办理合并、分立、转制变更手续的，省级财政部门应当在社会公告中注明，合并、分立、转制前后机构备案的债权债务、档案保管、资产评估业务、执业责任等承继关系。</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三、资产评估机构和分支机构注销备案管理</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（十二）已完成备案的资产评估机构或者分支机构有下列行为之一的，省级财政部门应当及时予以注销备案，同时在备案信息管理系统中注销相应信息，并向社会公告（附件</w:t>
                        </w:r>
                        <w:r w:rsidRPr="006B24BD">
                          <w:rPr>
                            <w:rFonts w:ascii="Arial" w:eastAsia="宋体" w:hAnsi="Arial" w:cs="Arial"/>
                            <w:kern w:val="0"/>
                            <w:sz w:val="24"/>
                            <w:szCs w:val="24"/>
                          </w:rPr>
                          <w:t>9</w:t>
                        </w:r>
                        <w:r w:rsidRPr="006B24BD">
                          <w:rPr>
                            <w:rFonts w:ascii="Arial" w:eastAsia="宋体" w:hAnsi="Arial" w:cs="Arial"/>
                            <w:kern w:val="0"/>
                            <w:sz w:val="24"/>
                            <w:szCs w:val="24"/>
                          </w:rPr>
                          <w:t>）：</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1.</w:t>
                        </w:r>
                        <w:r w:rsidRPr="006B24BD">
                          <w:rPr>
                            <w:rFonts w:ascii="Arial" w:eastAsia="宋体" w:hAnsi="Arial" w:cs="Arial"/>
                            <w:kern w:val="0"/>
                            <w:sz w:val="24"/>
                            <w:szCs w:val="24"/>
                          </w:rPr>
                          <w:t>注销工商登记的；</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2.</w:t>
                        </w:r>
                        <w:r w:rsidRPr="006B24BD">
                          <w:rPr>
                            <w:rFonts w:ascii="Arial" w:eastAsia="宋体" w:hAnsi="Arial" w:cs="Arial"/>
                            <w:kern w:val="0"/>
                            <w:sz w:val="24"/>
                            <w:szCs w:val="24"/>
                          </w:rPr>
                          <w:t>被工商行政管理机关吊销营业执照的；</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3.</w:t>
                        </w:r>
                        <w:r w:rsidRPr="006B24BD">
                          <w:rPr>
                            <w:rFonts w:ascii="Arial" w:eastAsia="宋体" w:hAnsi="Arial" w:cs="Arial"/>
                            <w:kern w:val="0"/>
                            <w:sz w:val="24"/>
                            <w:szCs w:val="24"/>
                          </w:rPr>
                          <w:t>主动要求注销备案的。</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（十三）注销备案的资产评估机构及其分支机构的资产评估业务档案，应当按照《中华人民共和国档案法》和资产评估档案管理的有关规定予以妥善保存。</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四、新旧制度过渡有关事项</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（十四）原取得资产评估资格证书的资产评估机构以及分支机构</w:t>
                        </w:r>
                        <w:r w:rsidRPr="006B24BD">
                          <w:rPr>
                            <w:rFonts w:ascii="Arial" w:eastAsia="宋体" w:hAnsi="Arial" w:cs="Arial"/>
                            <w:kern w:val="0"/>
                            <w:sz w:val="24"/>
                            <w:szCs w:val="24"/>
                          </w:rPr>
                          <w:t>,</w:t>
                        </w:r>
                        <w:r w:rsidRPr="006B24BD">
                          <w:rPr>
                            <w:rFonts w:ascii="Arial" w:eastAsia="宋体" w:hAnsi="Arial" w:cs="Arial"/>
                            <w:kern w:val="0"/>
                            <w:sz w:val="24"/>
                            <w:szCs w:val="24"/>
                          </w:rPr>
                          <w:t>应当在本通知发布之日起六个月内</w:t>
                        </w:r>
                        <w:r w:rsidRPr="006B24BD">
                          <w:rPr>
                            <w:rFonts w:ascii="Arial" w:eastAsia="宋体" w:hAnsi="Arial" w:cs="Arial"/>
                            <w:kern w:val="0"/>
                            <w:sz w:val="24"/>
                            <w:szCs w:val="24"/>
                          </w:rPr>
                          <w:t>,</w:t>
                        </w:r>
                        <w:r w:rsidRPr="006B24BD">
                          <w:rPr>
                            <w:rFonts w:ascii="Arial" w:eastAsia="宋体" w:hAnsi="Arial" w:cs="Arial"/>
                            <w:kern w:val="0"/>
                            <w:sz w:val="24"/>
                            <w:szCs w:val="24"/>
                          </w:rPr>
                          <w:t>向所在地省级财政部门交回原资产评估资格证书，符合《资产评估法》第十五条规定条件的，由所在地省级财政部门进行备案公告。</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（十五）《办法》发布前已在工商行政管理部门登记的，拟从事资产评估业务的机构，应当自本通知发布之日起</w:t>
                        </w:r>
                        <w:r w:rsidRPr="006B24BD">
                          <w:rPr>
                            <w:rFonts w:ascii="Arial" w:eastAsia="宋体" w:hAnsi="Arial" w:cs="Arial"/>
                            <w:kern w:val="0"/>
                            <w:sz w:val="24"/>
                            <w:szCs w:val="24"/>
                          </w:rPr>
                          <w:t>30</w:t>
                        </w:r>
                        <w:r w:rsidRPr="006B24BD">
                          <w:rPr>
                            <w:rFonts w:ascii="Arial" w:eastAsia="宋体" w:hAnsi="Arial" w:cs="Arial"/>
                            <w:kern w:val="0"/>
                            <w:sz w:val="24"/>
                            <w:szCs w:val="24"/>
                          </w:rPr>
                          <w:t>日内向所在地省级财政部门备案。</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五、其它事项</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（十六）本通知所称的其他专业领域的评估师，是指根据《资产评估法》和国务院有关文件规定，按照职责分工由财政部门以外的评估行政管理部门监管的评估师。</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（十七）备案信息管理系统自动生成资产评估机构顺序编号，用于备案信息管理系统后台管理。</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（十八）在执行本通知过程中如遇有问题，请及时向财政部</w:t>
                        </w:r>
                        <w:r w:rsidRPr="006B24BD">
                          <w:rPr>
                            <w:rFonts w:ascii="Arial" w:eastAsia="宋体" w:hAnsi="Arial" w:cs="Arial"/>
                            <w:kern w:val="0"/>
                            <w:sz w:val="24"/>
                            <w:szCs w:val="24"/>
                          </w:rPr>
                          <w:t>(</w:t>
                        </w:r>
                        <w:r w:rsidRPr="006B24BD">
                          <w:rPr>
                            <w:rFonts w:ascii="Arial" w:eastAsia="宋体" w:hAnsi="Arial" w:cs="Arial"/>
                            <w:kern w:val="0"/>
                            <w:sz w:val="24"/>
                            <w:szCs w:val="24"/>
                          </w:rPr>
                          <w:t>资产管理司</w:t>
                        </w:r>
                        <w:r w:rsidRPr="006B24BD">
                          <w:rPr>
                            <w:rFonts w:ascii="Arial" w:eastAsia="宋体" w:hAnsi="Arial" w:cs="Arial"/>
                            <w:kern w:val="0"/>
                            <w:sz w:val="24"/>
                            <w:szCs w:val="24"/>
                          </w:rPr>
                          <w:t>)</w:t>
                        </w:r>
                        <w:r w:rsidRPr="006B24BD">
                          <w:rPr>
                            <w:rFonts w:ascii="Arial" w:eastAsia="宋体" w:hAnsi="Arial" w:cs="Arial"/>
                            <w:kern w:val="0"/>
                            <w:sz w:val="24"/>
                            <w:szCs w:val="24"/>
                          </w:rPr>
                          <w:t>反映。</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（十九）本通知自发布之日起施行。《财政部关于贯彻实施</w:t>
                        </w:r>
                        <w:r w:rsidRPr="006B24BD">
                          <w:rPr>
                            <w:rFonts w:ascii="Arial" w:eastAsia="宋体" w:hAnsi="Arial" w:cs="Arial"/>
                            <w:kern w:val="0"/>
                            <w:sz w:val="24"/>
                            <w:szCs w:val="24"/>
                          </w:rPr>
                          <w:t>&lt;</w:t>
                        </w:r>
                        <w:r w:rsidRPr="006B24BD">
                          <w:rPr>
                            <w:rFonts w:ascii="Arial" w:eastAsia="宋体" w:hAnsi="Arial" w:cs="Arial"/>
                            <w:kern w:val="0"/>
                            <w:sz w:val="24"/>
                            <w:szCs w:val="24"/>
                          </w:rPr>
                          <w:t>资产评估机构审批和监督管理办法</w:t>
                        </w:r>
                        <w:r w:rsidRPr="006B24BD">
                          <w:rPr>
                            <w:rFonts w:ascii="Arial" w:eastAsia="宋体" w:hAnsi="Arial" w:cs="Arial"/>
                            <w:kern w:val="0"/>
                            <w:sz w:val="24"/>
                            <w:szCs w:val="24"/>
                          </w:rPr>
                          <w:t xml:space="preserve">&gt; </w:t>
                        </w:r>
                        <w:r w:rsidRPr="006B24BD">
                          <w:rPr>
                            <w:rFonts w:ascii="Arial" w:eastAsia="宋体" w:hAnsi="Arial" w:cs="Arial"/>
                            <w:kern w:val="0"/>
                            <w:sz w:val="24"/>
                            <w:szCs w:val="24"/>
                          </w:rPr>
                          <w:t>认真做好资产评估机构管理工作的通知》（财企〔</w:t>
                        </w:r>
                        <w:r w:rsidRPr="006B24BD">
                          <w:rPr>
                            <w:rFonts w:ascii="Arial" w:eastAsia="宋体" w:hAnsi="Arial" w:cs="Arial"/>
                            <w:kern w:val="0"/>
                            <w:sz w:val="24"/>
                            <w:szCs w:val="24"/>
                          </w:rPr>
                          <w:t>2011</w:t>
                        </w:r>
                        <w:r w:rsidRPr="006B24BD">
                          <w:rPr>
                            <w:rFonts w:ascii="Arial" w:eastAsia="宋体" w:hAnsi="Arial" w:cs="Arial"/>
                            <w:kern w:val="0"/>
                            <w:sz w:val="24"/>
                            <w:szCs w:val="24"/>
                          </w:rPr>
                          <w:t>〕</w:t>
                        </w:r>
                        <w:r w:rsidRPr="006B24BD">
                          <w:rPr>
                            <w:rFonts w:ascii="Arial" w:eastAsia="宋体" w:hAnsi="Arial" w:cs="Arial"/>
                            <w:kern w:val="0"/>
                            <w:sz w:val="24"/>
                            <w:szCs w:val="24"/>
                          </w:rPr>
                          <w:t>450</w:t>
                        </w:r>
                        <w:r w:rsidRPr="006B24BD">
                          <w:rPr>
                            <w:rFonts w:ascii="Arial" w:eastAsia="宋体" w:hAnsi="Arial" w:cs="Arial"/>
                            <w:kern w:val="0"/>
                            <w:sz w:val="24"/>
                            <w:szCs w:val="24"/>
                          </w:rPr>
                          <w:t>号）、《财政部关于评估机构母子公司试点有关问题的通知》（财企〔</w:t>
                        </w:r>
                        <w:r w:rsidRPr="006B24BD">
                          <w:rPr>
                            <w:rFonts w:ascii="Arial" w:eastAsia="宋体" w:hAnsi="Arial" w:cs="Arial"/>
                            <w:kern w:val="0"/>
                            <w:sz w:val="24"/>
                            <w:szCs w:val="24"/>
                          </w:rPr>
                          <w:t>2010</w:t>
                        </w:r>
                        <w:r w:rsidRPr="006B24BD">
                          <w:rPr>
                            <w:rFonts w:ascii="Arial" w:eastAsia="宋体" w:hAnsi="Arial" w:cs="Arial"/>
                            <w:kern w:val="0"/>
                            <w:sz w:val="24"/>
                            <w:szCs w:val="24"/>
                          </w:rPr>
                          <w:t>〕</w:t>
                        </w:r>
                        <w:r w:rsidRPr="006B24BD">
                          <w:rPr>
                            <w:rFonts w:ascii="Arial" w:eastAsia="宋体" w:hAnsi="Arial" w:cs="Arial"/>
                            <w:kern w:val="0"/>
                            <w:sz w:val="24"/>
                            <w:szCs w:val="24"/>
                          </w:rPr>
                          <w:t>347</w:t>
                        </w:r>
                        <w:r w:rsidRPr="006B24BD">
                          <w:rPr>
                            <w:rFonts w:ascii="Arial" w:eastAsia="宋体" w:hAnsi="Arial" w:cs="Arial"/>
                            <w:kern w:val="0"/>
                            <w:sz w:val="24"/>
                            <w:szCs w:val="24"/>
                          </w:rPr>
                          <w:t>号）、《财政部关于规范珠宝首饰艺术品评估管理有关问题的通知》（财企〔</w:t>
                        </w:r>
                        <w:r w:rsidRPr="006B24BD">
                          <w:rPr>
                            <w:rFonts w:ascii="Arial" w:eastAsia="宋体" w:hAnsi="Arial" w:cs="Arial"/>
                            <w:kern w:val="0"/>
                            <w:sz w:val="24"/>
                            <w:szCs w:val="24"/>
                          </w:rPr>
                          <w:t>2007</w:t>
                        </w:r>
                        <w:r w:rsidRPr="006B24BD">
                          <w:rPr>
                            <w:rFonts w:ascii="Arial" w:eastAsia="宋体" w:hAnsi="Arial" w:cs="Arial"/>
                            <w:kern w:val="0"/>
                            <w:sz w:val="24"/>
                            <w:szCs w:val="24"/>
                          </w:rPr>
                          <w:t>〕</w:t>
                        </w:r>
                        <w:r w:rsidRPr="006B24BD">
                          <w:rPr>
                            <w:rFonts w:ascii="Arial" w:eastAsia="宋体" w:hAnsi="Arial" w:cs="Arial"/>
                            <w:kern w:val="0"/>
                            <w:sz w:val="24"/>
                            <w:szCs w:val="24"/>
                          </w:rPr>
                          <w:t>141</w:t>
                        </w:r>
                        <w:r w:rsidRPr="006B24BD">
                          <w:rPr>
                            <w:rFonts w:ascii="Arial" w:eastAsia="宋体" w:hAnsi="Arial" w:cs="Arial"/>
                            <w:kern w:val="0"/>
                            <w:sz w:val="24"/>
                            <w:szCs w:val="24"/>
                          </w:rPr>
                          <w:t>号）同时废止。</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附件：</w:t>
                        </w:r>
                        <w:r w:rsidRPr="006B24BD">
                          <w:rPr>
                            <w:rFonts w:ascii="Arial" w:eastAsia="宋体" w:hAnsi="Arial" w:cs="Arial"/>
                            <w:kern w:val="0"/>
                            <w:sz w:val="24"/>
                            <w:szCs w:val="24"/>
                          </w:rPr>
                          <w:t>1.</w:t>
                        </w:r>
                        <w:r w:rsidRPr="006B24BD">
                          <w:rPr>
                            <w:rFonts w:ascii="Arial" w:eastAsia="宋体" w:hAnsi="Arial" w:cs="Arial"/>
                            <w:kern w:val="0"/>
                            <w:sz w:val="24"/>
                            <w:szCs w:val="24"/>
                          </w:rPr>
                          <w:t>资产评估机构备案表</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2-1.</w:t>
                        </w:r>
                        <w:r w:rsidRPr="006B24BD">
                          <w:rPr>
                            <w:rFonts w:ascii="Arial" w:eastAsia="宋体" w:hAnsi="Arial" w:cs="Arial"/>
                            <w:kern w:val="0"/>
                            <w:sz w:val="24"/>
                            <w:szCs w:val="24"/>
                          </w:rPr>
                          <w:t>资产评估机构合伙人（股东）信息汇总表</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2-2.</w:t>
                        </w:r>
                        <w:r w:rsidRPr="006B24BD">
                          <w:rPr>
                            <w:rFonts w:ascii="Arial" w:eastAsia="宋体" w:hAnsi="Arial" w:cs="Arial"/>
                            <w:kern w:val="0"/>
                            <w:sz w:val="24"/>
                            <w:szCs w:val="24"/>
                          </w:rPr>
                          <w:t>资产评估机构合伙人（股东）简历</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2-3.</w:t>
                        </w:r>
                        <w:r w:rsidRPr="006B24BD">
                          <w:rPr>
                            <w:rFonts w:ascii="Arial" w:eastAsia="宋体" w:hAnsi="Arial" w:cs="Arial"/>
                            <w:kern w:val="0"/>
                            <w:sz w:val="24"/>
                            <w:szCs w:val="24"/>
                          </w:rPr>
                          <w:t>资产评估机构法人合伙人（股东）信息表</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3-1.</w:t>
                        </w:r>
                        <w:r w:rsidRPr="006B24BD">
                          <w:rPr>
                            <w:rFonts w:ascii="Arial" w:eastAsia="宋体" w:hAnsi="Arial" w:cs="Arial"/>
                            <w:kern w:val="0"/>
                            <w:sz w:val="24"/>
                            <w:szCs w:val="24"/>
                          </w:rPr>
                          <w:t>资产评估专业人员情况汇总表</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3-2.</w:t>
                        </w:r>
                        <w:r w:rsidRPr="006B24BD">
                          <w:rPr>
                            <w:rFonts w:ascii="Arial" w:eastAsia="宋体" w:hAnsi="Arial" w:cs="Arial"/>
                            <w:kern w:val="0"/>
                            <w:sz w:val="24"/>
                            <w:szCs w:val="24"/>
                          </w:rPr>
                          <w:t>资产评估师转所表</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4.</w:t>
                        </w:r>
                        <w:r w:rsidRPr="006B24BD">
                          <w:rPr>
                            <w:rFonts w:ascii="Arial" w:eastAsia="宋体" w:hAnsi="Arial" w:cs="Arial"/>
                            <w:kern w:val="0"/>
                            <w:sz w:val="24"/>
                            <w:szCs w:val="24"/>
                          </w:rPr>
                          <w:t>资产评估机构设立分支机构备案表</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5.</w:t>
                        </w:r>
                        <w:r w:rsidRPr="006B24BD">
                          <w:rPr>
                            <w:rFonts w:ascii="Arial" w:eastAsia="宋体" w:hAnsi="Arial" w:cs="Arial"/>
                            <w:kern w:val="0"/>
                            <w:sz w:val="24"/>
                            <w:szCs w:val="24"/>
                          </w:rPr>
                          <w:t>资产评估机构分支机构负责人简历</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6.</w:t>
                        </w:r>
                        <w:r w:rsidRPr="006B24BD">
                          <w:rPr>
                            <w:rFonts w:ascii="Arial" w:eastAsia="宋体" w:hAnsi="Arial" w:cs="Arial"/>
                            <w:kern w:val="0"/>
                            <w:sz w:val="24"/>
                            <w:szCs w:val="24"/>
                          </w:rPr>
                          <w:t>备案公告</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7-1.</w:t>
                        </w:r>
                        <w:r w:rsidRPr="006B24BD">
                          <w:rPr>
                            <w:rFonts w:ascii="Arial" w:eastAsia="宋体" w:hAnsi="Arial" w:cs="Arial"/>
                            <w:kern w:val="0"/>
                            <w:sz w:val="24"/>
                            <w:szCs w:val="24"/>
                          </w:rPr>
                          <w:t>资产评估机构变更事项备案表</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7-2.</w:t>
                        </w:r>
                        <w:r w:rsidRPr="006B24BD">
                          <w:rPr>
                            <w:rFonts w:ascii="Arial" w:eastAsia="宋体" w:hAnsi="Arial" w:cs="Arial"/>
                            <w:kern w:val="0"/>
                            <w:sz w:val="24"/>
                            <w:szCs w:val="24"/>
                          </w:rPr>
                          <w:t>资产评估机构分支机构变更事项备案表</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8.</w:t>
                        </w:r>
                        <w:r w:rsidRPr="006B24BD">
                          <w:rPr>
                            <w:rFonts w:ascii="Arial" w:eastAsia="宋体" w:hAnsi="Arial" w:cs="Arial"/>
                            <w:kern w:val="0"/>
                            <w:sz w:val="24"/>
                            <w:szCs w:val="24"/>
                          </w:rPr>
                          <w:t>变更备案公告</w:t>
                        </w:r>
                      </w:p>
                      <w:p w:rsidR="006B24BD" w:rsidRPr="006B24BD" w:rsidRDefault="006B24BD" w:rsidP="00884360">
                        <w:pPr>
                          <w:widowControl/>
                          <w:snapToGrid w:val="0"/>
                          <w:spacing w:before="100" w:beforeAutospacing="1" w:after="240" w:line="240" w:lineRule="atLeast"/>
                          <w:jc w:val="left"/>
                          <w:rPr>
                            <w:rFonts w:ascii="Arial" w:eastAsia="宋体" w:hAnsi="Arial" w:cs="Arial"/>
                            <w:kern w:val="0"/>
                            <w:sz w:val="24"/>
                            <w:szCs w:val="24"/>
                          </w:rPr>
                        </w:pPr>
                        <w:r w:rsidRPr="006B24BD">
                          <w:rPr>
                            <w:rFonts w:ascii="Arial" w:eastAsia="宋体" w:hAnsi="Arial" w:cs="Arial"/>
                            <w:kern w:val="0"/>
                            <w:sz w:val="24"/>
                            <w:szCs w:val="24"/>
                          </w:rPr>
                          <w:t xml:space="preserve">　　</w:t>
                        </w:r>
                        <w:r w:rsidRPr="006B24BD">
                          <w:rPr>
                            <w:rFonts w:ascii="Arial" w:eastAsia="宋体" w:hAnsi="Arial" w:cs="Arial"/>
                            <w:kern w:val="0"/>
                            <w:sz w:val="24"/>
                            <w:szCs w:val="24"/>
                          </w:rPr>
                          <w:t>9.</w:t>
                        </w:r>
                        <w:r w:rsidRPr="006B24BD">
                          <w:rPr>
                            <w:rFonts w:ascii="Arial" w:eastAsia="宋体" w:hAnsi="Arial" w:cs="Arial"/>
                            <w:kern w:val="0"/>
                            <w:sz w:val="24"/>
                            <w:szCs w:val="24"/>
                          </w:rPr>
                          <w:t>注销备案公告</w:t>
                        </w:r>
                      </w:p>
                      <w:p w:rsidR="006B24BD" w:rsidRPr="006B24BD" w:rsidRDefault="006B24BD" w:rsidP="00884360">
                        <w:pPr>
                          <w:widowControl/>
                          <w:snapToGrid w:val="0"/>
                          <w:spacing w:before="100" w:beforeAutospacing="1" w:after="240" w:line="240" w:lineRule="atLeast"/>
                          <w:jc w:val="right"/>
                          <w:rPr>
                            <w:rFonts w:ascii="Arial" w:eastAsia="宋体" w:hAnsi="Arial" w:cs="Arial"/>
                            <w:kern w:val="0"/>
                            <w:sz w:val="24"/>
                            <w:szCs w:val="24"/>
                          </w:rPr>
                        </w:pPr>
                        <w:r w:rsidRPr="006B24BD">
                          <w:rPr>
                            <w:rFonts w:ascii="Arial" w:eastAsia="宋体" w:hAnsi="Arial" w:cs="Arial"/>
                            <w:kern w:val="0"/>
                            <w:sz w:val="24"/>
                            <w:szCs w:val="24"/>
                          </w:rPr>
                          <w:t xml:space="preserve">　　财</w:t>
                        </w:r>
                        <w:r w:rsidRPr="006B24BD">
                          <w:rPr>
                            <w:rFonts w:ascii="Arial" w:eastAsia="宋体" w:hAnsi="Arial" w:cs="Arial"/>
                            <w:kern w:val="0"/>
                            <w:sz w:val="24"/>
                            <w:szCs w:val="24"/>
                          </w:rPr>
                          <w:t xml:space="preserve">  </w:t>
                        </w:r>
                        <w:r w:rsidRPr="006B24BD">
                          <w:rPr>
                            <w:rFonts w:ascii="Arial" w:eastAsia="宋体" w:hAnsi="Arial" w:cs="Arial"/>
                            <w:kern w:val="0"/>
                            <w:sz w:val="24"/>
                            <w:szCs w:val="24"/>
                          </w:rPr>
                          <w:t>政</w:t>
                        </w:r>
                        <w:r w:rsidRPr="006B24BD">
                          <w:rPr>
                            <w:rFonts w:ascii="Arial" w:eastAsia="宋体" w:hAnsi="Arial" w:cs="Arial"/>
                            <w:kern w:val="0"/>
                            <w:sz w:val="24"/>
                            <w:szCs w:val="24"/>
                          </w:rPr>
                          <w:t xml:space="preserve">  </w:t>
                        </w:r>
                        <w:r w:rsidRPr="006B24BD">
                          <w:rPr>
                            <w:rFonts w:ascii="Arial" w:eastAsia="宋体" w:hAnsi="Arial" w:cs="Arial"/>
                            <w:kern w:val="0"/>
                            <w:sz w:val="24"/>
                            <w:szCs w:val="24"/>
                          </w:rPr>
                          <w:t>部</w:t>
                        </w:r>
                      </w:p>
                      <w:p w:rsidR="006B24BD" w:rsidRDefault="006B24BD" w:rsidP="00884360">
                        <w:pPr>
                          <w:widowControl/>
                          <w:snapToGrid w:val="0"/>
                          <w:spacing w:before="100" w:beforeAutospacing="1" w:line="240" w:lineRule="atLeast"/>
                          <w:ind w:firstLine="465"/>
                          <w:jc w:val="right"/>
                          <w:rPr>
                            <w:rFonts w:ascii="Arial" w:eastAsia="宋体" w:hAnsi="Arial" w:cs="Arial"/>
                            <w:kern w:val="0"/>
                            <w:sz w:val="24"/>
                            <w:szCs w:val="24"/>
                          </w:rPr>
                        </w:pPr>
                        <w:r w:rsidRPr="006B24BD">
                          <w:rPr>
                            <w:rFonts w:ascii="Arial" w:eastAsia="宋体" w:hAnsi="Arial" w:cs="Arial"/>
                            <w:kern w:val="0"/>
                            <w:sz w:val="24"/>
                            <w:szCs w:val="24"/>
                          </w:rPr>
                          <w:t>2017</w:t>
                        </w:r>
                        <w:r w:rsidRPr="006B24BD">
                          <w:rPr>
                            <w:rFonts w:ascii="Arial" w:eastAsia="宋体" w:hAnsi="Arial" w:cs="Arial"/>
                            <w:kern w:val="0"/>
                            <w:sz w:val="24"/>
                            <w:szCs w:val="24"/>
                          </w:rPr>
                          <w:t>年</w:t>
                        </w:r>
                        <w:r w:rsidRPr="006B24BD">
                          <w:rPr>
                            <w:rFonts w:ascii="Arial" w:eastAsia="宋体" w:hAnsi="Arial" w:cs="Arial"/>
                            <w:kern w:val="0"/>
                            <w:sz w:val="24"/>
                            <w:szCs w:val="24"/>
                          </w:rPr>
                          <w:t>7</w:t>
                        </w:r>
                        <w:r w:rsidRPr="006B24BD">
                          <w:rPr>
                            <w:rFonts w:ascii="Arial" w:eastAsia="宋体" w:hAnsi="Arial" w:cs="Arial"/>
                            <w:kern w:val="0"/>
                            <w:sz w:val="24"/>
                            <w:szCs w:val="24"/>
                          </w:rPr>
                          <w:t>月</w:t>
                        </w:r>
                        <w:r w:rsidRPr="006B24BD">
                          <w:rPr>
                            <w:rFonts w:ascii="Arial" w:eastAsia="宋体" w:hAnsi="Arial" w:cs="Arial"/>
                            <w:kern w:val="0"/>
                            <w:sz w:val="24"/>
                            <w:szCs w:val="24"/>
                          </w:rPr>
                          <w:t>14</w:t>
                        </w:r>
                        <w:r w:rsidRPr="006B24BD">
                          <w:rPr>
                            <w:rFonts w:ascii="Arial" w:eastAsia="宋体" w:hAnsi="Arial" w:cs="Arial"/>
                            <w:kern w:val="0"/>
                            <w:sz w:val="24"/>
                            <w:szCs w:val="24"/>
                          </w:rPr>
                          <w:t>日</w:t>
                        </w:r>
                      </w:p>
                      <w:p w:rsidR="006B24BD" w:rsidRDefault="006B24BD" w:rsidP="00884360">
                        <w:pPr>
                          <w:widowControl/>
                          <w:snapToGrid w:val="0"/>
                          <w:spacing w:before="100" w:beforeAutospacing="1" w:line="240" w:lineRule="atLeast"/>
                          <w:ind w:firstLine="465"/>
                          <w:jc w:val="right"/>
                          <w:rPr>
                            <w:rFonts w:ascii="Arial" w:eastAsia="宋体" w:hAnsi="Arial" w:cs="Arial"/>
                            <w:kern w:val="0"/>
                            <w:sz w:val="24"/>
                            <w:szCs w:val="24"/>
                          </w:rPr>
                        </w:pPr>
                      </w:p>
                      <w:p w:rsidR="006B24BD" w:rsidRPr="006B24BD" w:rsidRDefault="006B24BD" w:rsidP="00884360">
                        <w:pPr>
                          <w:widowControl/>
                          <w:snapToGrid w:val="0"/>
                          <w:spacing w:before="100" w:beforeAutospacing="1" w:line="240" w:lineRule="atLeast"/>
                          <w:ind w:firstLine="465"/>
                          <w:jc w:val="right"/>
                          <w:rPr>
                            <w:rFonts w:ascii="Arial" w:eastAsia="宋体" w:hAnsi="Arial" w:cs="Arial"/>
                            <w:kern w:val="0"/>
                            <w:sz w:val="24"/>
                            <w:szCs w:val="24"/>
                          </w:rPr>
                        </w:pPr>
                      </w:p>
                    </w:tc>
                  </w:tr>
                  <w:tr w:rsidR="006B24BD" w:rsidRPr="006B24BD">
                    <w:trPr>
                      <w:tblCellSpacing w:w="0" w:type="dxa"/>
                      <w:jc w:val="center"/>
                    </w:trPr>
                    <w:tc>
                      <w:tcPr>
                        <w:tcW w:w="550" w:type="pct"/>
                        <w:hideMark/>
                      </w:tcPr>
                      <w:p w:rsidR="006B24BD" w:rsidRPr="006B24BD" w:rsidRDefault="006B24BD" w:rsidP="006B24BD">
                        <w:pPr>
                          <w:widowControl/>
                          <w:spacing w:before="100" w:beforeAutospacing="1" w:after="100" w:afterAutospacing="1" w:line="432" w:lineRule="auto"/>
                          <w:jc w:val="left"/>
                          <w:rPr>
                            <w:rFonts w:ascii="Arial" w:eastAsia="宋体" w:hAnsi="Arial" w:cs="Arial"/>
                            <w:kern w:val="0"/>
                            <w:szCs w:val="21"/>
                          </w:rPr>
                        </w:pPr>
                      </w:p>
                    </w:tc>
                    <w:tc>
                      <w:tcPr>
                        <w:tcW w:w="4450" w:type="pct"/>
                        <w:hideMark/>
                      </w:tcPr>
                      <w:p w:rsidR="006B24BD" w:rsidRPr="006B24BD" w:rsidRDefault="006B24BD" w:rsidP="006B24BD">
                        <w:pPr>
                          <w:widowControl/>
                          <w:spacing w:before="100" w:beforeAutospacing="1" w:after="100" w:afterAutospacing="1" w:line="432" w:lineRule="auto"/>
                          <w:jc w:val="left"/>
                          <w:rPr>
                            <w:rFonts w:ascii="Arial" w:eastAsia="宋体" w:hAnsi="Arial" w:cs="Arial"/>
                            <w:kern w:val="0"/>
                            <w:szCs w:val="21"/>
                          </w:rPr>
                        </w:pPr>
                      </w:p>
                    </w:tc>
                  </w:tr>
                </w:tbl>
                <w:p w:rsidR="006B24BD" w:rsidRPr="006B24BD" w:rsidRDefault="006B24BD" w:rsidP="006B24BD">
                  <w:pPr>
                    <w:widowControl/>
                    <w:spacing w:line="432" w:lineRule="auto"/>
                    <w:jc w:val="center"/>
                    <w:rPr>
                      <w:rFonts w:ascii="Arial" w:eastAsia="宋体" w:hAnsi="Arial" w:cs="Arial"/>
                      <w:kern w:val="0"/>
                      <w:sz w:val="16"/>
                      <w:szCs w:val="16"/>
                    </w:rPr>
                  </w:pPr>
                </w:p>
              </w:tc>
            </w:tr>
          </w:tbl>
          <w:p w:rsidR="006B24BD" w:rsidRPr="006B24BD" w:rsidRDefault="006B24BD" w:rsidP="006B24BD">
            <w:pPr>
              <w:widowControl/>
              <w:spacing w:line="432" w:lineRule="auto"/>
              <w:jc w:val="left"/>
              <w:rPr>
                <w:rFonts w:ascii="Arial" w:eastAsia="宋体" w:hAnsi="Arial" w:cs="Arial"/>
                <w:kern w:val="0"/>
                <w:sz w:val="16"/>
                <w:szCs w:val="16"/>
              </w:rPr>
            </w:pPr>
          </w:p>
        </w:tc>
      </w:tr>
    </w:tbl>
    <w:p w:rsidR="006B24BD" w:rsidRPr="00C953CD" w:rsidRDefault="006B24BD" w:rsidP="006B24BD">
      <w:pPr>
        <w:pStyle w:val="1"/>
        <w:keepNext/>
        <w:keepLines/>
        <w:numPr>
          <w:ilvl w:val="0"/>
          <w:numId w:val="7"/>
        </w:numPr>
        <w:adjustRightInd w:val="0"/>
        <w:snapToGrid w:val="0"/>
        <w:spacing w:before="0" w:beforeAutospacing="0" w:after="0" w:afterAutospacing="0"/>
        <w:ind w:left="0" w:firstLine="0"/>
        <w:jc w:val="both"/>
        <w:rPr>
          <w:rFonts w:ascii="黑体" w:eastAsia="黑体"/>
          <w:b w:val="0"/>
          <w:sz w:val="30"/>
          <w:szCs w:val="30"/>
        </w:rPr>
      </w:pPr>
      <w:r>
        <w:rPr>
          <w:rFonts w:ascii="黑体" w:eastAsia="黑体" w:hint="eastAsia"/>
          <w:b w:val="0"/>
          <w:sz w:val="30"/>
          <w:szCs w:val="30"/>
        </w:rPr>
        <w:lastRenderedPageBreak/>
        <w:t>：</w:t>
      </w:r>
    </w:p>
    <w:p w:rsidR="006B24BD" w:rsidRDefault="006B24BD" w:rsidP="006B24BD">
      <w:pPr>
        <w:pStyle w:val="1"/>
        <w:tabs>
          <w:tab w:val="left" w:pos="405"/>
          <w:tab w:val="center" w:pos="4153"/>
        </w:tabs>
      </w:pPr>
      <w:r>
        <w:tab/>
      </w:r>
      <w:r>
        <w:tab/>
      </w:r>
      <w:r w:rsidRPr="004A3BCC">
        <w:rPr>
          <w:rFonts w:ascii="华文中宋" w:eastAsia="华文中宋" w:hAnsi="华文中宋" w:hint="eastAsia"/>
          <w:bCs w:val="0"/>
          <w:kern w:val="0"/>
          <w:sz w:val="36"/>
          <w:szCs w:val="36"/>
        </w:rPr>
        <w:t>资产评估机构备案表</w:t>
      </w:r>
    </w:p>
    <w:tbl>
      <w:tblPr>
        <w:tblW w:w="995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5"/>
        <w:gridCol w:w="2518"/>
        <w:gridCol w:w="820"/>
        <w:gridCol w:w="1701"/>
        <w:gridCol w:w="501"/>
        <w:gridCol w:w="8"/>
        <w:gridCol w:w="202"/>
        <w:gridCol w:w="6"/>
        <w:gridCol w:w="1755"/>
      </w:tblGrid>
      <w:tr w:rsidR="006B24BD" w:rsidTr="00C86067">
        <w:trPr>
          <w:trHeight w:val="680"/>
          <w:jc w:val="center"/>
        </w:trPr>
        <w:tc>
          <w:tcPr>
            <w:tcW w:w="2445"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资产评估机构名称</w:t>
            </w:r>
          </w:p>
        </w:tc>
        <w:tc>
          <w:tcPr>
            <w:tcW w:w="7511" w:type="dxa"/>
            <w:gridSpan w:val="8"/>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p w:rsidR="006B24BD" w:rsidRDefault="006B24BD" w:rsidP="00C86067">
            <w:pPr>
              <w:jc w:val="center"/>
              <w:rPr>
                <w:sz w:val="24"/>
                <w:szCs w:val="24"/>
              </w:rPr>
            </w:pPr>
            <w:r>
              <w:t> </w:t>
            </w:r>
          </w:p>
        </w:tc>
      </w:tr>
      <w:tr w:rsidR="006B24BD" w:rsidTr="00C86067">
        <w:trPr>
          <w:trHeight w:val="680"/>
          <w:jc w:val="center"/>
        </w:trPr>
        <w:tc>
          <w:tcPr>
            <w:tcW w:w="2445"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联系人</w:t>
            </w:r>
          </w:p>
        </w:tc>
        <w:tc>
          <w:tcPr>
            <w:tcW w:w="2518"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c>
          <w:tcPr>
            <w:tcW w:w="820"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电子信箱</w:t>
            </w:r>
          </w:p>
        </w:tc>
        <w:tc>
          <w:tcPr>
            <w:tcW w:w="4173" w:type="dxa"/>
            <w:gridSpan w:val="6"/>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r>
      <w:tr w:rsidR="006B24BD" w:rsidTr="00C86067">
        <w:trPr>
          <w:trHeight w:val="680"/>
          <w:jc w:val="center"/>
        </w:trPr>
        <w:tc>
          <w:tcPr>
            <w:tcW w:w="2445"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办公电话</w:t>
            </w:r>
          </w:p>
        </w:tc>
        <w:tc>
          <w:tcPr>
            <w:tcW w:w="2518"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sz w:val="24"/>
                <w:szCs w:val="24"/>
              </w:rPr>
              <w:t> </w:t>
            </w:r>
          </w:p>
        </w:tc>
        <w:tc>
          <w:tcPr>
            <w:tcW w:w="820"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szCs w:val="24"/>
              </w:rPr>
              <w:t>传真</w:t>
            </w:r>
          </w:p>
        </w:tc>
        <w:tc>
          <w:tcPr>
            <w:tcW w:w="1701"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c>
          <w:tcPr>
            <w:tcW w:w="717" w:type="dxa"/>
            <w:gridSpan w:val="4"/>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移动电话</w:t>
            </w:r>
          </w:p>
        </w:tc>
        <w:tc>
          <w:tcPr>
            <w:tcW w:w="1755"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r>
      <w:tr w:rsidR="006B24BD" w:rsidTr="00C86067">
        <w:trPr>
          <w:trHeight w:val="680"/>
          <w:jc w:val="center"/>
        </w:trPr>
        <w:tc>
          <w:tcPr>
            <w:tcW w:w="2445"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办公场所</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6B24BD" w:rsidRDefault="006B24BD" w:rsidP="00C86067">
            <w:pPr>
              <w:rPr>
                <w:sz w:val="24"/>
                <w:szCs w:val="24"/>
              </w:rPr>
            </w:pPr>
            <w:r w:rsidRPr="009D7484">
              <w:rPr>
                <w:rFonts w:hint="eastAsia"/>
                <w:sz w:val="24"/>
                <w:szCs w:val="24"/>
              </w:rPr>
              <w:t>统一社会信用代码</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rPr>
                <w:sz w:val="24"/>
                <w:szCs w:val="24"/>
              </w:rPr>
            </w:pPr>
          </w:p>
        </w:tc>
      </w:tr>
      <w:tr w:rsidR="006B24BD" w:rsidTr="00C86067">
        <w:trPr>
          <w:trHeight w:val="680"/>
          <w:jc w:val="center"/>
        </w:trPr>
        <w:tc>
          <w:tcPr>
            <w:tcW w:w="2445"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通讯地址</w:t>
            </w:r>
          </w:p>
        </w:tc>
        <w:tc>
          <w:tcPr>
            <w:tcW w:w="5039" w:type="dxa"/>
            <w:gridSpan w:val="3"/>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c>
          <w:tcPr>
            <w:tcW w:w="717" w:type="dxa"/>
            <w:gridSpan w:val="4"/>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邮编</w:t>
            </w:r>
          </w:p>
        </w:tc>
        <w:tc>
          <w:tcPr>
            <w:tcW w:w="1755"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r>
      <w:tr w:rsidR="006B24BD" w:rsidTr="00C86067">
        <w:trPr>
          <w:trHeight w:val="680"/>
          <w:jc w:val="center"/>
        </w:trPr>
        <w:tc>
          <w:tcPr>
            <w:tcW w:w="2445"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组织形式</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c>
          <w:tcPr>
            <w:tcW w:w="1701"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rPr>
            </w:pPr>
            <w:r>
              <w:rPr>
                <w:rFonts w:hint="eastAsia"/>
                <w:sz w:val="24"/>
              </w:rPr>
              <w:t>出资总额</w:t>
            </w:r>
          </w:p>
          <w:p w:rsidR="006B24BD" w:rsidRDefault="006B24BD" w:rsidP="00C86067">
            <w:pPr>
              <w:jc w:val="center"/>
              <w:rPr>
                <w:sz w:val="24"/>
                <w:szCs w:val="24"/>
              </w:rPr>
            </w:pPr>
            <w:r>
              <w:rPr>
                <w:rFonts w:hint="eastAsia"/>
                <w:sz w:val="24"/>
              </w:rPr>
              <w:t>(</w:t>
            </w:r>
            <w:r>
              <w:rPr>
                <w:rFonts w:hint="eastAsia"/>
                <w:sz w:val="24"/>
              </w:rPr>
              <w:t>注册资本</w:t>
            </w:r>
            <w:r>
              <w:rPr>
                <w:rFonts w:hint="eastAsia"/>
                <w:sz w:val="24"/>
              </w:rPr>
              <w:t>)</w:t>
            </w:r>
          </w:p>
        </w:tc>
        <w:tc>
          <w:tcPr>
            <w:tcW w:w="2472" w:type="dxa"/>
            <w:gridSpan w:val="5"/>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r>
      <w:tr w:rsidR="006B24BD" w:rsidTr="00C86067">
        <w:trPr>
          <w:trHeight w:val="680"/>
          <w:jc w:val="center"/>
        </w:trPr>
        <w:tc>
          <w:tcPr>
            <w:tcW w:w="2445" w:type="dxa"/>
            <w:vMerge w:val="restart"/>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r>
              <w:rPr>
                <w:rFonts w:hint="eastAsia"/>
                <w:sz w:val="24"/>
              </w:rPr>
              <w:t>执行合伙事务的合伙人（法定代表人）</w:t>
            </w:r>
          </w:p>
        </w:tc>
        <w:tc>
          <w:tcPr>
            <w:tcW w:w="3338" w:type="dxa"/>
            <w:gridSpan w:val="2"/>
            <w:tcBorders>
              <w:top w:val="single" w:sz="4" w:space="0" w:color="auto"/>
              <w:left w:val="single" w:sz="4" w:space="0" w:color="auto"/>
              <w:right w:val="single" w:sz="4" w:space="0" w:color="auto"/>
            </w:tcBorders>
            <w:vAlign w:val="center"/>
          </w:tcPr>
          <w:p w:rsidR="006B24BD" w:rsidRDefault="006B24BD" w:rsidP="00C86067">
            <w:pPr>
              <w:jc w:val="center"/>
              <w:rPr>
                <w:sz w:val="24"/>
              </w:rPr>
            </w:pPr>
            <w:r>
              <w:rPr>
                <w:rFonts w:hint="eastAsia"/>
                <w:sz w:val="24"/>
              </w:rPr>
              <w:t>姓名</w:t>
            </w:r>
          </w:p>
        </w:tc>
        <w:tc>
          <w:tcPr>
            <w:tcW w:w="4173" w:type="dxa"/>
            <w:gridSpan w:val="6"/>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p>
        </w:tc>
      </w:tr>
      <w:tr w:rsidR="006B24BD" w:rsidTr="00C86067">
        <w:trPr>
          <w:trHeight w:val="680"/>
          <w:jc w:val="center"/>
        </w:trPr>
        <w:tc>
          <w:tcPr>
            <w:tcW w:w="2445" w:type="dxa"/>
            <w:vMerge/>
            <w:tcBorders>
              <w:left w:val="single" w:sz="4" w:space="0" w:color="auto"/>
              <w:right w:val="single" w:sz="4" w:space="0" w:color="auto"/>
            </w:tcBorders>
            <w:vAlign w:val="center"/>
          </w:tcPr>
          <w:p w:rsidR="006B24BD" w:rsidRDefault="006B24BD" w:rsidP="00C86067">
            <w:pPr>
              <w:jc w:val="center"/>
              <w:rPr>
                <w:sz w:val="24"/>
              </w:rPr>
            </w:pP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szCs w:val="24"/>
              </w:rPr>
              <w:t>资产评估师职业资格证书</w:t>
            </w:r>
          </w:p>
          <w:p w:rsidR="006B24BD" w:rsidRDefault="006B24BD" w:rsidP="00C86067">
            <w:pPr>
              <w:jc w:val="center"/>
            </w:pPr>
            <w:r>
              <w:rPr>
                <w:rFonts w:hint="eastAsia"/>
                <w:sz w:val="24"/>
                <w:szCs w:val="24"/>
              </w:rPr>
              <w:t>登记编号</w:t>
            </w:r>
          </w:p>
        </w:tc>
        <w:tc>
          <w:tcPr>
            <w:tcW w:w="4173" w:type="dxa"/>
            <w:gridSpan w:val="6"/>
            <w:tcBorders>
              <w:top w:val="single" w:sz="4" w:space="0" w:color="auto"/>
              <w:left w:val="single" w:sz="4" w:space="0" w:color="auto"/>
              <w:bottom w:val="single" w:sz="4" w:space="0" w:color="auto"/>
              <w:right w:val="single" w:sz="4" w:space="0" w:color="auto"/>
            </w:tcBorders>
            <w:vAlign w:val="center"/>
          </w:tcPr>
          <w:p w:rsidR="006B24BD" w:rsidRDefault="006B24BD" w:rsidP="00C86067"/>
        </w:tc>
      </w:tr>
      <w:tr w:rsidR="006B24BD" w:rsidTr="00C86067">
        <w:trPr>
          <w:trHeight w:val="771"/>
          <w:jc w:val="center"/>
        </w:trPr>
        <w:tc>
          <w:tcPr>
            <w:tcW w:w="2445" w:type="dxa"/>
            <w:vMerge w:val="restart"/>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r>
              <w:rPr>
                <w:rFonts w:hint="eastAsia"/>
                <w:sz w:val="24"/>
              </w:rPr>
              <w:t>评估师总数</w:t>
            </w:r>
          </w:p>
        </w:tc>
        <w:tc>
          <w:tcPr>
            <w:tcW w:w="3338" w:type="dxa"/>
            <w:gridSpan w:val="2"/>
            <w:vMerge w:val="restart"/>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p>
        </w:tc>
        <w:tc>
          <w:tcPr>
            <w:tcW w:w="2210" w:type="dxa"/>
            <w:gridSpan w:val="3"/>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sidRPr="00D00566">
              <w:rPr>
                <w:sz w:val="24"/>
              </w:rPr>
              <w:t> </w:t>
            </w:r>
            <w:r w:rsidRPr="00D00566">
              <w:rPr>
                <w:rFonts w:hint="eastAsia"/>
                <w:sz w:val="24"/>
              </w:rPr>
              <w:t>资产评估师数量</w:t>
            </w: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r>
      <w:tr w:rsidR="006B24BD" w:rsidTr="00C86067">
        <w:trPr>
          <w:trHeight w:val="693"/>
          <w:jc w:val="center"/>
        </w:trPr>
        <w:tc>
          <w:tcPr>
            <w:tcW w:w="2445" w:type="dxa"/>
            <w:vMerge/>
            <w:tcBorders>
              <w:left w:val="single" w:sz="4" w:space="0" w:color="auto"/>
              <w:bottom w:val="single" w:sz="4" w:space="0" w:color="auto"/>
              <w:right w:val="single" w:sz="4" w:space="0" w:color="auto"/>
            </w:tcBorders>
            <w:vAlign w:val="center"/>
          </w:tcPr>
          <w:p w:rsidR="006B24BD" w:rsidRDefault="006B24BD" w:rsidP="00C86067">
            <w:pPr>
              <w:jc w:val="center"/>
              <w:rPr>
                <w:sz w:val="24"/>
              </w:rPr>
            </w:pPr>
          </w:p>
        </w:tc>
        <w:tc>
          <w:tcPr>
            <w:tcW w:w="3338" w:type="dxa"/>
            <w:gridSpan w:val="2"/>
            <w:vMerge/>
            <w:tcBorders>
              <w:left w:val="single" w:sz="4" w:space="0" w:color="auto"/>
              <w:bottom w:val="single" w:sz="4" w:space="0" w:color="auto"/>
              <w:right w:val="single" w:sz="4" w:space="0" w:color="auto"/>
            </w:tcBorders>
            <w:vAlign w:val="center"/>
          </w:tcPr>
          <w:p w:rsidR="006B24BD" w:rsidRDefault="006B24BD" w:rsidP="00C86067">
            <w:pPr>
              <w:jc w:val="center"/>
            </w:pPr>
          </w:p>
        </w:tc>
        <w:tc>
          <w:tcPr>
            <w:tcW w:w="2210" w:type="dxa"/>
            <w:gridSpan w:val="3"/>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r>
              <w:rPr>
                <w:rFonts w:hint="eastAsia"/>
                <w:sz w:val="24"/>
              </w:rPr>
              <w:t>其他专业领域的评估师</w:t>
            </w:r>
            <w:r w:rsidRPr="00D00566">
              <w:rPr>
                <w:rFonts w:hint="eastAsia"/>
                <w:sz w:val="24"/>
              </w:rPr>
              <w:t>数量</w:t>
            </w: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p>
        </w:tc>
      </w:tr>
      <w:tr w:rsidR="006B24BD" w:rsidTr="00C86067">
        <w:trPr>
          <w:trHeight w:val="746"/>
          <w:jc w:val="center"/>
        </w:trPr>
        <w:tc>
          <w:tcPr>
            <w:tcW w:w="2445"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rPr>
                <w:sz w:val="24"/>
              </w:rPr>
            </w:pPr>
            <w:r>
              <w:rPr>
                <w:rFonts w:hint="eastAsia"/>
                <w:sz w:val="24"/>
              </w:rPr>
              <w:t>合伙人（股东）总数</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rPr>
                <w:sz w:val="24"/>
              </w:rPr>
            </w:pPr>
          </w:p>
        </w:tc>
        <w:tc>
          <w:tcPr>
            <w:tcW w:w="2202"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rPr>
            </w:pPr>
            <w:r>
              <w:rPr>
                <w:rFonts w:hint="eastAsia"/>
                <w:sz w:val="24"/>
              </w:rPr>
              <w:t>评估师以外的</w:t>
            </w:r>
          </w:p>
          <w:p w:rsidR="006B24BD" w:rsidRDefault="006B24BD" w:rsidP="00C86067">
            <w:pPr>
              <w:jc w:val="center"/>
              <w:rPr>
                <w:sz w:val="24"/>
              </w:rPr>
            </w:pPr>
            <w:r>
              <w:rPr>
                <w:rFonts w:hint="eastAsia"/>
                <w:sz w:val="24"/>
              </w:rPr>
              <w:t>专业人员数量</w:t>
            </w:r>
          </w:p>
        </w:tc>
        <w:tc>
          <w:tcPr>
            <w:tcW w:w="1971" w:type="dxa"/>
            <w:gridSpan w:val="4"/>
            <w:tcBorders>
              <w:top w:val="single" w:sz="4" w:space="0" w:color="auto"/>
              <w:left w:val="single" w:sz="4" w:space="0" w:color="auto"/>
              <w:bottom w:val="single" w:sz="4" w:space="0" w:color="auto"/>
              <w:right w:val="single" w:sz="4" w:space="0" w:color="auto"/>
            </w:tcBorders>
            <w:vAlign w:val="center"/>
          </w:tcPr>
          <w:p w:rsidR="006B24BD" w:rsidRDefault="006B24BD" w:rsidP="00C86067">
            <w:pPr>
              <w:rPr>
                <w:sz w:val="24"/>
              </w:rPr>
            </w:pPr>
          </w:p>
        </w:tc>
      </w:tr>
      <w:tr w:rsidR="006B24BD" w:rsidTr="00C86067">
        <w:trPr>
          <w:trHeight w:val="3978"/>
          <w:jc w:val="center"/>
        </w:trPr>
        <w:tc>
          <w:tcPr>
            <w:tcW w:w="9956" w:type="dxa"/>
            <w:gridSpan w:val="9"/>
            <w:tcBorders>
              <w:top w:val="single" w:sz="4" w:space="0" w:color="auto"/>
              <w:left w:val="single" w:sz="4" w:space="0" w:color="auto"/>
              <w:bottom w:val="single" w:sz="4" w:space="0" w:color="auto"/>
              <w:right w:val="single" w:sz="4" w:space="0" w:color="auto"/>
            </w:tcBorders>
            <w:vAlign w:val="center"/>
          </w:tcPr>
          <w:p w:rsidR="006B24BD" w:rsidRDefault="006B24BD" w:rsidP="00C86067">
            <w:pPr>
              <w:ind w:firstLineChars="200" w:firstLine="480"/>
              <w:rPr>
                <w:bCs/>
                <w:sz w:val="24"/>
              </w:rPr>
            </w:pPr>
            <w:r w:rsidRPr="002D22CD">
              <w:rPr>
                <w:rFonts w:hint="eastAsia"/>
                <w:sz w:val="24"/>
              </w:rPr>
              <w:t>经等名合伙人（股东）一致同意，现</w:t>
            </w:r>
            <w:r>
              <w:rPr>
                <w:rFonts w:hint="eastAsia"/>
                <w:sz w:val="24"/>
              </w:rPr>
              <w:t>将</w:t>
            </w:r>
            <w:r w:rsidRPr="002D22CD">
              <w:rPr>
                <w:rFonts w:hint="eastAsia"/>
                <w:sz w:val="24"/>
              </w:rPr>
              <w:t>的</w:t>
            </w:r>
            <w:r>
              <w:rPr>
                <w:rFonts w:hint="eastAsia"/>
                <w:sz w:val="24"/>
              </w:rPr>
              <w:t>备案相关材料呈上，请</w:t>
            </w:r>
            <w:proofErr w:type="gramStart"/>
            <w:r>
              <w:rPr>
                <w:rFonts w:hint="eastAsia"/>
                <w:sz w:val="24"/>
              </w:rPr>
              <w:t>予备</w:t>
            </w:r>
            <w:proofErr w:type="gramEnd"/>
            <w:r>
              <w:rPr>
                <w:rFonts w:hint="eastAsia"/>
                <w:sz w:val="24"/>
              </w:rPr>
              <w:t>案</w:t>
            </w:r>
            <w:r w:rsidRPr="002D22CD">
              <w:rPr>
                <w:rFonts w:hint="eastAsia"/>
                <w:sz w:val="24"/>
              </w:rPr>
              <w:t>。</w:t>
            </w:r>
          </w:p>
          <w:p w:rsidR="006B24BD" w:rsidRDefault="006B24BD" w:rsidP="00C86067">
            <w:pPr>
              <w:ind w:firstLineChars="200" w:firstLine="480"/>
              <w:rPr>
                <w:bCs/>
                <w:sz w:val="24"/>
              </w:rPr>
            </w:pPr>
            <w:proofErr w:type="gramStart"/>
            <w:r>
              <w:rPr>
                <w:rFonts w:hint="eastAsia"/>
                <w:bCs/>
                <w:sz w:val="24"/>
              </w:rPr>
              <w:t>我机构</w:t>
            </w:r>
            <w:proofErr w:type="gramEnd"/>
            <w:r>
              <w:rPr>
                <w:rFonts w:hint="eastAsia"/>
                <w:bCs/>
                <w:sz w:val="24"/>
              </w:rPr>
              <w:t>保证备案材料内容全部属实。如有不实，我们愿承担由此而产生的一切责任。</w:t>
            </w:r>
          </w:p>
          <w:p w:rsidR="006B24BD" w:rsidRDefault="006B24BD" w:rsidP="00C86067">
            <w:pPr>
              <w:rPr>
                <w:bCs/>
                <w:sz w:val="24"/>
              </w:rPr>
            </w:pPr>
          </w:p>
          <w:p w:rsidR="006B24BD" w:rsidRDefault="006B24BD" w:rsidP="00C86067">
            <w:pPr>
              <w:ind w:firstLineChars="950" w:firstLine="2280"/>
              <w:rPr>
                <w:bCs/>
                <w:sz w:val="24"/>
              </w:rPr>
            </w:pPr>
            <w:r>
              <w:rPr>
                <w:rFonts w:hint="eastAsia"/>
                <w:bCs/>
                <w:sz w:val="24"/>
              </w:rPr>
              <w:t>全体合伙人（股东）签名：</w:t>
            </w:r>
          </w:p>
          <w:p w:rsidR="006B24BD" w:rsidRDefault="006B24BD" w:rsidP="00C86067">
            <w:pPr>
              <w:ind w:firstLineChars="1100" w:firstLine="2640"/>
              <w:rPr>
                <w:bCs/>
                <w:sz w:val="24"/>
              </w:rPr>
            </w:pPr>
          </w:p>
          <w:p w:rsidR="006B24BD" w:rsidRDefault="006B24BD" w:rsidP="00C86067">
            <w:pPr>
              <w:ind w:firstLineChars="1100" w:firstLine="2640"/>
              <w:rPr>
                <w:bCs/>
                <w:sz w:val="24"/>
              </w:rPr>
            </w:pPr>
          </w:p>
          <w:p w:rsidR="006B24BD" w:rsidRDefault="006B24BD" w:rsidP="00C86067">
            <w:pPr>
              <w:rPr>
                <w:bCs/>
                <w:sz w:val="24"/>
              </w:rPr>
            </w:pPr>
          </w:p>
          <w:p w:rsidR="006B24BD" w:rsidRPr="00B2225E" w:rsidRDefault="006B24BD" w:rsidP="00C86067">
            <w:pPr>
              <w:ind w:firstLineChars="2050" w:firstLine="4920"/>
              <w:rPr>
                <w:sz w:val="24"/>
              </w:rPr>
            </w:pPr>
            <w:r>
              <w:rPr>
                <w:rFonts w:hint="eastAsia"/>
                <w:sz w:val="24"/>
              </w:rPr>
              <w:t>资产评估机构盖章：</w:t>
            </w:r>
          </w:p>
          <w:p w:rsidR="006B24BD" w:rsidRDefault="006B24BD" w:rsidP="00C86067">
            <w:pPr>
              <w:ind w:firstLine="6240"/>
              <w:rPr>
                <w:sz w:val="24"/>
              </w:rPr>
            </w:pPr>
            <w:r>
              <w:rPr>
                <w:rFonts w:hint="eastAsia"/>
                <w:sz w:val="24"/>
              </w:rPr>
              <w:t>年月日</w:t>
            </w:r>
          </w:p>
        </w:tc>
      </w:tr>
    </w:tbl>
    <w:p w:rsidR="006B24BD" w:rsidRDefault="006B24BD" w:rsidP="006B24BD">
      <w:pPr>
        <w:ind w:left="420" w:hangingChars="200" w:hanging="420"/>
        <w:sectPr w:rsidR="006B24BD" w:rsidSect="007F4F8D">
          <w:footerReference w:type="even" r:id="rId8"/>
          <w:footerReference w:type="default" r:id="rId9"/>
          <w:pgSz w:w="11906" w:h="16838" w:code="9"/>
          <w:pgMar w:top="1440" w:right="1531" w:bottom="1440" w:left="1531" w:header="851" w:footer="992" w:gutter="0"/>
          <w:pgNumType w:start="8"/>
          <w:cols w:space="425"/>
          <w:docGrid w:type="linesAndChars" w:linePitch="312"/>
        </w:sectPr>
      </w:pPr>
      <w:r w:rsidRPr="000D43F1">
        <w:rPr>
          <w:rFonts w:ascii="宋体" w:hint="eastAsia"/>
        </w:rPr>
        <w:t>注：</w:t>
      </w:r>
      <w:r>
        <w:rPr>
          <w:rFonts w:ascii="宋体" w:hint="eastAsia"/>
        </w:rPr>
        <w:t>1.</w:t>
      </w:r>
      <w:r>
        <w:rPr>
          <w:rFonts w:hint="eastAsia"/>
          <w:sz w:val="24"/>
        </w:rPr>
        <w:t>执行合伙事务的合伙人</w:t>
      </w:r>
      <w:r>
        <w:rPr>
          <w:rFonts w:hint="eastAsia"/>
          <w:sz w:val="24"/>
        </w:rPr>
        <w:t>(</w:t>
      </w:r>
      <w:r>
        <w:rPr>
          <w:rFonts w:hint="eastAsia"/>
          <w:sz w:val="24"/>
        </w:rPr>
        <w:t>法定代表人</w:t>
      </w:r>
      <w:r>
        <w:rPr>
          <w:rFonts w:hint="eastAsia"/>
          <w:sz w:val="24"/>
        </w:rPr>
        <w:t>)</w:t>
      </w:r>
      <w:r>
        <w:rPr>
          <w:rFonts w:hint="eastAsia"/>
          <w:sz w:val="24"/>
        </w:rPr>
        <w:t>若无</w:t>
      </w:r>
      <w:r>
        <w:rPr>
          <w:rFonts w:hint="eastAsia"/>
          <w:sz w:val="24"/>
          <w:szCs w:val="24"/>
        </w:rPr>
        <w:t>资产评估师职业资格证书，则不填写。</w:t>
      </w:r>
      <w:r>
        <w:rPr>
          <w:rFonts w:hint="eastAsia"/>
          <w:sz w:val="24"/>
          <w:szCs w:val="24"/>
        </w:rPr>
        <w:t>2.</w:t>
      </w:r>
      <w:r w:rsidRPr="00F644CB">
        <w:rPr>
          <w:rFonts w:hint="eastAsia"/>
          <w:sz w:val="24"/>
          <w:szCs w:val="24"/>
        </w:rPr>
        <w:t>有法人合伙人（股东）的，在全体合伙人（股东）签名处盖法人公章即可。</w:t>
      </w:r>
    </w:p>
    <w:p w:rsidR="006B24BD" w:rsidRPr="009A3DEF" w:rsidRDefault="006B24BD" w:rsidP="006B24BD">
      <w:pPr>
        <w:pStyle w:val="1"/>
        <w:spacing w:before="0" w:beforeAutospacing="0" w:after="0" w:afterAutospacing="0"/>
        <w:jc w:val="both"/>
        <w:rPr>
          <w:sz w:val="30"/>
          <w:szCs w:val="30"/>
        </w:rPr>
      </w:pPr>
      <w:r w:rsidRPr="009A3DEF">
        <w:rPr>
          <w:rFonts w:hint="eastAsia"/>
          <w:sz w:val="30"/>
          <w:szCs w:val="30"/>
        </w:rPr>
        <w:t>附件2-1</w:t>
      </w:r>
      <w:r>
        <w:rPr>
          <w:rFonts w:hint="eastAsia"/>
          <w:sz w:val="30"/>
          <w:szCs w:val="30"/>
        </w:rPr>
        <w:t>：</w:t>
      </w:r>
    </w:p>
    <w:p w:rsidR="006B24BD" w:rsidRDefault="006B24BD" w:rsidP="006B24BD">
      <w:pPr>
        <w:spacing w:line="420" w:lineRule="atLeast"/>
        <w:jc w:val="center"/>
        <w:rPr>
          <w:rFonts w:ascii="华文中宋" w:eastAsia="华文中宋" w:hAnsi="华文中宋"/>
          <w:b/>
          <w:sz w:val="36"/>
          <w:szCs w:val="36"/>
        </w:rPr>
      </w:pPr>
      <w:r>
        <w:rPr>
          <w:rFonts w:ascii="华文中宋" w:eastAsia="华文中宋" w:hAnsi="华文中宋" w:hint="eastAsia"/>
          <w:b/>
          <w:sz w:val="36"/>
          <w:szCs w:val="36"/>
        </w:rPr>
        <w:t>资产评估机构合伙人（股东）信息汇总表</w:t>
      </w:r>
    </w:p>
    <w:p w:rsidR="006B24BD" w:rsidRDefault="006B24BD" w:rsidP="006B24BD">
      <w:pPr>
        <w:rPr>
          <w:rFonts w:ascii="华文中宋" w:eastAsia="华文中宋" w:hAnsi="华文中宋"/>
          <w:b/>
          <w:sz w:val="36"/>
          <w:szCs w:val="36"/>
        </w:rPr>
      </w:pPr>
      <w:r w:rsidRPr="00142A0B">
        <w:rPr>
          <w:rFonts w:ascii="宋体" w:hAnsi="宋体" w:hint="eastAsia"/>
          <w:sz w:val="24"/>
          <w:szCs w:val="24"/>
        </w:rPr>
        <w:t>资产评估机构名称：</w:t>
      </w:r>
    </w:p>
    <w:tbl>
      <w:tblPr>
        <w:tblW w:w="0" w:type="auto"/>
        <w:jc w:val="center"/>
        <w:tblInd w:w="-1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453"/>
        <w:gridCol w:w="1276"/>
        <w:gridCol w:w="1695"/>
        <w:gridCol w:w="1775"/>
        <w:gridCol w:w="3050"/>
        <w:gridCol w:w="1701"/>
        <w:gridCol w:w="1276"/>
        <w:gridCol w:w="1134"/>
      </w:tblGrid>
      <w:tr w:rsidR="006B24BD" w:rsidTr="00C86067">
        <w:trPr>
          <w:jc w:val="center"/>
        </w:trPr>
        <w:tc>
          <w:tcPr>
            <w:tcW w:w="798" w:type="dxa"/>
            <w:vAlign w:val="center"/>
          </w:tcPr>
          <w:p w:rsidR="006B24BD" w:rsidRPr="00773D78" w:rsidRDefault="006B24BD" w:rsidP="00C86067">
            <w:pPr>
              <w:spacing w:line="240" w:lineRule="atLeast"/>
              <w:jc w:val="center"/>
              <w:rPr>
                <w:rFonts w:ascii="宋体"/>
              </w:rPr>
            </w:pPr>
            <w:r w:rsidRPr="00773D78">
              <w:rPr>
                <w:rFonts w:ascii="宋体" w:hint="eastAsia"/>
              </w:rPr>
              <w:t>序号</w:t>
            </w:r>
          </w:p>
        </w:tc>
        <w:tc>
          <w:tcPr>
            <w:tcW w:w="1453" w:type="dxa"/>
            <w:vAlign w:val="center"/>
          </w:tcPr>
          <w:p w:rsidR="006B24BD" w:rsidRPr="00773D78" w:rsidRDefault="006B24BD" w:rsidP="00C86067">
            <w:pPr>
              <w:spacing w:line="240" w:lineRule="atLeast"/>
              <w:jc w:val="center"/>
              <w:rPr>
                <w:rFonts w:ascii="宋体"/>
              </w:rPr>
            </w:pPr>
            <w:r w:rsidRPr="00773D78">
              <w:rPr>
                <w:rFonts w:ascii="宋体" w:hint="eastAsia"/>
              </w:rPr>
              <w:t>姓名</w:t>
            </w:r>
          </w:p>
          <w:p w:rsidR="006B24BD" w:rsidRPr="00773D78" w:rsidRDefault="006B24BD" w:rsidP="00C86067">
            <w:pPr>
              <w:spacing w:line="240" w:lineRule="atLeast"/>
              <w:jc w:val="center"/>
              <w:rPr>
                <w:rFonts w:ascii="宋体"/>
              </w:rPr>
            </w:pPr>
            <w:r w:rsidRPr="00773D78">
              <w:rPr>
                <w:rFonts w:ascii="宋体" w:hint="eastAsia"/>
              </w:rPr>
              <w:t>（或名称）</w:t>
            </w:r>
          </w:p>
        </w:tc>
        <w:tc>
          <w:tcPr>
            <w:tcW w:w="1276" w:type="dxa"/>
            <w:vAlign w:val="center"/>
          </w:tcPr>
          <w:p w:rsidR="006B24BD" w:rsidRPr="00773D78" w:rsidRDefault="006B24BD" w:rsidP="00C86067">
            <w:pPr>
              <w:spacing w:line="240" w:lineRule="atLeast"/>
              <w:jc w:val="center"/>
              <w:rPr>
                <w:rFonts w:ascii="宋体"/>
              </w:rPr>
            </w:pPr>
            <w:r w:rsidRPr="00773D78">
              <w:rPr>
                <w:rFonts w:ascii="宋体" w:hint="eastAsia"/>
              </w:rPr>
              <w:t>是否</w:t>
            </w:r>
          </w:p>
          <w:p w:rsidR="006B24BD" w:rsidRPr="00773D78" w:rsidRDefault="006B24BD" w:rsidP="00C86067">
            <w:pPr>
              <w:spacing w:line="240" w:lineRule="atLeast"/>
              <w:jc w:val="center"/>
              <w:rPr>
                <w:rFonts w:ascii="宋体"/>
              </w:rPr>
            </w:pPr>
            <w:r w:rsidRPr="00773D78">
              <w:rPr>
                <w:rFonts w:ascii="宋体" w:hint="eastAsia"/>
              </w:rPr>
              <w:t>资产评估师</w:t>
            </w:r>
          </w:p>
        </w:tc>
        <w:tc>
          <w:tcPr>
            <w:tcW w:w="1695" w:type="dxa"/>
          </w:tcPr>
          <w:p w:rsidR="006B24BD" w:rsidRPr="00773D78" w:rsidRDefault="006B24BD" w:rsidP="00C86067">
            <w:pPr>
              <w:spacing w:line="240" w:lineRule="atLeast"/>
              <w:jc w:val="center"/>
              <w:rPr>
                <w:rFonts w:ascii="宋体"/>
              </w:rPr>
            </w:pPr>
            <w:r w:rsidRPr="00773D78">
              <w:rPr>
                <w:rFonts w:ascii="宋体" w:hint="eastAsia"/>
              </w:rPr>
              <w:t>是否</w:t>
            </w:r>
          </w:p>
          <w:p w:rsidR="006B24BD" w:rsidRPr="00773D78" w:rsidRDefault="006B24BD" w:rsidP="00C86067">
            <w:pPr>
              <w:spacing w:line="240" w:lineRule="atLeast"/>
              <w:jc w:val="center"/>
              <w:rPr>
                <w:rFonts w:ascii="宋体"/>
              </w:rPr>
            </w:pPr>
            <w:r w:rsidRPr="00773D78">
              <w:rPr>
                <w:rFonts w:ascii="宋体" w:hint="eastAsia"/>
              </w:rPr>
              <w:t>其他专业领域的评估师</w:t>
            </w:r>
          </w:p>
        </w:tc>
        <w:tc>
          <w:tcPr>
            <w:tcW w:w="1775" w:type="dxa"/>
            <w:vAlign w:val="center"/>
          </w:tcPr>
          <w:p w:rsidR="006B24BD" w:rsidRPr="00773D78" w:rsidRDefault="006B24BD" w:rsidP="00C86067">
            <w:pPr>
              <w:spacing w:line="240" w:lineRule="atLeast"/>
              <w:jc w:val="center"/>
              <w:rPr>
                <w:rFonts w:ascii="宋体"/>
              </w:rPr>
            </w:pPr>
            <w:r>
              <w:rPr>
                <w:rFonts w:ascii="宋体" w:hint="eastAsia"/>
              </w:rPr>
              <w:t>其他专业领域的</w:t>
            </w:r>
            <w:r w:rsidRPr="00773D78">
              <w:rPr>
                <w:rFonts w:ascii="宋体" w:hint="eastAsia"/>
              </w:rPr>
              <w:t>评估</w:t>
            </w:r>
            <w:r>
              <w:rPr>
                <w:rFonts w:ascii="宋体" w:hint="eastAsia"/>
              </w:rPr>
              <w:t>师资格名称</w:t>
            </w:r>
          </w:p>
        </w:tc>
        <w:tc>
          <w:tcPr>
            <w:tcW w:w="3050" w:type="dxa"/>
            <w:vAlign w:val="center"/>
          </w:tcPr>
          <w:p w:rsidR="006B24BD" w:rsidRDefault="006B24BD" w:rsidP="00C86067">
            <w:pPr>
              <w:spacing w:line="240" w:lineRule="atLeast"/>
              <w:jc w:val="center"/>
              <w:rPr>
                <w:rFonts w:ascii="宋体"/>
              </w:rPr>
            </w:pPr>
            <w:r w:rsidRPr="00773D78">
              <w:rPr>
                <w:rFonts w:ascii="宋体" w:hint="eastAsia"/>
              </w:rPr>
              <w:t>资产评估师职业资格证书</w:t>
            </w:r>
          </w:p>
          <w:p w:rsidR="006B24BD" w:rsidRDefault="006B24BD" w:rsidP="00C86067">
            <w:pPr>
              <w:spacing w:line="240" w:lineRule="atLeast"/>
              <w:jc w:val="center"/>
              <w:rPr>
                <w:rFonts w:ascii="宋体"/>
              </w:rPr>
            </w:pPr>
            <w:r w:rsidRPr="00773D78">
              <w:rPr>
                <w:rFonts w:ascii="宋体" w:hint="eastAsia"/>
              </w:rPr>
              <w:t>登记编号（或其他专业领域的</w:t>
            </w:r>
          </w:p>
          <w:p w:rsidR="006B24BD" w:rsidRPr="00773D78" w:rsidRDefault="006B24BD" w:rsidP="00C86067">
            <w:pPr>
              <w:spacing w:line="240" w:lineRule="atLeast"/>
              <w:jc w:val="center"/>
              <w:rPr>
                <w:rFonts w:ascii="宋体"/>
              </w:rPr>
            </w:pPr>
            <w:r w:rsidRPr="00773D78">
              <w:rPr>
                <w:rFonts w:ascii="宋体" w:hint="eastAsia"/>
              </w:rPr>
              <w:t>评估师资格证书编号）</w:t>
            </w:r>
          </w:p>
        </w:tc>
        <w:tc>
          <w:tcPr>
            <w:tcW w:w="1701" w:type="dxa"/>
            <w:vAlign w:val="center"/>
          </w:tcPr>
          <w:p w:rsidR="006B24BD" w:rsidRPr="0030620D" w:rsidRDefault="006B24BD" w:rsidP="00C86067">
            <w:pPr>
              <w:spacing w:line="240" w:lineRule="atLeast"/>
              <w:jc w:val="center"/>
              <w:rPr>
                <w:rFonts w:ascii="宋体"/>
              </w:rPr>
            </w:pPr>
            <w:r w:rsidRPr="0030620D">
              <w:rPr>
                <w:rFonts w:ascii="宋体" w:hint="eastAsia"/>
              </w:rPr>
              <w:t>出资额（万元）</w:t>
            </w:r>
          </w:p>
          <w:p w:rsidR="006B24BD" w:rsidRPr="00773D78" w:rsidRDefault="006B24BD" w:rsidP="00C86067">
            <w:pPr>
              <w:spacing w:line="240" w:lineRule="atLeast"/>
              <w:jc w:val="center"/>
              <w:rPr>
                <w:rFonts w:ascii="宋体"/>
              </w:rPr>
            </w:pPr>
            <w:r w:rsidRPr="0030620D">
              <w:rPr>
                <w:rFonts w:ascii="宋体" w:hint="eastAsia"/>
              </w:rPr>
              <w:t>（或股权比例%）</w:t>
            </w:r>
          </w:p>
        </w:tc>
        <w:tc>
          <w:tcPr>
            <w:tcW w:w="1276" w:type="dxa"/>
            <w:vAlign w:val="center"/>
          </w:tcPr>
          <w:p w:rsidR="006B24BD" w:rsidRDefault="006B24BD" w:rsidP="00C86067">
            <w:pPr>
              <w:spacing w:line="240" w:lineRule="atLeast"/>
              <w:jc w:val="center"/>
              <w:rPr>
                <w:rFonts w:ascii="宋体"/>
              </w:rPr>
            </w:pPr>
            <w:r w:rsidRPr="00773D78">
              <w:rPr>
                <w:rFonts w:ascii="宋体" w:hint="eastAsia"/>
              </w:rPr>
              <w:t>是否具有</w:t>
            </w:r>
          </w:p>
          <w:p w:rsidR="006B24BD" w:rsidRDefault="006B24BD" w:rsidP="00C86067">
            <w:pPr>
              <w:spacing w:line="240" w:lineRule="atLeast"/>
              <w:jc w:val="center"/>
              <w:rPr>
                <w:rFonts w:ascii="宋体"/>
              </w:rPr>
            </w:pPr>
            <w:r w:rsidRPr="00773D78">
              <w:rPr>
                <w:rFonts w:ascii="宋体" w:hint="eastAsia"/>
              </w:rPr>
              <w:t>三年以上</w:t>
            </w:r>
          </w:p>
          <w:p w:rsidR="006B24BD" w:rsidRPr="00773D78" w:rsidRDefault="006B24BD" w:rsidP="00C86067">
            <w:pPr>
              <w:spacing w:line="240" w:lineRule="atLeast"/>
              <w:jc w:val="center"/>
              <w:rPr>
                <w:rFonts w:ascii="宋体"/>
              </w:rPr>
            </w:pPr>
            <w:r>
              <w:rPr>
                <w:rFonts w:ascii="宋体" w:hint="eastAsia"/>
              </w:rPr>
              <w:t>从</w:t>
            </w:r>
            <w:r w:rsidRPr="00773D78">
              <w:rPr>
                <w:rFonts w:ascii="宋体" w:hint="eastAsia"/>
              </w:rPr>
              <w:t>业经历</w:t>
            </w:r>
          </w:p>
        </w:tc>
        <w:tc>
          <w:tcPr>
            <w:tcW w:w="1134" w:type="dxa"/>
          </w:tcPr>
          <w:p w:rsidR="006B24BD" w:rsidRPr="00773D78" w:rsidRDefault="006B24BD" w:rsidP="00C86067">
            <w:pPr>
              <w:spacing w:line="240" w:lineRule="atLeast"/>
              <w:rPr>
                <w:rFonts w:ascii="宋体"/>
              </w:rPr>
            </w:pPr>
            <w:r>
              <w:rPr>
                <w:rFonts w:ascii="宋体" w:hint="eastAsia"/>
              </w:rPr>
              <w:t>三年内</w:t>
            </w:r>
            <w:r w:rsidRPr="001A79C3">
              <w:rPr>
                <w:rFonts w:ascii="宋体" w:hint="eastAsia"/>
              </w:rPr>
              <w:t>是否受停止从业处罚</w:t>
            </w:r>
          </w:p>
        </w:tc>
      </w:tr>
      <w:tr w:rsidR="006B24BD" w:rsidTr="00C86067">
        <w:trPr>
          <w:jc w:val="center"/>
        </w:trPr>
        <w:tc>
          <w:tcPr>
            <w:tcW w:w="798" w:type="dxa"/>
          </w:tcPr>
          <w:p w:rsidR="006B24BD" w:rsidRDefault="006B24BD" w:rsidP="00C86067">
            <w:pPr>
              <w:spacing w:line="420" w:lineRule="atLeast"/>
              <w:rPr>
                <w:rFonts w:ascii="宋体"/>
                <w:sz w:val="24"/>
              </w:rPr>
            </w:pPr>
          </w:p>
        </w:tc>
        <w:tc>
          <w:tcPr>
            <w:tcW w:w="1453" w:type="dxa"/>
          </w:tcPr>
          <w:p w:rsidR="006B24BD" w:rsidRDefault="006B24BD" w:rsidP="00C86067">
            <w:pPr>
              <w:spacing w:line="420" w:lineRule="atLeast"/>
              <w:rPr>
                <w:rFonts w:ascii="宋体"/>
                <w:sz w:val="24"/>
              </w:rPr>
            </w:pPr>
          </w:p>
        </w:tc>
        <w:tc>
          <w:tcPr>
            <w:tcW w:w="1276" w:type="dxa"/>
          </w:tcPr>
          <w:p w:rsidR="006B24BD" w:rsidRDefault="006B24BD" w:rsidP="00C86067">
            <w:pPr>
              <w:spacing w:line="420" w:lineRule="atLeast"/>
              <w:rPr>
                <w:rFonts w:ascii="宋体"/>
                <w:sz w:val="24"/>
              </w:rPr>
            </w:pPr>
          </w:p>
        </w:tc>
        <w:tc>
          <w:tcPr>
            <w:tcW w:w="1695" w:type="dxa"/>
          </w:tcPr>
          <w:p w:rsidR="006B24BD" w:rsidRDefault="006B24BD" w:rsidP="00C86067">
            <w:pPr>
              <w:spacing w:line="420" w:lineRule="atLeast"/>
              <w:rPr>
                <w:rFonts w:ascii="宋体"/>
                <w:sz w:val="24"/>
              </w:rPr>
            </w:pPr>
          </w:p>
        </w:tc>
        <w:tc>
          <w:tcPr>
            <w:tcW w:w="1775" w:type="dxa"/>
          </w:tcPr>
          <w:p w:rsidR="006B24BD" w:rsidRDefault="006B24BD" w:rsidP="00C86067">
            <w:pPr>
              <w:spacing w:line="420" w:lineRule="atLeast"/>
              <w:rPr>
                <w:rFonts w:ascii="宋体"/>
                <w:sz w:val="24"/>
              </w:rPr>
            </w:pPr>
          </w:p>
        </w:tc>
        <w:tc>
          <w:tcPr>
            <w:tcW w:w="3050" w:type="dxa"/>
          </w:tcPr>
          <w:p w:rsidR="006B24BD" w:rsidRDefault="006B24BD" w:rsidP="00C86067">
            <w:pPr>
              <w:spacing w:line="420" w:lineRule="atLeast"/>
              <w:rPr>
                <w:rFonts w:ascii="宋体"/>
                <w:sz w:val="24"/>
              </w:rPr>
            </w:pPr>
          </w:p>
        </w:tc>
        <w:tc>
          <w:tcPr>
            <w:tcW w:w="1701" w:type="dxa"/>
          </w:tcPr>
          <w:p w:rsidR="006B24BD" w:rsidRDefault="006B24BD" w:rsidP="00C86067">
            <w:pPr>
              <w:spacing w:line="420" w:lineRule="atLeast"/>
              <w:rPr>
                <w:rFonts w:ascii="宋体"/>
                <w:sz w:val="24"/>
              </w:rPr>
            </w:pPr>
          </w:p>
        </w:tc>
        <w:tc>
          <w:tcPr>
            <w:tcW w:w="1276" w:type="dxa"/>
          </w:tcPr>
          <w:p w:rsidR="006B24BD" w:rsidRDefault="006B24BD" w:rsidP="00C86067">
            <w:pPr>
              <w:spacing w:line="420" w:lineRule="atLeast"/>
              <w:rPr>
                <w:rFonts w:ascii="宋体"/>
                <w:sz w:val="24"/>
              </w:rPr>
            </w:pPr>
          </w:p>
        </w:tc>
        <w:tc>
          <w:tcPr>
            <w:tcW w:w="1134" w:type="dxa"/>
          </w:tcPr>
          <w:p w:rsidR="006B24BD" w:rsidRDefault="006B24BD" w:rsidP="00C86067">
            <w:pPr>
              <w:spacing w:line="420" w:lineRule="atLeast"/>
              <w:rPr>
                <w:rFonts w:ascii="宋体"/>
                <w:sz w:val="24"/>
              </w:rPr>
            </w:pPr>
          </w:p>
        </w:tc>
      </w:tr>
      <w:tr w:rsidR="006B24BD" w:rsidTr="00C86067">
        <w:trPr>
          <w:jc w:val="center"/>
        </w:trPr>
        <w:tc>
          <w:tcPr>
            <w:tcW w:w="798" w:type="dxa"/>
          </w:tcPr>
          <w:p w:rsidR="006B24BD" w:rsidRDefault="006B24BD" w:rsidP="00C86067">
            <w:pPr>
              <w:spacing w:line="420" w:lineRule="atLeast"/>
              <w:rPr>
                <w:rFonts w:ascii="宋体"/>
                <w:sz w:val="24"/>
              </w:rPr>
            </w:pPr>
          </w:p>
        </w:tc>
        <w:tc>
          <w:tcPr>
            <w:tcW w:w="1453" w:type="dxa"/>
          </w:tcPr>
          <w:p w:rsidR="006B24BD" w:rsidRDefault="006B24BD" w:rsidP="00C86067">
            <w:pPr>
              <w:spacing w:line="420" w:lineRule="atLeast"/>
              <w:rPr>
                <w:rFonts w:ascii="宋体"/>
                <w:sz w:val="24"/>
              </w:rPr>
            </w:pPr>
          </w:p>
        </w:tc>
        <w:tc>
          <w:tcPr>
            <w:tcW w:w="1276" w:type="dxa"/>
          </w:tcPr>
          <w:p w:rsidR="006B24BD" w:rsidRDefault="006B24BD" w:rsidP="00C86067">
            <w:pPr>
              <w:spacing w:line="420" w:lineRule="atLeast"/>
              <w:rPr>
                <w:rFonts w:ascii="宋体"/>
                <w:sz w:val="24"/>
              </w:rPr>
            </w:pPr>
          </w:p>
        </w:tc>
        <w:tc>
          <w:tcPr>
            <w:tcW w:w="1695" w:type="dxa"/>
          </w:tcPr>
          <w:p w:rsidR="006B24BD" w:rsidRDefault="006B24BD" w:rsidP="00C86067">
            <w:pPr>
              <w:spacing w:line="420" w:lineRule="atLeast"/>
              <w:rPr>
                <w:rFonts w:ascii="宋体"/>
                <w:sz w:val="24"/>
              </w:rPr>
            </w:pPr>
          </w:p>
        </w:tc>
        <w:tc>
          <w:tcPr>
            <w:tcW w:w="1775" w:type="dxa"/>
          </w:tcPr>
          <w:p w:rsidR="006B24BD" w:rsidRDefault="006B24BD" w:rsidP="00C86067">
            <w:pPr>
              <w:spacing w:line="420" w:lineRule="atLeast"/>
              <w:rPr>
                <w:rFonts w:ascii="宋体"/>
                <w:sz w:val="24"/>
              </w:rPr>
            </w:pPr>
          </w:p>
        </w:tc>
        <w:tc>
          <w:tcPr>
            <w:tcW w:w="3050" w:type="dxa"/>
          </w:tcPr>
          <w:p w:rsidR="006B24BD" w:rsidRDefault="006B24BD" w:rsidP="00C86067">
            <w:pPr>
              <w:spacing w:line="420" w:lineRule="atLeast"/>
              <w:rPr>
                <w:rFonts w:ascii="宋体"/>
                <w:sz w:val="24"/>
              </w:rPr>
            </w:pPr>
          </w:p>
        </w:tc>
        <w:tc>
          <w:tcPr>
            <w:tcW w:w="1701" w:type="dxa"/>
          </w:tcPr>
          <w:p w:rsidR="006B24BD" w:rsidRDefault="006B24BD" w:rsidP="00C86067">
            <w:pPr>
              <w:spacing w:line="420" w:lineRule="atLeast"/>
              <w:rPr>
                <w:rFonts w:ascii="宋体"/>
                <w:sz w:val="24"/>
              </w:rPr>
            </w:pPr>
          </w:p>
        </w:tc>
        <w:tc>
          <w:tcPr>
            <w:tcW w:w="1276" w:type="dxa"/>
          </w:tcPr>
          <w:p w:rsidR="006B24BD" w:rsidRDefault="006B24BD" w:rsidP="00C86067">
            <w:pPr>
              <w:spacing w:line="420" w:lineRule="atLeast"/>
              <w:rPr>
                <w:rFonts w:ascii="宋体"/>
                <w:sz w:val="24"/>
              </w:rPr>
            </w:pPr>
          </w:p>
        </w:tc>
        <w:tc>
          <w:tcPr>
            <w:tcW w:w="1134" w:type="dxa"/>
          </w:tcPr>
          <w:p w:rsidR="006B24BD" w:rsidRDefault="006B24BD" w:rsidP="00C86067">
            <w:pPr>
              <w:spacing w:line="420" w:lineRule="atLeast"/>
              <w:rPr>
                <w:rFonts w:ascii="宋体"/>
                <w:sz w:val="24"/>
              </w:rPr>
            </w:pPr>
          </w:p>
        </w:tc>
      </w:tr>
      <w:tr w:rsidR="006B24BD" w:rsidTr="00C86067">
        <w:trPr>
          <w:jc w:val="center"/>
        </w:trPr>
        <w:tc>
          <w:tcPr>
            <w:tcW w:w="798" w:type="dxa"/>
          </w:tcPr>
          <w:p w:rsidR="006B24BD" w:rsidRDefault="006B24BD" w:rsidP="00C86067">
            <w:pPr>
              <w:spacing w:line="420" w:lineRule="atLeast"/>
              <w:rPr>
                <w:rFonts w:ascii="宋体"/>
                <w:sz w:val="24"/>
              </w:rPr>
            </w:pPr>
          </w:p>
        </w:tc>
        <w:tc>
          <w:tcPr>
            <w:tcW w:w="1453" w:type="dxa"/>
          </w:tcPr>
          <w:p w:rsidR="006B24BD" w:rsidRDefault="006B24BD" w:rsidP="00C86067">
            <w:pPr>
              <w:spacing w:line="420" w:lineRule="atLeast"/>
              <w:rPr>
                <w:rFonts w:ascii="宋体"/>
                <w:sz w:val="24"/>
              </w:rPr>
            </w:pPr>
          </w:p>
        </w:tc>
        <w:tc>
          <w:tcPr>
            <w:tcW w:w="1276" w:type="dxa"/>
          </w:tcPr>
          <w:p w:rsidR="006B24BD" w:rsidRDefault="006B24BD" w:rsidP="00C86067">
            <w:pPr>
              <w:spacing w:line="420" w:lineRule="atLeast"/>
              <w:rPr>
                <w:rFonts w:ascii="宋体"/>
                <w:sz w:val="24"/>
              </w:rPr>
            </w:pPr>
          </w:p>
        </w:tc>
        <w:tc>
          <w:tcPr>
            <w:tcW w:w="1695" w:type="dxa"/>
          </w:tcPr>
          <w:p w:rsidR="006B24BD" w:rsidRDefault="006B24BD" w:rsidP="00C86067">
            <w:pPr>
              <w:spacing w:line="420" w:lineRule="atLeast"/>
              <w:rPr>
                <w:rFonts w:ascii="宋体"/>
                <w:sz w:val="24"/>
              </w:rPr>
            </w:pPr>
          </w:p>
        </w:tc>
        <w:tc>
          <w:tcPr>
            <w:tcW w:w="1775" w:type="dxa"/>
          </w:tcPr>
          <w:p w:rsidR="006B24BD" w:rsidRDefault="006B24BD" w:rsidP="00C86067">
            <w:pPr>
              <w:spacing w:line="420" w:lineRule="atLeast"/>
              <w:rPr>
                <w:rFonts w:ascii="宋体"/>
                <w:sz w:val="24"/>
              </w:rPr>
            </w:pPr>
          </w:p>
        </w:tc>
        <w:tc>
          <w:tcPr>
            <w:tcW w:w="3050" w:type="dxa"/>
          </w:tcPr>
          <w:p w:rsidR="006B24BD" w:rsidRDefault="006B24BD" w:rsidP="00C86067">
            <w:pPr>
              <w:spacing w:line="420" w:lineRule="atLeast"/>
              <w:rPr>
                <w:rFonts w:ascii="宋体"/>
                <w:sz w:val="24"/>
              </w:rPr>
            </w:pPr>
          </w:p>
        </w:tc>
        <w:tc>
          <w:tcPr>
            <w:tcW w:w="1701" w:type="dxa"/>
          </w:tcPr>
          <w:p w:rsidR="006B24BD" w:rsidRDefault="006B24BD" w:rsidP="00C86067">
            <w:pPr>
              <w:spacing w:line="420" w:lineRule="atLeast"/>
              <w:rPr>
                <w:rFonts w:ascii="宋体"/>
                <w:sz w:val="24"/>
              </w:rPr>
            </w:pPr>
          </w:p>
        </w:tc>
        <w:tc>
          <w:tcPr>
            <w:tcW w:w="1276" w:type="dxa"/>
          </w:tcPr>
          <w:p w:rsidR="006B24BD" w:rsidRDefault="006B24BD" w:rsidP="00C86067">
            <w:pPr>
              <w:spacing w:line="420" w:lineRule="atLeast"/>
              <w:rPr>
                <w:rFonts w:ascii="宋体"/>
                <w:sz w:val="24"/>
              </w:rPr>
            </w:pPr>
          </w:p>
        </w:tc>
        <w:tc>
          <w:tcPr>
            <w:tcW w:w="1134" w:type="dxa"/>
          </w:tcPr>
          <w:p w:rsidR="006B24BD" w:rsidRDefault="006B24BD" w:rsidP="00C86067">
            <w:pPr>
              <w:spacing w:line="420" w:lineRule="atLeast"/>
              <w:rPr>
                <w:rFonts w:ascii="宋体"/>
                <w:sz w:val="24"/>
              </w:rPr>
            </w:pPr>
          </w:p>
        </w:tc>
      </w:tr>
      <w:tr w:rsidR="006B24BD" w:rsidTr="00C86067">
        <w:trPr>
          <w:jc w:val="center"/>
        </w:trPr>
        <w:tc>
          <w:tcPr>
            <w:tcW w:w="798" w:type="dxa"/>
          </w:tcPr>
          <w:p w:rsidR="006B24BD" w:rsidRDefault="006B24BD" w:rsidP="00C86067">
            <w:pPr>
              <w:spacing w:line="420" w:lineRule="atLeast"/>
              <w:rPr>
                <w:rFonts w:ascii="宋体"/>
                <w:sz w:val="24"/>
              </w:rPr>
            </w:pPr>
          </w:p>
        </w:tc>
        <w:tc>
          <w:tcPr>
            <w:tcW w:w="1453" w:type="dxa"/>
          </w:tcPr>
          <w:p w:rsidR="006B24BD" w:rsidRDefault="006B24BD" w:rsidP="00C86067">
            <w:pPr>
              <w:spacing w:line="420" w:lineRule="atLeast"/>
              <w:rPr>
                <w:rFonts w:ascii="宋体"/>
                <w:sz w:val="24"/>
              </w:rPr>
            </w:pPr>
          </w:p>
        </w:tc>
        <w:tc>
          <w:tcPr>
            <w:tcW w:w="1276" w:type="dxa"/>
          </w:tcPr>
          <w:p w:rsidR="006B24BD" w:rsidRDefault="006B24BD" w:rsidP="00C86067">
            <w:pPr>
              <w:spacing w:line="420" w:lineRule="atLeast"/>
              <w:rPr>
                <w:rFonts w:ascii="宋体"/>
                <w:sz w:val="24"/>
              </w:rPr>
            </w:pPr>
          </w:p>
        </w:tc>
        <w:tc>
          <w:tcPr>
            <w:tcW w:w="1695" w:type="dxa"/>
          </w:tcPr>
          <w:p w:rsidR="006B24BD" w:rsidRDefault="006B24BD" w:rsidP="00C86067">
            <w:pPr>
              <w:spacing w:line="420" w:lineRule="atLeast"/>
              <w:rPr>
                <w:rFonts w:ascii="宋体"/>
                <w:sz w:val="24"/>
              </w:rPr>
            </w:pPr>
          </w:p>
        </w:tc>
        <w:tc>
          <w:tcPr>
            <w:tcW w:w="1775" w:type="dxa"/>
          </w:tcPr>
          <w:p w:rsidR="006B24BD" w:rsidRDefault="006B24BD" w:rsidP="00C86067">
            <w:pPr>
              <w:spacing w:line="420" w:lineRule="atLeast"/>
              <w:rPr>
                <w:rFonts w:ascii="宋体"/>
                <w:sz w:val="24"/>
              </w:rPr>
            </w:pPr>
          </w:p>
        </w:tc>
        <w:tc>
          <w:tcPr>
            <w:tcW w:w="3050" w:type="dxa"/>
          </w:tcPr>
          <w:p w:rsidR="006B24BD" w:rsidRDefault="006B24BD" w:rsidP="00C86067">
            <w:pPr>
              <w:spacing w:line="420" w:lineRule="atLeast"/>
              <w:rPr>
                <w:rFonts w:ascii="宋体"/>
                <w:sz w:val="24"/>
              </w:rPr>
            </w:pPr>
          </w:p>
        </w:tc>
        <w:tc>
          <w:tcPr>
            <w:tcW w:w="1701" w:type="dxa"/>
          </w:tcPr>
          <w:p w:rsidR="006B24BD" w:rsidRDefault="006B24BD" w:rsidP="00C86067">
            <w:pPr>
              <w:spacing w:line="420" w:lineRule="atLeast"/>
              <w:rPr>
                <w:rFonts w:ascii="宋体"/>
                <w:sz w:val="24"/>
              </w:rPr>
            </w:pPr>
          </w:p>
        </w:tc>
        <w:tc>
          <w:tcPr>
            <w:tcW w:w="1276" w:type="dxa"/>
          </w:tcPr>
          <w:p w:rsidR="006B24BD" w:rsidRDefault="006B24BD" w:rsidP="00C86067">
            <w:pPr>
              <w:spacing w:line="420" w:lineRule="atLeast"/>
              <w:rPr>
                <w:rFonts w:ascii="宋体"/>
                <w:sz w:val="24"/>
              </w:rPr>
            </w:pPr>
          </w:p>
        </w:tc>
        <w:tc>
          <w:tcPr>
            <w:tcW w:w="1134" w:type="dxa"/>
          </w:tcPr>
          <w:p w:rsidR="006B24BD" w:rsidRDefault="006B24BD" w:rsidP="00C86067">
            <w:pPr>
              <w:spacing w:line="420" w:lineRule="atLeast"/>
              <w:rPr>
                <w:rFonts w:ascii="宋体"/>
                <w:sz w:val="24"/>
              </w:rPr>
            </w:pPr>
          </w:p>
        </w:tc>
      </w:tr>
      <w:tr w:rsidR="006B24BD" w:rsidTr="00C86067">
        <w:trPr>
          <w:jc w:val="center"/>
        </w:trPr>
        <w:tc>
          <w:tcPr>
            <w:tcW w:w="798" w:type="dxa"/>
          </w:tcPr>
          <w:p w:rsidR="006B24BD" w:rsidRDefault="006B24BD" w:rsidP="00C86067">
            <w:pPr>
              <w:spacing w:line="420" w:lineRule="atLeast"/>
              <w:rPr>
                <w:rFonts w:ascii="宋体"/>
                <w:sz w:val="24"/>
              </w:rPr>
            </w:pPr>
          </w:p>
        </w:tc>
        <w:tc>
          <w:tcPr>
            <w:tcW w:w="1453" w:type="dxa"/>
          </w:tcPr>
          <w:p w:rsidR="006B24BD" w:rsidRDefault="006B24BD" w:rsidP="00C86067">
            <w:pPr>
              <w:spacing w:line="420" w:lineRule="atLeast"/>
              <w:rPr>
                <w:rFonts w:ascii="宋体"/>
                <w:sz w:val="24"/>
              </w:rPr>
            </w:pPr>
          </w:p>
        </w:tc>
        <w:tc>
          <w:tcPr>
            <w:tcW w:w="1276" w:type="dxa"/>
          </w:tcPr>
          <w:p w:rsidR="006B24BD" w:rsidRDefault="006B24BD" w:rsidP="00C86067">
            <w:pPr>
              <w:spacing w:line="420" w:lineRule="atLeast"/>
              <w:rPr>
                <w:rFonts w:ascii="宋体"/>
                <w:sz w:val="24"/>
              </w:rPr>
            </w:pPr>
          </w:p>
        </w:tc>
        <w:tc>
          <w:tcPr>
            <w:tcW w:w="1695" w:type="dxa"/>
          </w:tcPr>
          <w:p w:rsidR="006B24BD" w:rsidRDefault="006B24BD" w:rsidP="00C86067">
            <w:pPr>
              <w:spacing w:line="420" w:lineRule="atLeast"/>
              <w:rPr>
                <w:rFonts w:ascii="宋体"/>
                <w:sz w:val="24"/>
              </w:rPr>
            </w:pPr>
          </w:p>
        </w:tc>
        <w:tc>
          <w:tcPr>
            <w:tcW w:w="1775" w:type="dxa"/>
          </w:tcPr>
          <w:p w:rsidR="006B24BD" w:rsidRDefault="006B24BD" w:rsidP="00C86067">
            <w:pPr>
              <w:spacing w:line="420" w:lineRule="atLeast"/>
              <w:rPr>
                <w:rFonts w:ascii="宋体"/>
                <w:sz w:val="24"/>
              </w:rPr>
            </w:pPr>
          </w:p>
        </w:tc>
        <w:tc>
          <w:tcPr>
            <w:tcW w:w="3050" w:type="dxa"/>
          </w:tcPr>
          <w:p w:rsidR="006B24BD" w:rsidRDefault="006B24BD" w:rsidP="00C86067">
            <w:pPr>
              <w:spacing w:line="420" w:lineRule="atLeast"/>
              <w:rPr>
                <w:rFonts w:ascii="宋体"/>
                <w:sz w:val="24"/>
              </w:rPr>
            </w:pPr>
          </w:p>
        </w:tc>
        <w:tc>
          <w:tcPr>
            <w:tcW w:w="1701" w:type="dxa"/>
          </w:tcPr>
          <w:p w:rsidR="006B24BD" w:rsidRDefault="006B24BD" w:rsidP="00C86067">
            <w:pPr>
              <w:spacing w:line="420" w:lineRule="atLeast"/>
              <w:rPr>
                <w:rFonts w:ascii="宋体"/>
                <w:sz w:val="24"/>
              </w:rPr>
            </w:pPr>
          </w:p>
        </w:tc>
        <w:tc>
          <w:tcPr>
            <w:tcW w:w="1276" w:type="dxa"/>
          </w:tcPr>
          <w:p w:rsidR="006B24BD" w:rsidRDefault="006B24BD" w:rsidP="00C86067">
            <w:pPr>
              <w:spacing w:line="420" w:lineRule="atLeast"/>
              <w:rPr>
                <w:rFonts w:ascii="宋体"/>
                <w:sz w:val="24"/>
              </w:rPr>
            </w:pPr>
          </w:p>
        </w:tc>
        <w:tc>
          <w:tcPr>
            <w:tcW w:w="1134" w:type="dxa"/>
          </w:tcPr>
          <w:p w:rsidR="006B24BD" w:rsidRDefault="006B24BD" w:rsidP="00C86067">
            <w:pPr>
              <w:spacing w:line="420" w:lineRule="atLeast"/>
              <w:rPr>
                <w:rFonts w:ascii="宋体"/>
                <w:sz w:val="24"/>
              </w:rPr>
            </w:pPr>
          </w:p>
        </w:tc>
      </w:tr>
      <w:tr w:rsidR="006B24BD" w:rsidTr="00C86067">
        <w:trPr>
          <w:jc w:val="center"/>
        </w:trPr>
        <w:tc>
          <w:tcPr>
            <w:tcW w:w="798" w:type="dxa"/>
          </w:tcPr>
          <w:p w:rsidR="006B24BD" w:rsidRDefault="006B24BD" w:rsidP="00C86067">
            <w:pPr>
              <w:spacing w:line="420" w:lineRule="atLeast"/>
              <w:rPr>
                <w:rFonts w:ascii="宋体"/>
                <w:sz w:val="24"/>
              </w:rPr>
            </w:pPr>
          </w:p>
        </w:tc>
        <w:tc>
          <w:tcPr>
            <w:tcW w:w="1453" w:type="dxa"/>
          </w:tcPr>
          <w:p w:rsidR="006B24BD" w:rsidRDefault="006B24BD" w:rsidP="00C86067">
            <w:pPr>
              <w:spacing w:line="420" w:lineRule="atLeast"/>
              <w:rPr>
                <w:rFonts w:ascii="宋体"/>
                <w:sz w:val="24"/>
              </w:rPr>
            </w:pPr>
          </w:p>
        </w:tc>
        <w:tc>
          <w:tcPr>
            <w:tcW w:w="1276" w:type="dxa"/>
          </w:tcPr>
          <w:p w:rsidR="006B24BD" w:rsidRDefault="006B24BD" w:rsidP="00C86067">
            <w:pPr>
              <w:spacing w:line="420" w:lineRule="atLeast"/>
              <w:rPr>
                <w:rFonts w:ascii="宋体"/>
                <w:sz w:val="24"/>
              </w:rPr>
            </w:pPr>
          </w:p>
        </w:tc>
        <w:tc>
          <w:tcPr>
            <w:tcW w:w="1695" w:type="dxa"/>
          </w:tcPr>
          <w:p w:rsidR="006B24BD" w:rsidRDefault="006B24BD" w:rsidP="00C86067">
            <w:pPr>
              <w:spacing w:line="420" w:lineRule="atLeast"/>
              <w:rPr>
                <w:rFonts w:ascii="宋体"/>
                <w:sz w:val="24"/>
              </w:rPr>
            </w:pPr>
          </w:p>
        </w:tc>
        <w:tc>
          <w:tcPr>
            <w:tcW w:w="1775" w:type="dxa"/>
          </w:tcPr>
          <w:p w:rsidR="006B24BD" w:rsidRDefault="006B24BD" w:rsidP="00C86067">
            <w:pPr>
              <w:spacing w:line="420" w:lineRule="atLeast"/>
              <w:rPr>
                <w:rFonts w:ascii="宋体"/>
                <w:sz w:val="24"/>
              </w:rPr>
            </w:pPr>
          </w:p>
        </w:tc>
        <w:tc>
          <w:tcPr>
            <w:tcW w:w="3050" w:type="dxa"/>
          </w:tcPr>
          <w:p w:rsidR="006B24BD" w:rsidRDefault="006B24BD" w:rsidP="00C86067">
            <w:pPr>
              <w:spacing w:line="420" w:lineRule="atLeast"/>
              <w:rPr>
                <w:rFonts w:ascii="宋体"/>
                <w:sz w:val="24"/>
              </w:rPr>
            </w:pPr>
          </w:p>
        </w:tc>
        <w:tc>
          <w:tcPr>
            <w:tcW w:w="1701" w:type="dxa"/>
          </w:tcPr>
          <w:p w:rsidR="006B24BD" w:rsidRDefault="006B24BD" w:rsidP="00C86067">
            <w:pPr>
              <w:spacing w:line="420" w:lineRule="atLeast"/>
              <w:rPr>
                <w:rFonts w:ascii="宋体"/>
                <w:sz w:val="24"/>
              </w:rPr>
            </w:pPr>
          </w:p>
        </w:tc>
        <w:tc>
          <w:tcPr>
            <w:tcW w:w="1276" w:type="dxa"/>
          </w:tcPr>
          <w:p w:rsidR="006B24BD" w:rsidRDefault="006B24BD" w:rsidP="00C86067">
            <w:pPr>
              <w:spacing w:line="420" w:lineRule="atLeast"/>
              <w:rPr>
                <w:rFonts w:ascii="宋体"/>
                <w:sz w:val="24"/>
              </w:rPr>
            </w:pPr>
          </w:p>
        </w:tc>
        <w:tc>
          <w:tcPr>
            <w:tcW w:w="1134" w:type="dxa"/>
          </w:tcPr>
          <w:p w:rsidR="006B24BD" w:rsidRDefault="006B24BD" w:rsidP="00C86067">
            <w:pPr>
              <w:spacing w:line="420" w:lineRule="atLeast"/>
              <w:rPr>
                <w:rFonts w:ascii="宋体"/>
                <w:sz w:val="24"/>
              </w:rPr>
            </w:pPr>
          </w:p>
        </w:tc>
      </w:tr>
      <w:tr w:rsidR="006B24BD" w:rsidRPr="00142A0B" w:rsidTr="00C86067">
        <w:trPr>
          <w:trHeight w:val="1879"/>
          <w:jc w:val="center"/>
        </w:trPr>
        <w:tc>
          <w:tcPr>
            <w:tcW w:w="14158" w:type="dxa"/>
            <w:gridSpan w:val="9"/>
            <w:tcBorders>
              <w:top w:val="single" w:sz="4" w:space="0" w:color="auto"/>
              <w:left w:val="single" w:sz="4" w:space="0" w:color="auto"/>
              <w:bottom w:val="single" w:sz="4" w:space="0" w:color="auto"/>
              <w:right w:val="single" w:sz="4" w:space="0" w:color="auto"/>
            </w:tcBorders>
          </w:tcPr>
          <w:p w:rsidR="006B24BD" w:rsidRDefault="006B24BD" w:rsidP="00C86067">
            <w:pPr>
              <w:ind w:firstLineChars="219" w:firstLine="526"/>
              <w:rPr>
                <w:sz w:val="24"/>
                <w:szCs w:val="24"/>
              </w:rPr>
            </w:pPr>
          </w:p>
          <w:p w:rsidR="006B24BD" w:rsidRDefault="006B24BD" w:rsidP="00884360">
            <w:pPr>
              <w:tabs>
                <w:tab w:val="left" w:pos="5445"/>
              </w:tabs>
              <w:wordWrap w:val="0"/>
              <w:spacing w:beforeLines="50" w:before="156" w:afterLines="50" w:after="156"/>
              <w:ind w:right="960" w:firstLineChars="250" w:firstLine="600"/>
              <w:rPr>
                <w:sz w:val="24"/>
                <w:szCs w:val="24"/>
              </w:rPr>
            </w:pPr>
            <w:r>
              <w:rPr>
                <w:rFonts w:hint="eastAsia"/>
                <w:sz w:val="24"/>
              </w:rPr>
              <w:t>执行合伙事务的合伙人（法定代表人）签名并盖章：资产评估机构盖章：</w:t>
            </w:r>
          </w:p>
          <w:p w:rsidR="006B24BD" w:rsidRPr="00142A0B" w:rsidRDefault="006B24BD" w:rsidP="00C86067">
            <w:pPr>
              <w:jc w:val="center"/>
              <w:rPr>
                <w:sz w:val="24"/>
                <w:szCs w:val="24"/>
              </w:rPr>
            </w:pPr>
            <w:r>
              <w:rPr>
                <w:rFonts w:hint="eastAsia"/>
                <w:sz w:val="24"/>
                <w:szCs w:val="24"/>
              </w:rPr>
              <w:t>年月日</w:t>
            </w:r>
          </w:p>
          <w:p w:rsidR="006B24BD" w:rsidRDefault="006B24BD" w:rsidP="00C86067">
            <w:pPr>
              <w:ind w:firstLineChars="219" w:firstLine="526"/>
              <w:rPr>
                <w:sz w:val="24"/>
                <w:szCs w:val="24"/>
              </w:rPr>
            </w:pPr>
          </w:p>
        </w:tc>
      </w:tr>
    </w:tbl>
    <w:p w:rsidR="006B24BD" w:rsidRPr="00297790" w:rsidRDefault="006B24BD" w:rsidP="006B24BD">
      <w:pPr>
        <w:ind w:firstLine="480"/>
        <w:rPr>
          <w:rFonts w:ascii="宋体" w:hAnsi="宋体"/>
        </w:rPr>
        <w:sectPr w:rsidR="006B24BD" w:rsidRPr="00297790" w:rsidSect="007F4F8D">
          <w:footerReference w:type="default" r:id="rId10"/>
          <w:pgSz w:w="16838" w:h="11906" w:orient="landscape"/>
          <w:pgMar w:top="1797" w:right="1134" w:bottom="1797" w:left="1440" w:header="851" w:footer="992" w:gutter="0"/>
          <w:pgNumType w:start="9"/>
          <w:cols w:space="425"/>
          <w:docGrid w:type="linesAndChars" w:linePitch="312"/>
        </w:sectPr>
      </w:pPr>
      <w:r>
        <w:rPr>
          <w:rFonts w:ascii="宋体" w:hAnsi="宋体" w:hint="eastAsia"/>
        </w:rPr>
        <w:t>注：</w:t>
      </w:r>
      <w:r w:rsidRPr="00773D78">
        <w:rPr>
          <w:rFonts w:ascii="宋体" w:hint="eastAsia"/>
        </w:rPr>
        <w:t>其他专业领域的评估师</w:t>
      </w:r>
      <w:r w:rsidRPr="008B2FBB">
        <w:rPr>
          <w:rFonts w:ascii="宋体" w:hint="eastAsia"/>
        </w:rPr>
        <w:t>是指根据</w:t>
      </w:r>
      <w:r w:rsidRPr="004729C7">
        <w:rPr>
          <w:rFonts w:ascii="宋体"/>
        </w:rPr>
        <w:t>国务院有关文件确定的</w:t>
      </w:r>
      <w:r w:rsidRPr="004729C7">
        <w:rPr>
          <w:rFonts w:ascii="宋体" w:hint="eastAsia"/>
        </w:rPr>
        <w:t>评</w:t>
      </w:r>
      <w:r w:rsidRPr="008B2FBB">
        <w:rPr>
          <w:rFonts w:ascii="宋体" w:hint="eastAsia"/>
        </w:rPr>
        <w:t>估专业资格人员</w:t>
      </w:r>
      <w:r>
        <w:rPr>
          <w:rFonts w:ascii="宋体" w:hint="eastAsia"/>
        </w:rPr>
        <w:t>，“其他专业领域的</w:t>
      </w:r>
      <w:r w:rsidRPr="00773D78">
        <w:rPr>
          <w:rFonts w:ascii="宋体" w:hint="eastAsia"/>
        </w:rPr>
        <w:t>评估</w:t>
      </w:r>
      <w:r>
        <w:rPr>
          <w:rFonts w:ascii="宋体" w:hint="eastAsia"/>
        </w:rPr>
        <w:t>师资格名称”栏目中请填写</w:t>
      </w:r>
      <w:r>
        <w:rPr>
          <w:rFonts w:ascii="宋体" w:hAnsi="宋体" w:hint="eastAsia"/>
        </w:rPr>
        <w:t>房地产估价师、土地估价师、矿业权评估师等，“</w:t>
      </w:r>
      <w:r w:rsidRPr="00773D78">
        <w:rPr>
          <w:rFonts w:ascii="宋体" w:hint="eastAsia"/>
        </w:rPr>
        <w:t>其他专业领域的评估师资格证书编号</w:t>
      </w:r>
      <w:r>
        <w:rPr>
          <w:rFonts w:ascii="宋体" w:hint="eastAsia"/>
        </w:rPr>
        <w:t>”栏目中请填写对应证书的编号</w:t>
      </w:r>
      <w:r>
        <w:rPr>
          <w:rFonts w:ascii="宋体" w:hAnsi="宋体" w:hint="eastAsia"/>
        </w:rPr>
        <w:t>。其他附件中涉及上述两项栏目的，填写方式相同，不再另行备注。</w:t>
      </w:r>
    </w:p>
    <w:p w:rsidR="006B24BD" w:rsidRPr="009A3DEF" w:rsidRDefault="006B24BD" w:rsidP="006B24BD">
      <w:pPr>
        <w:pStyle w:val="1"/>
        <w:spacing w:before="0" w:beforeAutospacing="0" w:after="0" w:afterAutospacing="0"/>
        <w:jc w:val="both"/>
        <w:rPr>
          <w:sz w:val="30"/>
          <w:szCs w:val="30"/>
        </w:rPr>
      </w:pPr>
      <w:r w:rsidRPr="009A3DEF">
        <w:rPr>
          <w:rFonts w:hint="eastAsia"/>
          <w:sz w:val="30"/>
          <w:szCs w:val="30"/>
        </w:rPr>
        <w:t>附件2-</w:t>
      </w:r>
      <w:r>
        <w:rPr>
          <w:rFonts w:hint="eastAsia"/>
          <w:sz w:val="30"/>
          <w:szCs w:val="30"/>
        </w:rPr>
        <w:t>2：</w:t>
      </w:r>
    </w:p>
    <w:p w:rsidR="006B24BD" w:rsidRDefault="006B24BD" w:rsidP="006B24BD">
      <w:pPr>
        <w:jc w:val="center"/>
        <w:rPr>
          <w:rFonts w:ascii="华文中宋" w:eastAsia="华文中宋" w:hAnsi="华文中宋"/>
          <w:b/>
          <w:sz w:val="36"/>
          <w:szCs w:val="36"/>
        </w:rPr>
      </w:pPr>
      <w:r>
        <w:rPr>
          <w:rFonts w:ascii="华文中宋" w:eastAsia="华文中宋" w:hAnsi="华文中宋" w:hint="eastAsia"/>
          <w:b/>
          <w:sz w:val="36"/>
          <w:szCs w:val="36"/>
        </w:rPr>
        <w:t>资产评估机构合伙人（股东）简历</w:t>
      </w:r>
    </w:p>
    <w:tbl>
      <w:tblPr>
        <w:tblW w:w="9056"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899"/>
        <w:gridCol w:w="270"/>
        <w:gridCol w:w="270"/>
        <w:gridCol w:w="270"/>
        <w:gridCol w:w="114"/>
        <w:gridCol w:w="156"/>
        <w:gridCol w:w="270"/>
        <w:gridCol w:w="259"/>
        <w:gridCol w:w="12"/>
        <w:gridCol w:w="179"/>
        <w:gridCol w:w="91"/>
        <w:gridCol w:w="270"/>
        <w:gridCol w:w="184"/>
        <w:gridCol w:w="86"/>
        <w:gridCol w:w="226"/>
        <w:gridCol w:w="44"/>
        <w:gridCol w:w="270"/>
        <w:gridCol w:w="276"/>
        <w:gridCol w:w="270"/>
        <w:gridCol w:w="270"/>
        <w:gridCol w:w="270"/>
        <w:gridCol w:w="270"/>
        <w:gridCol w:w="270"/>
        <w:gridCol w:w="273"/>
        <w:gridCol w:w="42"/>
        <w:gridCol w:w="2001"/>
      </w:tblGrid>
      <w:tr w:rsidR="006B24BD" w:rsidTr="00C86067">
        <w:trPr>
          <w:cantSplit/>
          <w:trHeight w:val="553"/>
          <w:jc w:val="center"/>
        </w:trPr>
        <w:tc>
          <w:tcPr>
            <w:tcW w:w="1244" w:type="dxa"/>
            <w:vAlign w:val="center"/>
          </w:tcPr>
          <w:p w:rsidR="006B24BD" w:rsidRDefault="006B24BD" w:rsidP="00C86067">
            <w:pPr>
              <w:jc w:val="center"/>
              <w:rPr>
                <w:sz w:val="24"/>
                <w:szCs w:val="24"/>
              </w:rPr>
            </w:pPr>
            <w:r>
              <w:rPr>
                <w:rFonts w:hint="eastAsia"/>
                <w:sz w:val="24"/>
                <w:szCs w:val="24"/>
              </w:rPr>
              <w:t>姓名</w:t>
            </w:r>
          </w:p>
        </w:tc>
        <w:tc>
          <w:tcPr>
            <w:tcW w:w="1823" w:type="dxa"/>
            <w:gridSpan w:val="5"/>
            <w:vAlign w:val="center"/>
          </w:tcPr>
          <w:p w:rsidR="006B24BD" w:rsidRDefault="006B24BD" w:rsidP="00C86067">
            <w:pPr>
              <w:jc w:val="center"/>
              <w:rPr>
                <w:sz w:val="24"/>
                <w:szCs w:val="24"/>
              </w:rPr>
            </w:pPr>
          </w:p>
        </w:tc>
        <w:tc>
          <w:tcPr>
            <w:tcW w:w="685" w:type="dxa"/>
            <w:gridSpan w:val="3"/>
            <w:vAlign w:val="center"/>
          </w:tcPr>
          <w:p w:rsidR="006B24BD" w:rsidRDefault="006B24BD" w:rsidP="00C86067">
            <w:pPr>
              <w:jc w:val="center"/>
              <w:rPr>
                <w:sz w:val="24"/>
                <w:szCs w:val="24"/>
              </w:rPr>
            </w:pPr>
            <w:r>
              <w:rPr>
                <w:rFonts w:hint="eastAsia"/>
                <w:sz w:val="24"/>
                <w:szCs w:val="24"/>
              </w:rPr>
              <w:t>性别</w:t>
            </w:r>
          </w:p>
        </w:tc>
        <w:tc>
          <w:tcPr>
            <w:tcW w:w="736" w:type="dxa"/>
            <w:gridSpan w:val="5"/>
            <w:vAlign w:val="center"/>
          </w:tcPr>
          <w:p w:rsidR="006B24BD" w:rsidRDefault="006B24BD" w:rsidP="00C86067">
            <w:pPr>
              <w:jc w:val="center"/>
              <w:rPr>
                <w:sz w:val="24"/>
                <w:szCs w:val="24"/>
              </w:rPr>
            </w:pPr>
          </w:p>
        </w:tc>
        <w:tc>
          <w:tcPr>
            <w:tcW w:w="902" w:type="dxa"/>
            <w:gridSpan w:val="5"/>
            <w:vAlign w:val="center"/>
          </w:tcPr>
          <w:p w:rsidR="006B24BD" w:rsidRDefault="006B24BD" w:rsidP="00C86067">
            <w:pPr>
              <w:jc w:val="center"/>
              <w:rPr>
                <w:sz w:val="24"/>
                <w:szCs w:val="24"/>
              </w:rPr>
            </w:pPr>
            <w:r>
              <w:rPr>
                <w:rFonts w:hint="eastAsia"/>
                <w:sz w:val="24"/>
                <w:szCs w:val="24"/>
              </w:rPr>
              <w:t>出生日期</w:t>
            </w:r>
          </w:p>
        </w:tc>
        <w:tc>
          <w:tcPr>
            <w:tcW w:w="1623" w:type="dxa"/>
            <w:gridSpan w:val="6"/>
            <w:vAlign w:val="center"/>
          </w:tcPr>
          <w:p w:rsidR="006B24BD" w:rsidRDefault="006B24BD" w:rsidP="00C86067">
            <w:pPr>
              <w:jc w:val="center"/>
              <w:rPr>
                <w:sz w:val="24"/>
                <w:szCs w:val="24"/>
              </w:rPr>
            </w:pPr>
          </w:p>
        </w:tc>
        <w:tc>
          <w:tcPr>
            <w:tcW w:w="2043" w:type="dxa"/>
            <w:gridSpan w:val="2"/>
            <w:vMerge w:val="restart"/>
            <w:vAlign w:val="center"/>
          </w:tcPr>
          <w:p w:rsidR="006B24BD" w:rsidRDefault="006B24BD" w:rsidP="00C86067">
            <w:pPr>
              <w:jc w:val="center"/>
              <w:rPr>
                <w:sz w:val="24"/>
                <w:szCs w:val="24"/>
              </w:rPr>
            </w:pPr>
            <w:r>
              <w:rPr>
                <w:rFonts w:hint="eastAsia"/>
                <w:sz w:val="24"/>
                <w:szCs w:val="24"/>
              </w:rPr>
              <w:t>（近期</w:t>
            </w:r>
            <w:r>
              <w:rPr>
                <w:rFonts w:hint="eastAsia"/>
                <w:sz w:val="24"/>
                <w:szCs w:val="24"/>
              </w:rPr>
              <w:t>1</w:t>
            </w:r>
            <w:r>
              <w:rPr>
                <w:rFonts w:hint="eastAsia"/>
                <w:sz w:val="24"/>
                <w:szCs w:val="24"/>
              </w:rPr>
              <w:t>寸免冠蓝底彩色照片）</w:t>
            </w:r>
          </w:p>
        </w:tc>
      </w:tr>
      <w:tr w:rsidR="006B24BD" w:rsidTr="00C86067">
        <w:trPr>
          <w:cantSplit/>
          <w:trHeight w:val="459"/>
          <w:jc w:val="center"/>
        </w:trPr>
        <w:tc>
          <w:tcPr>
            <w:tcW w:w="1244" w:type="dxa"/>
            <w:vAlign w:val="center"/>
          </w:tcPr>
          <w:p w:rsidR="006B24BD" w:rsidRDefault="006B24BD" w:rsidP="00C86067">
            <w:pPr>
              <w:jc w:val="center"/>
              <w:rPr>
                <w:sz w:val="24"/>
                <w:szCs w:val="24"/>
              </w:rPr>
            </w:pPr>
            <w:r>
              <w:rPr>
                <w:rFonts w:hint="eastAsia"/>
                <w:sz w:val="24"/>
                <w:szCs w:val="24"/>
              </w:rPr>
              <w:t>政治</w:t>
            </w:r>
          </w:p>
          <w:p w:rsidR="006B24BD" w:rsidRDefault="006B24BD" w:rsidP="00C86067">
            <w:pPr>
              <w:jc w:val="center"/>
              <w:rPr>
                <w:sz w:val="24"/>
                <w:szCs w:val="24"/>
              </w:rPr>
            </w:pPr>
            <w:r>
              <w:rPr>
                <w:rFonts w:hint="eastAsia"/>
                <w:sz w:val="24"/>
                <w:szCs w:val="24"/>
              </w:rPr>
              <w:t>面貌</w:t>
            </w:r>
          </w:p>
        </w:tc>
        <w:tc>
          <w:tcPr>
            <w:tcW w:w="899" w:type="dxa"/>
            <w:vAlign w:val="center"/>
          </w:tcPr>
          <w:p w:rsidR="006B24BD" w:rsidRDefault="006B24BD" w:rsidP="00C86067">
            <w:pPr>
              <w:jc w:val="center"/>
              <w:rPr>
                <w:sz w:val="24"/>
                <w:szCs w:val="24"/>
              </w:rPr>
            </w:pPr>
          </w:p>
        </w:tc>
        <w:tc>
          <w:tcPr>
            <w:tcW w:w="924" w:type="dxa"/>
            <w:gridSpan w:val="4"/>
            <w:vAlign w:val="center"/>
          </w:tcPr>
          <w:p w:rsidR="006B24BD" w:rsidRDefault="006B24BD" w:rsidP="00C86067">
            <w:pPr>
              <w:jc w:val="center"/>
              <w:rPr>
                <w:sz w:val="24"/>
                <w:szCs w:val="24"/>
              </w:rPr>
            </w:pPr>
            <w:r>
              <w:rPr>
                <w:rFonts w:hint="eastAsia"/>
                <w:sz w:val="24"/>
                <w:szCs w:val="24"/>
              </w:rPr>
              <w:t>学历</w:t>
            </w:r>
          </w:p>
        </w:tc>
        <w:tc>
          <w:tcPr>
            <w:tcW w:w="1421" w:type="dxa"/>
            <w:gridSpan w:val="8"/>
            <w:vAlign w:val="center"/>
          </w:tcPr>
          <w:p w:rsidR="006B24BD" w:rsidRDefault="006B24BD" w:rsidP="00C86067">
            <w:pPr>
              <w:jc w:val="center"/>
              <w:rPr>
                <w:sz w:val="24"/>
                <w:szCs w:val="24"/>
              </w:rPr>
            </w:pPr>
          </w:p>
        </w:tc>
        <w:tc>
          <w:tcPr>
            <w:tcW w:w="902" w:type="dxa"/>
            <w:gridSpan w:val="5"/>
            <w:vAlign w:val="center"/>
          </w:tcPr>
          <w:p w:rsidR="006B24BD" w:rsidRDefault="006B24BD" w:rsidP="00C86067">
            <w:pPr>
              <w:jc w:val="center"/>
              <w:rPr>
                <w:sz w:val="24"/>
                <w:szCs w:val="24"/>
              </w:rPr>
            </w:pPr>
            <w:r>
              <w:rPr>
                <w:rFonts w:hint="eastAsia"/>
                <w:sz w:val="24"/>
                <w:szCs w:val="24"/>
              </w:rPr>
              <w:t>专业</w:t>
            </w:r>
          </w:p>
        </w:tc>
        <w:tc>
          <w:tcPr>
            <w:tcW w:w="1623" w:type="dxa"/>
            <w:gridSpan w:val="6"/>
            <w:vAlign w:val="center"/>
          </w:tcPr>
          <w:p w:rsidR="006B24BD" w:rsidRDefault="006B24BD" w:rsidP="00C86067">
            <w:pPr>
              <w:jc w:val="center"/>
              <w:rPr>
                <w:sz w:val="24"/>
                <w:szCs w:val="24"/>
              </w:rPr>
            </w:pPr>
          </w:p>
        </w:tc>
        <w:tc>
          <w:tcPr>
            <w:tcW w:w="2043" w:type="dxa"/>
            <w:gridSpan w:val="2"/>
            <w:vMerge/>
            <w:vAlign w:val="center"/>
          </w:tcPr>
          <w:p w:rsidR="006B24BD" w:rsidRDefault="006B24BD" w:rsidP="00C86067">
            <w:pPr>
              <w:jc w:val="center"/>
              <w:rPr>
                <w:sz w:val="24"/>
                <w:szCs w:val="24"/>
              </w:rPr>
            </w:pPr>
          </w:p>
        </w:tc>
      </w:tr>
      <w:tr w:rsidR="006B24BD" w:rsidTr="00C86067">
        <w:trPr>
          <w:cantSplit/>
          <w:trHeight w:val="669"/>
          <w:jc w:val="center"/>
        </w:trPr>
        <w:tc>
          <w:tcPr>
            <w:tcW w:w="2143" w:type="dxa"/>
            <w:gridSpan w:val="2"/>
            <w:vAlign w:val="center"/>
          </w:tcPr>
          <w:p w:rsidR="006B24BD" w:rsidRDefault="006B24BD" w:rsidP="00C86067">
            <w:pPr>
              <w:jc w:val="center"/>
              <w:rPr>
                <w:sz w:val="24"/>
                <w:szCs w:val="24"/>
              </w:rPr>
            </w:pPr>
            <w:r>
              <w:rPr>
                <w:rFonts w:hint="eastAsia"/>
                <w:sz w:val="24"/>
                <w:szCs w:val="24"/>
              </w:rPr>
              <w:t>是否资产评估师</w:t>
            </w:r>
          </w:p>
        </w:tc>
        <w:tc>
          <w:tcPr>
            <w:tcW w:w="924" w:type="dxa"/>
            <w:gridSpan w:val="4"/>
            <w:vAlign w:val="center"/>
          </w:tcPr>
          <w:p w:rsidR="006B24BD" w:rsidRDefault="006B24BD" w:rsidP="00C86067">
            <w:pPr>
              <w:jc w:val="center"/>
              <w:rPr>
                <w:sz w:val="24"/>
                <w:szCs w:val="24"/>
              </w:rPr>
            </w:pPr>
          </w:p>
        </w:tc>
        <w:tc>
          <w:tcPr>
            <w:tcW w:w="2323" w:type="dxa"/>
            <w:gridSpan w:val="13"/>
            <w:vAlign w:val="center"/>
          </w:tcPr>
          <w:p w:rsidR="006B24BD" w:rsidRDefault="006B24BD" w:rsidP="00C86067">
            <w:pPr>
              <w:jc w:val="center"/>
              <w:rPr>
                <w:sz w:val="24"/>
                <w:szCs w:val="24"/>
              </w:rPr>
            </w:pPr>
            <w:r w:rsidRPr="00C16099">
              <w:rPr>
                <w:rFonts w:hint="eastAsia"/>
                <w:sz w:val="24"/>
                <w:szCs w:val="24"/>
              </w:rPr>
              <w:t>是否其他专业领域的评估师</w:t>
            </w:r>
          </w:p>
        </w:tc>
        <w:tc>
          <w:tcPr>
            <w:tcW w:w="1623" w:type="dxa"/>
            <w:gridSpan w:val="6"/>
            <w:vAlign w:val="center"/>
          </w:tcPr>
          <w:p w:rsidR="006B24BD" w:rsidRDefault="006B24BD" w:rsidP="00C86067">
            <w:pPr>
              <w:jc w:val="center"/>
              <w:rPr>
                <w:sz w:val="24"/>
                <w:szCs w:val="24"/>
              </w:rPr>
            </w:pPr>
          </w:p>
        </w:tc>
        <w:tc>
          <w:tcPr>
            <w:tcW w:w="2043" w:type="dxa"/>
            <w:gridSpan w:val="2"/>
            <w:vMerge/>
            <w:vAlign w:val="center"/>
          </w:tcPr>
          <w:p w:rsidR="006B24BD" w:rsidRDefault="006B24BD" w:rsidP="00C86067">
            <w:pPr>
              <w:jc w:val="center"/>
              <w:rPr>
                <w:sz w:val="24"/>
                <w:szCs w:val="24"/>
              </w:rPr>
            </w:pPr>
          </w:p>
        </w:tc>
      </w:tr>
      <w:tr w:rsidR="006B24BD" w:rsidTr="00C86067">
        <w:trPr>
          <w:cantSplit/>
          <w:trHeight w:val="457"/>
          <w:jc w:val="center"/>
        </w:trPr>
        <w:tc>
          <w:tcPr>
            <w:tcW w:w="2143" w:type="dxa"/>
            <w:gridSpan w:val="2"/>
            <w:vAlign w:val="center"/>
          </w:tcPr>
          <w:p w:rsidR="006B24BD" w:rsidRDefault="006B24BD" w:rsidP="00C86067">
            <w:pPr>
              <w:jc w:val="center"/>
              <w:rPr>
                <w:sz w:val="24"/>
                <w:szCs w:val="24"/>
              </w:rPr>
            </w:pPr>
            <w:r>
              <w:rPr>
                <w:rFonts w:hint="eastAsia"/>
                <w:sz w:val="24"/>
                <w:szCs w:val="24"/>
              </w:rPr>
              <w:t>身份证号</w:t>
            </w:r>
          </w:p>
        </w:tc>
        <w:tc>
          <w:tcPr>
            <w:tcW w:w="270" w:type="dxa"/>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0" w:type="dxa"/>
            <w:gridSpan w:val="2"/>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1" w:type="dxa"/>
            <w:gridSpan w:val="2"/>
            <w:vAlign w:val="center"/>
          </w:tcPr>
          <w:p w:rsidR="006B24BD" w:rsidRDefault="006B24BD" w:rsidP="00C86067">
            <w:pPr>
              <w:jc w:val="center"/>
              <w:rPr>
                <w:sz w:val="24"/>
                <w:szCs w:val="24"/>
              </w:rPr>
            </w:pPr>
          </w:p>
        </w:tc>
        <w:tc>
          <w:tcPr>
            <w:tcW w:w="270" w:type="dxa"/>
            <w:gridSpan w:val="2"/>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0" w:type="dxa"/>
            <w:gridSpan w:val="2"/>
            <w:vAlign w:val="center"/>
          </w:tcPr>
          <w:p w:rsidR="006B24BD" w:rsidRDefault="006B24BD" w:rsidP="00C86067">
            <w:pPr>
              <w:jc w:val="center"/>
              <w:rPr>
                <w:sz w:val="24"/>
                <w:szCs w:val="24"/>
              </w:rPr>
            </w:pPr>
          </w:p>
        </w:tc>
        <w:tc>
          <w:tcPr>
            <w:tcW w:w="270" w:type="dxa"/>
            <w:gridSpan w:val="2"/>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6" w:type="dxa"/>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0" w:type="dxa"/>
            <w:shd w:val="clear" w:color="auto" w:fill="E6E6E6"/>
            <w:vAlign w:val="center"/>
          </w:tcPr>
          <w:p w:rsidR="006B24BD" w:rsidRPr="001A0F45" w:rsidRDefault="006B24BD" w:rsidP="00C86067"/>
        </w:tc>
        <w:tc>
          <w:tcPr>
            <w:tcW w:w="270" w:type="dxa"/>
            <w:shd w:val="clear" w:color="auto" w:fill="E6E6E6"/>
            <w:vAlign w:val="center"/>
          </w:tcPr>
          <w:p w:rsidR="006B24BD" w:rsidRPr="001A0F45" w:rsidRDefault="006B24BD" w:rsidP="00C86067"/>
        </w:tc>
        <w:tc>
          <w:tcPr>
            <w:tcW w:w="273" w:type="dxa"/>
            <w:shd w:val="clear" w:color="auto" w:fill="E6E6E6"/>
            <w:vAlign w:val="center"/>
          </w:tcPr>
          <w:p w:rsidR="006B24BD" w:rsidRPr="001A0F45" w:rsidRDefault="006B24BD" w:rsidP="00C86067"/>
        </w:tc>
        <w:tc>
          <w:tcPr>
            <w:tcW w:w="2043" w:type="dxa"/>
            <w:gridSpan w:val="2"/>
            <w:vMerge/>
            <w:vAlign w:val="center"/>
          </w:tcPr>
          <w:p w:rsidR="006B24BD" w:rsidRDefault="006B24BD" w:rsidP="00C86067">
            <w:pPr>
              <w:jc w:val="center"/>
              <w:rPr>
                <w:sz w:val="24"/>
                <w:szCs w:val="24"/>
              </w:rPr>
            </w:pPr>
          </w:p>
        </w:tc>
      </w:tr>
      <w:tr w:rsidR="006B24BD" w:rsidTr="00C86067">
        <w:trPr>
          <w:trHeight w:val="459"/>
          <w:jc w:val="center"/>
        </w:trPr>
        <w:tc>
          <w:tcPr>
            <w:tcW w:w="2143" w:type="dxa"/>
            <w:gridSpan w:val="2"/>
            <w:vAlign w:val="center"/>
          </w:tcPr>
          <w:p w:rsidR="006B24BD" w:rsidRPr="00C16099" w:rsidRDefault="006B24BD" w:rsidP="00C86067">
            <w:pPr>
              <w:jc w:val="center"/>
              <w:rPr>
                <w:sz w:val="24"/>
                <w:szCs w:val="24"/>
              </w:rPr>
            </w:pPr>
            <w:r>
              <w:rPr>
                <w:rFonts w:hint="eastAsia"/>
                <w:sz w:val="24"/>
                <w:szCs w:val="24"/>
              </w:rPr>
              <w:t>资产评估师</w:t>
            </w:r>
            <w:r w:rsidRPr="001B773A">
              <w:rPr>
                <w:rFonts w:ascii="宋体" w:hint="eastAsia"/>
                <w:sz w:val="24"/>
              </w:rPr>
              <w:t>职业资格证书</w:t>
            </w:r>
            <w:r>
              <w:rPr>
                <w:rFonts w:hint="eastAsia"/>
                <w:sz w:val="24"/>
                <w:szCs w:val="24"/>
              </w:rPr>
              <w:t>登记编号</w:t>
            </w:r>
          </w:p>
        </w:tc>
        <w:tc>
          <w:tcPr>
            <w:tcW w:w="2657" w:type="dxa"/>
            <w:gridSpan w:val="14"/>
            <w:vAlign w:val="center"/>
          </w:tcPr>
          <w:p w:rsidR="006B24BD" w:rsidRDefault="006B24BD" w:rsidP="00C86067">
            <w:pPr>
              <w:rPr>
                <w:sz w:val="24"/>
                <w:szCs w:val="24"/>
              </w:rPr>
            </w:pPr>
          </w:p>
        </w:tc>
        <w:tc>
          <w:tcPr>
            <w:tcW w:w="2255" w:type="dxa"/>
            <w:gridSpan w:val="10"/>
            <w:vAlign w:val="center"/>
          </w:tcPr>
          <w:p w:rsidR="006B24BD" w:rsidRDefault="006B24BD" w:rsidP="00C86067">
            <w:pPr>
              <w:jc w:val="center"/>
              <w:rPr>
                <w:sz w:val="24"/>
                <w:szCs w:val="24"/>
              </w:rPr>
            </w:pPr>
            <w:r>
              <w:rPr>
                <w:rFonts w:hint="eastAsia"/>
                <w:sz w:val="24"/>
                <w:szCs w:val="24"/>
              </w:rPr>
              <w:t>职称</w:t>
            </w:r>
          </w:p>
        </w:tc>
        <w:tc>
          <w:tcPr>
            <w:tcW w:w="2001" w:type="dxa"/>
            <w:vAlign w:val="center"/>
          </w:tcPr>
          <w:p w:rsidR="006B24BD" w:rsidRDefault="006B24BD" w:rsidP="00C86067">
            <w:pPr>
              <w:rPr>
                <w:sz w:val="24"/>
                <w:szCs w:val="24"/>
              </w:rPr>
            </w:pPr>
          </w:p>
        </w:tc>
      </w:tr>
      <w:tr w:rsidR="006B24BD" w:rsidTr="00C86067">
        <w:trPr>
          <w:trHeight w:val="459"/>
          <w:jc w:val="center"/>
        </w:trPr>
        <w:tc>
          <w:tcPr>
            <w:tcW w:w="2143" w:type="dxa"/>
            <w:gridSpan w:val="2"/>
            <w:vAlign w:val="center"/>
          </w:tcPr>
          <w:p w:rsidR="006B24BD" w:rsidRDefault="006B24BD" w:rsidP="00C86067">
            <w:pPr>
              <w:jc w:val="center"/>
              <w:rPr>
                <w:sz w:val="24"/>
                <w:szCs w:val="24"/>
              </w:rPr>
            </w:pPr>
            <w:r w:rsidRPr="00C16099">
              <w:rPr>
                <w:rFonts w:hint="eastAsia"/>
                <w:sz w:val="24"/>
                <w:szCs w:val="24"/>
              </w:rPr>
              <w:t>其他专业领域的评估师</w:t>
            </w:r>
            <w:r>
              <w:rPr>
                <w:rFonts w:hint="eastAsia"/>
                <w:sz w:val="24"/>
                <w:szCs w:val="24"/>
              </w:rPr>
              <w:t>资格名称</w:t>
            </w:r>
          </w:p>
        </w:tc>
        <w:tc>
          <w:tcPr>
            <w:tcW w:w="2657" w:type="dxa"/>
            <w:gridSpan w:val="14"/>
            <w:vAlign w:val="center"/>
          </w:tcPr>
          <w:p w:rsidR="006B24BD" w:rsidRDefault="006B24BD" w:rsidP="00C86067">
            <w:pPr>
              <w:rPr>
                <w:sz w:val="24"/>
                <w:szCs w:val="24"/>
              </w:rPr>
            </w:pPr>
          </w:p>
        </w:tc>
        <w:tc>
          <w:tcPr>
            <w:tcW w:w="2255" w:type="dxa"/>
            <w:gridSpan w:val="10"/>
            <w:vAlign w:val="center"/>
          </w:tcPr>
          <w:p w:rsidR="006B24BD" w:rsidRDefault="006B24BD" w:rsidP="00C86067">
            <w:pPr>
              <w:jc w:val="center"/>
              <w:rPr>
                <w:sz w:val="24"/>
                <w:szCs w:val="24"/>
              </w:rPr>
            </w:pPr>
            <w:r w:rsidRPr="00C16099">
              <w:rPr>
                <w:rFonts w:hint="eastAsia"/>
                <w:sz w:val="24"/>
                <w:szCs w:val="24"/>
              </w:rPr>
              <w:t>其他专业领域的评估师</w:t>
            </w:r>
            <w:r w:rsidRPr="005E6C4A">
              <w:rPr>
                <w:rFonts w:hint="eastAsia"/>
                <w:sz w:val="24"/>
                <w:szCs w:val="24"/>
              </w:rPr>
              <w:t>资格证书编号</w:t>
            </w:r>
          </w:p>
        </w:tc>
        <w:tc>
          <w:tcPr>
            <w:tcW w:w="2001" w:type="dxa"/>
            <w:vAlign w:val="center"/>
          </w:tcPr>
          <w:p w:rsidR="006B24BD" w:rsidRDefault="006B24BD" w:rsidP="00C86067">
            <w:pPr>
              <w:rPr>
                <w:sz w:val="24"/>
                <w:szCs w:val="24"/>
              </w:rPr>
            </w:pPr>
          </w:p>
        </w:tc>
      </w:tr>
      <w:tr w:rsidR="006B24BD" w:rsidTr="00C86067">
        <w:trPr>
          <w:trHeight w:val="459"/>
          <w:jc w:val="center"/>
        </w:trPr>
        <w:tc>
          <w:tcPr>
            <w:tcW w:w="2143" w:type="dxa"/>
            <w:gridSpan w:val="2"/>
            <w:vAlign w:val="center"/>
          </w:tcPr>
          <w:p w:rsidR="006B24BD" w:rsidRDefault="006B24BD" w:rsidP="00C86067">
            <w:pPr>
              <w:jc w:val="center"/>
              <w:rPr>
                <w:sz w:val="24"/>
                <w:szCs w:val="24"/>
              </w:rPr>
            </w:pPr>
            <w:r>
              <w:rPr>
                <w:rFonts w:hint="eastAsia"/>
                <w:sz w:val="24"/>
                <w:szCs w:val="24"/>
              </w:rPr>
              <w:t>职务</w:t>
            </w:r>
          </w:p>
        </w:tc>
        <w:tc>
          <w:tcPr>
            <w:tcW w:w="2657" w:type="dxa"/>
            <w:gridSpan w:val="14"/>
            <w:vAlign w:val="center"/>
          </w:tcPr>
          <w:p w:rsidR="006B24BD" w:rsidRDefault="006B24BD" w:rsidP="00C86067">
            <w:pPr>
              <w:rPr>
                <w:sz w:val="24"/>
                <w:szCs w:val="24"/>
              </w:rPr>
            </w:pPr>
          </w:p>
        </w:tc>
        <w:tc>
          <w:tcPr>
            <w:tcW w:w="2255" w:type="dxa"/>
            <w:gridSpan w:val="10"/>
            <w:vAlign w:val="center"/>
          </w:tcPr>
          <w:p w:rsidR="006B24BD" w:rsidRDefault="006B24BD" w:rsidP="00C86067">
            <w:pPr>
              <w:jc w:val="center"/>
              <w:rPr>
                <w:sz w:val="24"/>
                <w:szCs w:val="24"/>
              </w:rPr>
            </w:pPr>
            <w:r>
              <w:rPr>
                <w:rFonts w:hint="eastAsia"/>
                <w:sz w:val="24"/>
                <w:szCs w:val="24"/>
              </w:rPr>
              <w:t>出资或者</w:t>
            </w:r>
          </w:p>
          <w:p w:rsidR="006B24BD" w:rsidRDefault="006B24BD" w:rsidP="00C86067">
            <w:pPr>
              <w:jc w:val="center"/>
              <w:rPr>
                <w:sz w:val="24"/>
                <w:szCs w:val="24"/>
              </w:rPr>
            </w:pPr>
            <w:r>
              <w:rPr>
                <w:rFonts w:hint="eastAsia"/>
                <w:sz w:val="24"/>
                <w:szCs w:val="24"/>
              </w:rPr>
              <w:t>股权比例（</w:t>
            </w:r>
            <w:r>
              <w:rPr>
                <w:rFonts w:hint="eastAsia"/>
                <w:sz w:val="24"/>
                <w:szCs w:val="24"/>
              </w:rPr>
              <w:t>%</w:t>
            </w:r>
            <w:r>
              <w:rPr>
                <w:rFonts w:hint="eastAsia"/>
                <w:sz w:val="24"/>
                <w:szCs w:val="24"/>
              </w:rPr>
              <w:t>）</w:t>
            </w:r>
          </w:p>
        </w:tc>
        <w:tc>
          <w:tcPr>
            <w:tcW w:w="2001" w:type="dxa"/>
            <w:vAlign w:val="center"/>
          </w:tcPr>
          <w:p w:rsidR="006B24BD" w:rsidRDefault="006B24BD" w:rsidP="00C86067">
            <w:pPr>
              <w:rPr>
                <w:sz w:val="24"/>
                <w:szCs w:val="24"/>
              </w:rPr>
            </w:pPr>
          </w:p>
        </w:tc>
      </w:tr>
      <w:tr w:rsidR="006B24BD" w:rsidTr="00C86067">
        <w:trPr>
          <w:cantSplit/>
          <w:trHeight w:val="449"/>
          <w:jc w:val="center"/>
        </w:trPr>
        <w:tc>
          <w:tcPr>
            <w:tcW w:w="1244" w:type="dxa"/>
            <w:vMerge w:val="restart"/>
            <w:vAlign w:val="center"/>
          </w:tcPr>
          <w:p w:rsidR="006B24BD" w:rsidRDefault="006B24BD" w:rsidP="00C86067">
            <w:pPr>
              <w:jc w:val="center"/>
              <w:rPr>
                <w:sz w:val="24"/>
                <w:szCs w:val="24"/>
              </w:rPr>
            </w:pPr>
            <w:r>
              <w:rPr>
                <w:rFonts w:hint="eastAsia"/>
                <w:sz w:val="24"/>
                <w:szCs w:val="24"/>
              </w:rPr>
              <w:t>联系</w:t>
            </w:r>
          </w:p>
          <w:p w:rsidR="006B24BD" w:rsidRDefault="006B24BD" w:rsidP="00C86067">
            <w:pPr>
              <w:jc w:val="center"/>
              <w:rPr>
                <w:sz w:val="24"/>
                <w:szCs w:val="24"/>
              </w:rPr>
            </w:pPr>
            <w:r>
              <w:rPr>
                <w:rFonts w:hint="eastAsia"/>
                <w:sz w:val="24"/>
                <w:szCs w:val="24"/>
              </w:rPr>
              <w:t>方式</w:t>
            </w:r>
          </w:p>
        </w:tc>
        <w:tc>
          <w:tcPr>
            <w:tcW w:w="2699" w:type="dxa"/>
            <w:gridSpan w:val="10"/>
            <w:vAlign w:val="center"/>
          </w:tcPr>
          <w:p w:rsidR="006B24BD" w:rsidRDefault="006B24BD" w:rsidP="00C86067">
            <w:pPr>
              <w:jc w:val="center"/>
              <w:rPr>
                <w:sz w:val="24"/>
                <w:szCs w:val="24"/>
              </w:rPr>
            </w:pPr>
            <w:r>
              <w:rPr>
                <w:rFonts w:hint="eastAsia"/>
                <w:sz w:val="24"/>
                <w:szCs w:val="24"/>
              </w:rPr>
              <w:t>办公电话</w:t>
            </w:r>
          </w:p>
        </w:tc>
        <w:tc>
          <w:tcPr>
            <w:tcW w:w="5113" w:type="dxa"/>
            <w:gridSpan w:val="16"/>
            <w:vAlign w:val="center"/>
          </w:tcPr>
          <w:p w:rsidR="006B24BD" w:rsidRDefault="006B24BD" w:rsidP="00C86067">
            <w:pPr>
              <w:jc w:val="center"/>
              <w:rPr>
                <w:sz w:val="24"/>
                <w:szCs w:val="24"/>
              </w:rPr>
            </w:pPr>
          </w:p>
        </w:tc>
      </w:tr>
      <w:tr w:rsidR="006B24BD" w:rsidTr="00C86067">
        <w:trPr>
          <w:cantSplit/>
          <w:trHeight w:val="449"/>
          <w:jc w:val="center"/>
        </w:trPr>
        <w:tc>
          <w:tcPr>
            <w:tcW w:w="1244" w:type="dxa"/>
            <w:vMerge/>
            <w:vAlign w:val="center"/>
          </w:tcPr>
          <w:p w:rsidR="006B24BD" w:rsidRDefault="006B24BD" w:rsidP="00C86067">
            <w:pPr>
              <w:jc w:val="center"/>
              <w:rPr>
                <w:sz w:val="24"/>
                <w:szCs w:val="24"/>
              </w:rPr>
            </w:pPr>
          </w:p>
        </w:tc>
        <w:tc>
          <w:tcPr>
            <w:tcW w:w="2699" w:type="dxa"/>
            <w:gridSpan w:val="10"/>
            <w:vAlign w:val="center"/>
          </w:tcPr>
          <w:p w:rsidR="006B24BD" w:rsidRDefault="006B24BD" w:rsidP="00C86067">
            <w:pPr>
              <w:jc w:val="center"/>
              <w:rPr>
                <w:sz w:val="24"/>
                <w:szCs w:val="24"/>
              </w:rPr>
            </w:pPr>
            <w:r>
              <w:rPr>
                <w:rFonts w:hint="eastAsia"/>
                <w:sz w:val="24"/>
                <w:szCs w:val="24"/>
              </w:rPr>
              <w:t>移动电话</w:t>
            </w:r>
          </w:p>
        </w:tc>
        <w:tc>
          <w:tcPr>
            <w:tcW w:w="5113" w:type="dxa"/>
            <w:gridSpan w:val="16"/>
            <w:vAlign w:val="center"/>
          </w:tcPr>
          <w:p w:rsidR="006B24BD" w:rsidRDefault="006B24BD" w:rsidP="00C86067">
            <w:pPr>
              <w:jc w:val="center"/>
              <w:rPr>
                <w:sz w:val="24"/>
                <w:szCs w:val="24"/>
              </w:rPr>
            </w:pPr>
          </w:p>
        </w:tc>
      </w:tr>
      <w:tr w:rsidR="006B24BD" w:rsidTr="00C86067">
        <w:trPr>
          <w:cantSplit/>
          <w:trHeight w:val="468"/>
          <w:jc w:val="center"/>
        </w:trPr>
        <w:tc>
          <w:tcPr>
            <w:tcW w:w="1244" w:type="dxa"/>
            <w:vMerge/>
            <w:vAlign w:val="center"/>
          </w:tcPr>
          <w:p w:rsidR="006B24BD" w:rsidRDefault="006B24BD" w:rsidP="00C86067">
            <w:pPr>
              <w:jc w:val="center"/>
              <w:rPr>
                <w:sz w:val="24"/>
                <w:szCs w:val="24"/>
              </w:rPr>
            </w:pPr>
          </w:p>
        </w:tc>
        <w:tc>
          <w:tcPr>
            <w:tcW w:w="2699" w:type="dxa"/>
            <w:gridSpan w:val="10"/>
            <w:vAlign w:val="center"/>
          </w:tcPr>
          <w:p w:rsidR="006B24BD" w:rsidRDefault="006B24BD" w:rsidP="00C86067">
            <w:pPr>
              <w:jc w:val="center"/>
              <w:rPr>
                <w:sz w:val="24"/>
                <w:szCs w:val="24"/>
              </w:rPr>
            </w:pPr>
            <w:r>
              <w:rPr>
                <w:rFonts w:hint="eastAsia"/>
                <w:sz w:val="24"/>
                <w:szCs w:val="24"/>
              </w:rPr>
              <w:t>电子信箱</w:t>
            </w:r>
          </w:p>
        </w:tc>
        <w:tc>
          <w:tcPr>
            <w:tcW w:w="5113" w:type="dxa"/>
            <w:gridSpan w:val="16"/>
            <w:vAlign w:val="center"/>
          </w:tcPr>
          <w:p w:rsidR="006B24BD" w:rsidRDefault="006B24BD" w:rsidP="00C86067">
            <w:pPr>
              <w:jc w:val="center"/>
              <w:rPr>
                <w:sz w:val="24"/>
                <w:szCs w:val="24"/>
              </w:rPr>
            </w:pPr>
          </w:p>
        </w:tc>
      </w:tr>
      <w:tr w:rsidR="006B24BD" w:rsidTr="00C86067">
        <w:trPr>
          <w:trHeight w:val="1108"/>
          <w:jc w:val="center"/>
        </w:trPr>
        <w:tc>
          <w:tcPr>
            <w:tcW w:w="1244" w:type="dxa"/>
            <w:vAlign w:val="center"/>
          </w:tcPr>
          <w:p w:rsidR="006B24BD" w:rsidRDefault="006B24BD" w:rsidP="00C86067">
            <w:pPr>
              <w:rPr>
                <w:sz w:val="24"/>
                <w:szCs w:val="24"/>
              </w:rPr>
            </w:pPr>
            <w:r>
              <w:rPr>
                <w:rFonts w:hint="eastAsia"/>
                <w:sz w:val="24"/>
                <w:szCs w:val="24"/>
              </w:rPr>
              <w:t>学习及工作的主要经历</w:t>
            </w:r>
          </w:p>
        </w:tc>
        <w:tc>
          <w:tcPr>
            <w:tcW w:w="7812" w:type="dxa"/>
            <w:gridSpan w:val="26"/>
          </w:tcPr>
          <w:p w:rsidR="006B24BD" w:rsidRDefault="006B24BD" w:rsidP="00C86067">
            <w:pPr>
              <w:jc w:val="center"/>
              <w:rPr>
                <w:sz w:val="24"/>
                <w:szCs w:val="24"/>
              </w:rPr>
            </w:pPr>
          </w:p>
        </w:tc>
      </w:tr>
      <w:tr w:rsidR="006B24BD" w:rsidTr="00C86067">
        <w:trPr>
          <w:trHeight w:val="982"/>
          <w:jc w:val="center"/>
        </w:trPr>
        <w:tc>
          <w:tcPr>
            <w:tcW w:w="1244" w:type="dxa"/>
            <w:vAlign w:val="center"/>
          </w:tcPr>
          <w:p w:rsidR="006B24BD" w:rsidRDefault="006B24BD" w:rsidP="00C86067">
            <w:pPr>
              <w:jc w:val="center"/>
              <w:rPr>
                <w:sz w:val="24"/>
                <w:szCs w:val="24"/>
              </w:rPr>
            </w:pPr>
            <w:r>
              <w:rPr>
                <w:rFonts w:hint="eastAsia"/>
                <w:sz w:val="24"/>
                <w:szCs w:val="24"/>
              </w:rPr>
              <w:t>签署或参与的主要评估项目</w:t>
            </w:r>
          </w:p>
        </w:tc>
        <w:tc>
          <w:tcPr>
            <w:tcW w:w="7812" w:type="dxa"/>
            <w:gridSpan w:val="26"/>
          </w:tcPr>
          <w:p w:rsidR="006B24BD" w:rsidRDefault="006B24BD" w:rsidP="00C86067">
            <w:pPr>
              <w:jc w:val="center"/>
              <w:rPr>
                <w:sz w:val="24"/>
                <w:szCs w:val="24"/>
              </w:rPr>
            </w:pPr>
          </w:p>
        </w:tc>
      </w:tr>
      <w:tr w:rsidR="006B24BD" w:rsidTr="00C86067">
        <w:trPr>
          <w:trHeight w:hRule="exact" w:val="866"/>
          <w:jc w:val="center"/>
        </w:trPr>
        <w:tc>
          <w:tcPr>
            <w:tcW w:w="1244" w:type="dxa"/>
            <w:vAlign w:val="center"/>
          </w:tcPr>
          <w:p w:rsidR="006B24BD" w:rsidRDefault="006B24BD" w:rsidP="00C86067">
            <w:pPr>
              <w:jc w:val="center"/>
              <w:rPr>
                <w:sz w:val="24"/>
                <w:szCs w:val="24"/>
              </w:rPr>
            </w:pPr>
            <w:r>
              <w:rPr>
                <w:rFonts w:hint="eastAsia"/>
                <w:sz w:val="24"/>
                <w:szCs w:val="24"/>
              </w:rPr>
              <w:t>有无不良执业记录</w:t>
            </w:r>
          </w:p>
        </w:tc>
        <w:tc>
          <w:tcPr>
            <w:tcW w:w="7812" w:type="dxa"/>
            <w:gridSpan w:val="26"/>
          </w:tcPr>
          <w:p w:rsidR="006B24BD" w:rsidRDefault="006B24BD" w:rsidP="00C86067">
            <w:pPr>
              <w:jc w:val="center"/>
              <w:rPr>
                <w:sz w:val="24"/>
                <w:szCs w:val="24"/>
              </w:rPr>
            </w:pPr>
          </w:p>
        </w:tc>
      </w:tr>
      <w:tr w:rsidR="006B24BD" w:rsidTr="00C86067">
        <w:trPr>
          <w:trHeight w:val="1032"/>
          <w:jc w:val="center"/>
        </w:trPr>
        <w:tc>
          <w:tcPr>
            <w:tcW w:w="9056" w:type="dxa"/>
            <w:gridSpan w:val="27"/>
          </w:tcPr>
          <w:p w:rsidR="006B24BD" w:rsidRDefault="006B24BD" w:rsidP="00884360">
            <w:pPr>
              <w:tabs>
                <w:tab w:val="left" w:pos="5445"/>
              </w:tabs>
              <w:spacing w:beforeLines="50" w:before="156" w:afterLines="50" w:after="156"/>
              <w:ind w:right="480"/>
              <w:jc w:val="right"/>
              <w:rPr>
                <w:sz w:val="24"/>
                <w:szCs w:val="24"/>
              </w:rPr>
            </w:pPr>
          </w:p>
          <w:p w:rsidR="006B24BD" w:rsidRDefault="006B24BD" w:rsidP="00884360">
            <w:pPr>
              <w:tabs>
                <w:tab w:val="left" w:pos="5445"/>
              </w:tabs>
              <w:spacing w:beforeLines="50" w:before="156" w:afterLines="50" w:after="156"/>
              <w:ind w:right="480"/>
              <w:jc w:val="right"/>
              <w:rPr>
                <w:sz w:val="24"/>
                <w:szCs w:val="24"/>
              </w:rPr>
            </w:pPr>
            <w:r>
              <w:rPr>
                <w:rFonts w:hint="eastAsia"/>
                <w:sz w:val="24"/>
                <w:szCs w:val="24"/>
              </w:rPr>
              <w:t>填表人：（签名并盖章）</w:t>
            </w:r>
          </w:p>
          <w:p w:rsidR="006B24BD" w:rsidRDefault="006B24BD" w:rsidP="00C86067">
            <w:pPr>
              <w:tabs>
                <w:tab w:val="left" w:pos="5445"/>
              </w:tabs>
              <w:wordWrap w:val="0"/>
              <w:ind w:right="240"/>
              <w:jc w:val="right"/>
              <w:rPr>
                <w:sz w:val="24"/>
                <w:szCs w:val="24"/>
              </w:rPr>
            </w:pPr>
            <w:r>
              <w:rPr>
                <w:rFonts w:hint="eastAsia"/>
                <w:sz w:val="24"/>
                <w:szCs w:val="24"/>
              </w:rPr>
              <w:t>年月日</w:t>
            </w:r>
          </w:p>
        </w:tc>
      </w:tr>
    </w:tbl>
    <w:p w:rsidR="006B24BD" w:rsidRDefault="006B24BD" w:rsidP="006B24BD">
      <w:pPr>
        <w:ind w:firstLine="480"/>
        <w:rPr>
          <w:rFonts w:ascii="宋体" w:hAnsi="宋体"/>
        </w:rPr>
      </w:pPr>
      <w:r>
        <w:rPr>
          <w:rFonts w:ascii="宋体" w:hAnsi="宋体" w:hint="eastAsia"/>
        </w:rPr>
        <w:t>注：1.</w:t>
      </w:r>
      <w:proofErr w:type="gramStart"/>
      <w:r>
        <w:rPr>
          <w:rFonts w:ascii="宋体" w:hAnsi="宋体" w:hint="eastAsia"/>
        </w:rPr>
        <w:t>“职务”栏请填写</w:t>
      </w:r>
      <w:proofErr w:type="gramEnd"/>
      <w:r>
        <w:rPr>
          <w:rFonts w:ascii="宋体" w:hAnsi="宋体" w:hint="eastAsia"/>
        </w:rPr>
        <w:t>执行合伙事务的合伙人（法定代表人）、正副董事长、正副总经理、总经理助理、部门经理、项目经理及其他职务；</w:t>
      </w:r>
    </w:p>
    <w:p w:rsidR="006B24BD" w:rsidRDefault="006B24BD" w:rsidP="006B24BD">
      <w:pPr>
        <w:ind w:firstLineChars="428" w:firstLine="899"/>
        <w:rPr>
          <w:rFonts w:ascii="宋体" w:hAnsi="宋体"/>
        </w:rPr>
      </w:pPr>
      <w:r>
        <w:rPr>
          <w:rFonts w:ascii="宋体" w:hAnsi="宋体" w:hint="eastAsia"/>
        </w:rPr>
        <w:t>2. “学习及工作的主要经历”</w:t>
      </w:r>
      <w:proofErr w:type="gramStart"/>
      <w:r>
        <w:rPr>
          <w:rFonts w:ascii="宋体" w:hAnsi="宋体" w:hint="eastAsia"/>
        </w:rPr>
        <w:t>栏请从</w:t>
      </w:r>
      <w:proofErr w:type="gramEnd"/>
      <w:r>
        <w:rPr>
          <w:rFonts w:ascii="宋体" w:hAnsi="宋体" w:hint="eastAsia"/>
        </w:rPr>
        <w:t>高等教育阶段填起；</w:t>
      </w:r>
    </w:p>
    <w:p w:rsidR="006B24BD" w:rsidRDefault="006B24BD" w:rsidP="006B24BD">
      <w:pPr>
        <w:ind w:firstLineChars="428" w:firstLine="899"/>
        <w:rPr>
          <w:rFonts w:ascii="宋体" w:hAnsi="宋体"/>
        </w:rPr>
      </w:pPr>
      <w:r>
        <w:rPr>
          <w:rFonts w:ascii="宋体" w:hAnsi="宋体" w:hint="eastAsia"/>
        </w:rPr>
        <w:t xml:space="preserve">3.“签署或参与的主要评估项目”栏填写最近3年签署或参与的主要项目名称、时间并注明签署或参与情况； </w:t>
      </w:r>
    </w:p>
    <w:p w:rsidR="006B24BD" w:rsidRDefault="006B24BD" w:rsidP="006B24BD">
      <w:pPr>
        <w:ind w:firstLineChars="428" w:firstLine="899"/>
        <w:rPr>
          <w:rFonts w:ascii="宋体" w:hAnsi="宋体"/>
        </w:rPr>
      </w:pPr>
      <w:r>
        <w:rPr>
          <w:rFonts w:ascii="宋体" w:hAnsi="宋体" w:hint="eastAsia"/>
        </w:rPr>
        <w:t>4.“有无不良执业记录”</w:t>
      </w:r>
      <w:proofErr w:type="gramStart"/>
      <w:r>
        <w:rPr>
          <w:rFonts w:ascii="宋体" w:hAnsi="宋体" w:hint="eastAsia"/>
        </w:rPr>
        <w:t>栏请填写</w:t>
      </w:r>
      <w:proofErr w:type="gramEnd"/>
      <w:r>
        <w:rPr>
          <w:rFonts w:ascii="宋体" w:hAnsi="宋体" w:hint="eastAsia"/>
        </w:rPr>
        <w:t>因评估执业行为受到行政处罚、行业自律惩戒情况；</w:t>
      </w:r>
    </w:p>
    <w:p w:rsidR="006B24BD" w:rsidRDefault="006B24BD" w:rsidP="006B24BD">
      <w:pPr>
        <w:ind w:firstLineChars="428" w:firstLine="899"/>
        <w:rPr>
          <w:rFonts w:ascii="宋体" w:hAnsi="宋体"/>
        </w:rPr>
      </w:pPr>
      <w:r>
        <w:rPr>
          <w:rFonts w:ascii="宋体" w:hAnsi="宋体" w:hint="eastAsia"/>
        </w:rPr>
        <w:t>5.部分栏目中无相关信息的，请在对应栏目中填写“无”；</w:t>
      </w:r>
    </w:p>
    <w:p w:rsidR="006B24BD" w:rsidRDefault="006B24BD" w:rsidP="006B24BD">
      <w:pPr>
        <w:ind w:firstLineChars="428" w:firstLine="899"/>
        <w:rPr>
          <w:rFonts w:ascii="宋体" w:hAnsi="宋体"/>
        </w:rPr>
      </w:pPr>
      <w:r>
        <w:rPr>
          <w:rFonts w:ascii="宋体" w:hAnsi="宋体" w:hint="eastAsia"/>
        </w:rPr>
        <w:t>6.申请人有额外需要说明的事项，可另附说明。</w:t>
      </w:r>
    </w:p>
    <w:p w:rsidR="006B24BD" w:rsidRPr="00B24AE2" w:rsidRDefault="006B24BD" w:rsidP="006B24BD">
      <w:pPr>
        <w:pStyle w:val="1"/>
        <w:spacing w:before="0" w:beforeAutospacing="0" w:after="0" w:afterAutospacing="0"/>
        <w:jc w:val="both"/>
        <w:rPr>
          <w:sz w:val="30"/>
          <w:szCs w:val="30"/>
        </w:rPr>
      </w:pPr>
      <w:r w:rsidRPr="009A3DEF">
        <w:rPr>
          <w:rFonts w:hint="eastAsia"/>
          <w:sz w:val="30"/>
          <w:szCs w:val="30"/>
        </w:rPr>
        <w:t>附件2-</w:t>
      </w:r>
      <w:r>
        <w:rPr>
          <w:rFonts w:hint="eastAsia"/>
          <w:sz w:val="30"/>
          <w:szCs w:val="30"/>
        </w:rPr>
        <w:t>3：</w:t>
      </w:r>
    </w:p>
    <w:p w:rsidR="006B24BD" w:rsidRPr="00BE1DB8" w:rsidRDefault="006B24BD" w:rsidP="006B24BD">
      <w:pPr>
        <w:jc w:val="center"/>
        <w:rPr>
          <w:rFonts w:ascii="华文中宋" w:eastAsia="华文中宋" w:hAnsi="华文中宋"/>
          <w:b/>
          <w:sz w:val="36"/>
          <w:szCs w:val="36"/>
        </w:rPr>
      </w:pPr>
      <w:r w:rsidRPr="00BE1DB8">
        <w:rPr>
          <w:rFonts w:ascii="华文中宋" w:eastAsia="华文中宋" w:hAnsi="华文中宋" w:hint="eastAsia"/>
          <w:b/>
          <w:sz w:val="36"/>
          <w:szCs w:val="36"/>
        </w:rPr>
        <w:t>资产评估机构法人合伙人（股东）信息表</w:t>
      </w:r>
    </w:p>
    <w:p w:rsidR="006B24BD" w:rsidRDefault="006B24BD" w:rsidP="006B24BD">
      <w:pPr>
        <w:ind w:firstLineChars="428" w:firstLine="899"/>
        <w:rPr>
          <w:rFonts w:ascii="宋体" w:hAnsi="宋体"/>
        </w:rPr>
      </w:pPr>
    </w:p>
    <w:tbl>
      <w:tblPr>
        <w:tblW w:w="995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4"/>
        <w:gridCol w:w="930"/>
        <w:gridCol w:w="1589"/>
        <w:gridCol w:w="110"/>
        <w:gridCol w:w="710"/>
        <w:gridCol w:w="1702"/>
        <w:gridCol w:w="714"/>
        <w:gridCol w:w="80"/>
        <w:gridCol w:w="1677"/>
      </w:tblGrid>
      <w:tr w:rsidR="006B24BD" w:rsidTr="00C86067">
        <w:trPr>
          <w:trHeight w:val="680"/>
          <w:jc w:val="center"/>
        </w:trPr>
        <w:tc>
          <w:tcPr>
            <w:tcW w:w="2444"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资产评估机构</w:t>
            </w:r>
            <w:r w:rsidRPr="00BE1DB8">
              <w:rPr>
                <w:rFonts w:hint="eastAsia"/>
                <w:sz w:val="24"/>
              </w:rPr>
              <w:t>法人合伙人（股东）</w:t>
            </w:r>
            <w:r>
              <w:rPr>
                <w:rFonts w:hint="eastAsia"/>
                <w:sz w:val="24"/>
              </w:rPr>
              <w:t>名称</w:t>
            </w:r>
          </w:p>
        </w:tc>
        <w:tc>
          <w:tcPr>
            <w:tcW w:w="7512" w:type="dxa"/>
            <w:gridSpan w:val="8"/>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p w:rsidR="006B24BD" w:rsidRDefault="006B24BD" w:rsidP="00C86067">
            <w:pPr>
              <w:jc w:val="center"/>
              <w:rPr>
                <w:sz w:val="24"/>
                <w:szCs w:val="24"/>
              </w:rPr>
            </w:pPr>
            <w:r>
              <w:t> </w:t>
            </w:r>
          </w:p>
        </w:tc>
      </w:tr>
      <w:tr w:rsidR="006B24BD" w:rsidTr="00C86067">
        <w:trPr>
          <w:trHeight w:val="680"/>
          <w:jc w:val="center"/>
        </w:trPr>
        <w:tc>
          <w:tcPr>
            <w:tcW w:w="2444"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联系人</w:t>
            </w:r>
          </w:p>
        </w:tc>
        <w:tc>
          <w:tcPr>
            <w:tcW w:w="2519"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电子信箱</w:t>
            </w:r>
          </w:p>
        </w:tc>
        <w:tc>
          <w:tcPr>
            <w:tcW w:w="4173" w:type="dxa"/>
            <w:gridSpan w:val="4"/>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r>
      <w:tr w:rsidR="006B24BD" w:rsidTr="00C86067">
        <w:trPr>
          <w:trHeight w:val="680"/>
          <w:jc w:val="center"/>
        </w:trPr>
        <w:tc>
          <w:tcPr>
            <w:tcW w:w="2444"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szCs w:val="24"/>
              </w:rPr>
              <w:t>办公电话</w:t>
            </w:r>
          </w:p>
        </w:tc>
        <w:tc>
          <w:tcPr>
            <w:tcW w:w="2519"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c>
          <w:tcPr>
            <w:tcW w:w="820"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szCs w:val="24"/>
              </w:rPr>
              <w:t>传真</w:t>
            </w:r>
          </w:p>
        </w:tc>
        <w:tc>
          <w:tcPr>
            <w:tcW w:w="1702"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c>
          <w:tcPr>
            <w:tcW w:w="714"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移动电话</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r>
      <w:tr w:rsidR="006B24BD" w:rsidTr="00C86067">
        <w:trPr>
          <w:trHeight w:val="680"/>
          <w:jc w:val="center"/>
        </w:trPr>
        <w:tc>
          <w:tcPr>
            <w:tcW w:w="2444"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办公场所</w:t>
            </w: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rPr>
                <w:sz w:val="24"/>
                <w:szCs w:val="24"/>
              </w:rPr>
            </w:pPr>
            <w:r w:rsidRPr="009D7484">
              <w:rPr>
                <w:rFonts w:hint="eastAsia"/>
                <w:sz w:val="24"/>
                <w:szCs w:val="24"/>
              </w:rPr>
              <w:t>统一社会信用代码</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rPr>
                <w:sz w:val="24"/>
                <w:szCs w:val="24"/>
              </w:rPr>
            </w:pPr>
          </w:p>
        </w:tc>
      </w:tr>
      <w:tr w:rsidR="006B24BD" w:rsidTr="00C86067">
        <w:trPr>
          <w:trHeight w:val="680"/>
          <w:jc w:val="center"/>
        </w:trPr>
        <w:tc>
          <w:tcPr>
            <w:tcW w:w="2444"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通讯地址</w:t>
            </w:r>
          </w:p>
        </w:tc>
        <w:tc>
          <w:tcPr>
            <w:tcW w:w="5041" w:type="dxa"/>
            <w:gridSpan w:val="5"/>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c>
          <w:tcPr>
            <w:tcW w:w="714"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邮编</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r>
      <w:tr w:rsidR="006B24BD" w:rsidTr="00C86067">
        <w:trPr>
          <w:trHeight w:val="680"/>
          <w:jc w:val="center"/>
        </w:trPr>
        <w:tc>
          <w:tcPr>
            <w:tcW w:w="2444"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组织形式</w:t>
            </w: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c>
          <w:tcPr>
            <w:tcW w:w="1702"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rPr>
            </w:pPr>
            <w:r>
              <w:rPr>
                <w:rFonts w:hint="eastAsia"/>
                <w:sz w:val="24"/>
              </w:rPr>
              <w:t>出资总额</w:t>
            </w:r>
          </w:p>
          <w:p w:rsidR="006B24BD" w:rsidRDefault="006B24BD" w:rsidP="00C86067">
            <w:pPr>
              <w:jc w:val="center"/>
              <w:rPr>
                <w:sz w:val="24"/>
                <w:szCs w:val="24"/>
              </w:rPr>
            </w:pPr>
            <w:r>
              <w:rPr>
                <w:rFonts w:hint="eastAsia"/>
                <w:sz w:val="24"/>
              </w:rPr>
              <w:t>(</w:t>
            </w:r>
            <w:r>
              <w:rPr>
                <w:rFonts w:hint="eastAsia"/>
                <w:sz w:val="24"/>
              </w:rPr>
              <w:t>注册资本</w:t>
            </w:r>
            <w:r>
              <w:rPr>
                <w:rFonts w:hint="eastAsia"/>
                <w:sz w:val="24"/>
              </w:rPr>
              <w:t xml:space="preserve">) </w:t>
            </w:r>
            <w:r>
              <w:rPr>
                <w:rFonts w:hint="eastAsia"/>
                <w:sz w:val="24"/>
              </w:rPr>
              <w:t>（万元）</w:t>
            </w:r>
          </w:p>
        </w:tc>
        <w:tc>
          <w:tcPr>
            <w:tcW w:w="2471" w:type="dxa"/>
            <w:gridSpan w:val="3"/>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r>
      <w:tr w:rsidR="006B24BD" w:rsidTr="00C86067">
        <w:trPr>
          <w:trHeight w:val="1042"/>
          <w:jc w:val="center"/>
        </w:trPr>
        <w:tc>
          <w:tcPr>
            <w:tcW w:w="2444" w:type="dxa"/>
            <w:tcBorders>
              <w:top w:val="single" w:sz="4" w:space="0" w:color="auto"/>
              <w:left w:val="single" w:sz="4" w:space="0" w:color="auto"/>
              <w:right w:val="single" w:sz="4" w:space="0" w:color="auto"/>
            </w:tcBorders>
            <w:vAlign w:val="center"/>
          </w:tcPr>
          <w:p w:rsidR="006B24BD" w:rsidRDefault="006B24BD" w:rsidP="00C86067">
            <w:pPr>
              <w:jc w:val="center"/>
              <w:rPr>
                <w:sz w:val="24"/>
              </w:rPr>
            </w:pPr>
            <w:r>
              <w:rPr>
                <w:rFonts w:hint="eastAsia"/>
                <w:sz w:val="24"/>
              </w:rPr>
              <w:t>执行合伙事务的合伙人（法定代表人）</w:t>
            </w:r>
          </w:p>
          <w:p w:rsidR="006B24BD" w:rsidRDefault="006B24BD" w:rsidP="00C86067">
            <w:pPr>
              <w:jc w:val="center"/>
              <w:rPr>
                <w:sz w:val="24"/>
                <w:szCs w:val="24"/>
              </w:rPr>
            </w:pPr>
            <w:r>
              <w:rPr>
                <w:rFonts w:hint="eastAsia"/>
                <w:sz w:val="24"/>
              </w:rPr>
              <w:t>姓名</w:t>
            </w:r>
          </w:p>
        </w:tc>
        <w:tc>
          <w:tcPr>
            <w:tcW w:w="3339" w:type="dxa"/>
            <w:gridSpan w:val="4"/>
            <w:tcBorders>
              <w:top w:val="single" w:sz="4" w:space="0" w:color="auto"/>
              <w:left w:val="single" w:sz="4" w:space="0" w:color="auto"/>
              <w:right w:val="single" w:sz="4" w:space="0" w:color="auto"/>
            </w:tcBorders>
            <w:vAlign w:val="center"/>
          </w:tcPr>
          <w:p w:rsidR="006B24BD" w:rsidRDefault="006B24BD" w:rsidP="00C86067">
            <w:pPr>
              <w:jc w:val="center"/>
              <w:rPr>
                <w:sz w:val="24"/>
              </w:rPr>
            </w:pPr>
          </w:p>
        </w:tc>
        <w:tc>
          <w:tcPr>
            <w:tcW w:w="2496" w:type="dxa"/>
            <w:gridSpan w:val="3"/>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r>
              <w:rPr>
                <w:rFonts w:hint="eastAsia"/>
                <w:sz w:val="24"/>
              </w:rPr>
              <w:t>合伙人（股东）总数</w:t>
            </w:r>
          </w:p>
        </w:tc>
        <w:tc>
          <w:tcPr>
            <w:tcW w:w="1677" w:type="dxa"/>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p>
        </w:tc>
      </w:tr>
      <w:tr w:rsidR="006B24BD" w:rsidTr="00C86067">
        <w:trPr>
          <w:trHeight w:val="1062"/>
          <w:jc w:val="center"/>
        </w:trPr>
        <w:tc>
          <w:tcPr>
            <w:tcW w:w="2444" w:type="dxa"/>
            <w:tcBorders>
              <w:top w:val="single" w:sz="4" w:space="0" w:color="auto"/>
              <w:left w:val="single" w:sz="4" w:space="0" w:color="auto"/>
              <w:right w:val="single" w:sz="4" w:space="0" w:color="auto"/>
            </w:tcBorders>
            <w:vAlign w:val="center"/>
          </w:tcPr>
          <w:p w:rsidR="006B24BD" w:rsidRDefault="006B24BD" w:rsidP="00C86067">
            <w:pPr>
              <w:jc w:val="center"/>
              <w:rPr>
                <w:sz w:val="24"/>
              </w:rPr>
            </w:pPr>
            <w:r>
              <w:rPr>
                <w:rFonts w:hint="eastAsia"/>
                <w:sz w:val="24"/>
              </w:rPr>
              <w:t>执行合伙事务的合伙人（法定代表人）</w:t>
            </w:r>
          </w:p>
          <w:p w:rsidR="006B24BD" w:rsidRDefault="006B24BD" w:rsidP="00C86067">
            <w:pPr>
              <w:jc w:val="center"/>
              <w:rPr>
                <w:sz w:val="24"/>
              </w:rPr>
            </w:pPr>
            <w:r>
              <w:rPr>
                <w:rFonts w:hint="eastAsia"/>
                <w:sz w:val="24"/>
              </w:rPr>
              <w:t>联系方式</w:t>
            </w:r>
          </w:p>
        </w:tc>
        <w:tc>
          <w:tcPr>
            <w:tcW w:w="930" w:type="dxa"/>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r>
              <w:rPr>
                <w:rFonts w:hint="eastAsia"/>
                <w:sz w:val="24"/>
                <w:szCs w:val="24"/>
              </w:rPr>
              <w:t>办公电话</w:t>
            </w:r>
          </w:p>
        </w:tc>
        <w:tc>
          <w:tcPr>
            <w:tcW w:w="1699" w:type="dxa"/>
            <w:gridSpan w:val="2"/>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r>
              <w:rPr>
                <w:sz w:val="24"/>
                <w:szCs w:val="24"/>
              </w:rPr>
              <w:t> </w:t>
            </w:r>
          </w:p>
        </w:tc>
        <w:tc>
          <w:tcPr>
            <w:tcW w:w="710" w:type="dxa"/>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r>
              <w:rPr>
                <w:rFonts w:hint="eastAsia"/>
                <w:sz w:val="24"/>
              </w:rPr>
              <w:t>移动电话</w:t>
            </w:r>
          </w:p>
        </w:tc>
        <w:tc>
          <w:tcPr>
            <w:tcW w:w="1702" w:type="dxa"/>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p>
        </w:tc>
        <w:tc>
          <w:tcPr>
            <w:tcW w:w="794" w:type="dxa"/>
            <w:gridSpan w:val="2"/>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r>
              <w:rPr>
                <w:rFonts w:hint="eastAsia"/>
                <w:sz w:val="24"/>
              </w:rPr>
              <w:t>电子信箱</w:t>
            </w:r>
          </w:p>
        </w:tc>
        <w:tc>
          <w:tcPr>
            <w:tcW w:w="1677" w:type="dxa"/>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p>
        </w:tc>
      </w:tr>
      <w:tr w:rsidR="006B24BD" w:rsidTr="00C86067">
        <w:trPr>
          <w:trHeight w:val="1045"/>
          <w:jc w:val="center"/>
        </w:trPr>
        <w:tc>
          <w:tcPr>
            <w:tcW w:w="2444" w:type="dxa"/>
            <w:tcBorders>
              <w:top w:val="single" w:sz="4" w:space="0" w:color="auto"/>
              <w:left w:val="single" w:sz="4" w:space="0" w:color="auto"/>
              <w:right w:val="single" w:sz="4" w:space="0" w:color="auto"/>
            </w:tcBorders>
            <w:vAlign w:val="center"/>
          </w:tcPr>
          <w:p w:rsidR="006B24BD" w:rsidRDefault="006B24BD" w:rsidP="00C86067">
            <w:pPr>
              <w:jc w:val="center"/>
              <w:rPr>
                <w:sz w:val="24"/>
              </w:rPr>
            </w:pPr>
            <w:r w:rsidRPr="001B386C">
              <w:rPr>
                <w:rFonts w:hint="eastAsia"/>
                <w:sz w:val="24"/>
              </w:rPr>
              <w:t>法人合伙人（股东</w:t>
            </w:r>
            <w:r w:rsidRPr="00BE1DB8">
              <w:rPr>
                <w:rFonts w:hint="eastAsia"/>
                <w:sz w:val="24"/>
              </w:rPr>
              <w:t>）</w:t>
            </w:r>
            <w:r>
              <w:rPr>
                <w:rFonts w:hint="eastAsia"/>
                <w:sz w:val="24"/>
              </w:rPr>
              <w:t>具有的专业服务资质</w:t>
            </w:r>
          </w:p>
        </w:tc>
        <w:tc>
          <w:tcPr>
            <w:tcW w:w="7512" w:type="dxa"/>
            <w:gridSpan w:val="8"/>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p>
        </w:tc>
      </w:tr>
      <w:tr w:rsidR="006B24BD" w:rsidTr="00C86067">
        <w:trPr>
          <w:trHeight w:val="1967"/>
          <w:jc w:val="center"/>
        </w:trPr>
        <w:tc>
          <w:tcPr>
            <w:tcW w:w="2444" w:type="dxa"/>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r>
              <w:rPr>
                <w:rFonts w:hint="eastAsia"/>
                <w:sz w:val="24"/>
              </w:rPr>
              <w:t>经营范围</w:t>
            </w:r>
          </w:p>
        </w:tc>
        <w:tc>
          <w:tcPr>
            <w:tcW w:w="7512" w:type="dxa"/>
            <w:gridSpan w:val="8"/>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p>
        </w:tc>
      </w:tr>
      <w:tr w:rsidR="006B24BD" w:rsidTr="00C86067">
        <w:trPr>
          <w:trHeight w:val="2627"/>
          <w:jc w:val="center"/>
        </w:trPr>
        <w:tc>
          <w:tcPr>
            <w:tcW w:w="9956" w:type="dxa"/>
            <w:gridSpan w:val="9"/>
            <w:tcBorders>
              <w:top w:val="single" w:sz="4" w:space="0" w:color="auto"/>
              <w:left w:val="single" w:sz="4" w:space="0" w:color="auto"/>
              <w:bottom w:val="single" w:sz="4" w:space="0" w:color="auto"/>
              <w:right w:val="single" w:sz="4" w:space="0" w:color="auto"/>
            </w:tcBorders>
            <w:vAlign w:val="center"/>
          </w:tcPr>
          <w:p w:rsidR="006B24BD" w:rsidRDefault="006B24BD" w:rsidP="00C86067">
            <w:pPr>
              <w:ind w:firstLineChars="300" w:firstLine="720"/>
              <w:rPr>
                <w:sz w:val="24"/>
              </w:rPr>
            </w:pPr>
            <w:r w:rsidRPr="001B386C">
              <w:rPr>
                <w:rFonts w:hint="eastAsia"/>
                <w:sz w:val="24"/>
              </w:rPr>
              <w:t>法人合伙人</w:t>
            </w:r>
            <w:r w:rsidRPr="008F01CD">
              <w:rPr>
                <w:rFonts w:hint="eastAsia"/>
                <w:sz w:val="24"/>
              </w:rPr>
              <w:t>（股东）</w:t>
            </w:r>
            <w:r>
              <w:rPr>
                <w:rFonts w:hint="eastAsia"/>
                <w:sz w:val="24"/>
              </w:rPr>
              <w:t>执行合伙事务的合伙人（法定代表人）签名并盖章：</w:t>
            </w:r>
          </w:p>
          <w:p w:rsidR="006B24BD" w:rsidRDefault="006B24BD" w:rsidP="00C86067">
            <w:pPr>
              <w:ind w:firstLineChars="2000" w:firstLine="4800"/>
              <w:rPr>
                <w:bCs/>
                <w:sz w:val="24"/>
              </w:rPr>
            </w:pPr>
            <w:r w:rsidRPr="00BE1DB8">
              <w:rPr>
                <w:rFonts w:hint="eastAsia"/>
                <w:sz w:val="24"/>
              </w:rPr>
              <w:t>法人合伙人（股东</w:t>
            </w:r>
            <w:r>
              <w:rPr>
                <w:rFonts w:hint="eastAsia"/>
                <w:sz w:val="24"/>
              </w:rPr>
              <w:t>）</w:t>
            </w:r>
            <w:r>
              <w:rPr>
                <w:rFonts w:hint="eastAsia"/>
                <w:bCs/>
                <w:sz w:val="24"/>
              </w:rPr>
              <w:t>盖章：</w:t>
            </w:r>
          </w:p>
          <w:p w:rsidR="006B24BD" w:rsidRDefault="006B24BD" w:rsidP="00C86067">
            <w:pPr>
              <w:ind w:firstLineChars="1100" w:firstLine="2640"/>
              <w:rPr>
                <w:bCs/>
                <w:sz w:val="24"/>
              </w:rPr>
            </w:pPr>
          </w:p>
          <w:p w:rsidR="006B24BD" w:rsidRDefault="006B24BD" w:rsidP="00C86067">
            <w:pPr>
              <w:ind w:firstLineChars="1100" w:firstLine="2640"/>
              <w:rPr>
                <w:bCs/>
                <w:sz w:val="24"/>
              </w:rPr>
            </w:pPr>
          </w:p>
          <w:p w:rsidR="006B24BD" w:rsidRDefault="006B24BD" w:rsidP="00C86067">
            <w:pPr>
              <w:ind w:firstLine="6240"/>
              <w:rPr>
                <w:sz w:val="24"/>
              </w:rPr>
            </w:pPr>
            <w:r>
              <w:rPr>
                <w:rFonts w:hint="eastAsia"/>
                <w:sz w:val="24"/>
              </w:rPr>
              <w:t>年月日</w:t>
            </w:r>
          </w:p>
        </w:tc>
      </w:tr>
    </w:tbl>
    <w:p w:rsidR="006B24BD" w:rsidRDefault="006B24BD" w:rsidP="006B24BD">
      <w:pPr>
        <w:ind w:firstLineChars="428" w:firstLine="899"/>
        <w:rPr>
          <w:rFonts w:ascii="宋体" w:hAnsi="宋体"/>
        </w:rPr>
      </w:pPr>
    </w:p>
    <w:p w:rsidR="006B24BD" w:rsidRDefault="006B24BD" w:rsidP="006B24BD">
      <w:pPr>
        <w:rPr>
          <w:rFonts w:ascii="宋体" w:hAnsi="宋体"/>
        </w:rPr>
        <w:sectPr w:rsidR="006B24BD" w:rsidSect="007F4F8D">
          <w:headerReference w:type="default" r:id="rId11"/>
          <w:footerReference w:type="default" r:id="rId12"/>
          <w:pgSz w:w="11906" w:h="16838"/>
          <w:pgMar w:top="1134" w:right="1797" w:bottom="1440" w:left="1797" w:header="851" w:footer="992" w:gutter="0"/>
          <w:pgNumType w:start="10"/>
          <w:cols w:space="425"/>
          <w:docGrid w:type="linesAndChars" w:linePitch="312"/>
        </w:sectPr>
      </w:pPr>
    </w:p>
    <w:p w:rsidR="006B24BD" w:rsidRPr="00B24AE2" w:rsidRDefault="006B24BD" w:rsidP="006B24BD">
      <w:pPr>
        <w:pStyle w:val="1"/>
        <w:spacing w:before="0" w:beforeAutospacing="0" w:after="0" w:afterAutospacing="0"/>
        <w:jc w:val="both"/>
        <w:rPr>
          <w:sz w:val="30"/>
          <w:szCs w:val="30"/>
        </w:rPr>
      </w:pPr>
      <w:r w:rsidRPr="009A3DEF">
        <w:rPr>
          <w:rFonts w:hint="eastAsia"/>
          <w:sz w:val="30"/>
          <w:szCs w:val="30"/>
        </w:rPr>
        <w:t>附件</w:t>
      </w:r>
      <w:r>
        <w:rPr>
          <w:rFonts w:hint="eastAsia"/>
          <w:sz w:val="30"/>
          <w:szCs w:val="30"/>
        </w:rPr>
        <w:t>3</w:t>
      </w:r>
      <w:r w:rsidRPr="009A3DEF">
        <w:rPr>
          <w:rFonts w:hint="eastAsia"/>
          <w:sz w:val="30"/>
          <w:szCs w:val="30"/>
        </w:rPr>
        <w:t>-</w:t>
      </w:r>
      <w:r>
        <w:rPr>
          <w:rFonts w:hint="eastAsia"/>
          <w:sz w:val="30"/>
          <w:szCs w:val="30"/>
        </w:rPr>
        <w:t>1：</w:t>
      </w:r>
    </w:p>
    <w:p w:rsidR="006B24BD" w:rsidRDefault="006B24BD" w:rsidP="006B24BD">
      <w:pPr>
        <w:spacing w:line="420" w:lineRule="atLeast"/>
        <w:jc w:val="center"/>
        <w:rPr>
          <w:rFonts w:ascii="华文中宋" w:eastAsia="华文中宋" w:hAnsi="华文中宋"/>
          <w:b/>
          <w:sz w:val="36"/>
          <w:szCs w:val="36"/>
        </w:rPr>
      </w:pPr>
      <w:r>
        <w:rPr>
          <w:rFonts w:ascii="华文中宋" w:eastAsia="华文中宋" w:hAnsi="华文中宋" w:hint="eastAsia"/>
          <w:b/>
          <w:sz w:val="36"/>
          <w:szCs w:val="36"/>
        </w:rPr>
        <w:t>资产评估专业人员情况汇总表</w:t>
      </w:r>
    </w:p>
    <w:p w:rsidR="006B24BD" w:rsidRPr="00CD16D3" w:rsidRDefault="006B24BD" w:rsidP="006B24BD">
      <w:pPr>
        <w:spacing w:line="420" w:lineRule="atLeast"/>
        <w:ind w:firstLine="480"/>
        <w:rPr>
          <w:rFonts w:ascii="宋体" w:hAnsi="宋体"/>
        </w:rPr>
      </w:pPr>
      <w:r w:rsidRPr="00CD16D3">
        <w:rPr>
          <w:rFonts w:ascii="宋体" w:hAnsi="宋体" w:hint="eastAsia"/>
        </w:rPr>
        <w:t xml:space="preserve">   资产评估机构（分支机构）名称：</w:t>
      </w:r>
    </w:p>
    <w:tbl>
      <w:tblPr>
        <w:tblW w:w="15149" w:type="dxa"/>
        <w:jc w:val="center"/>
        <w:tblInd w:w="-106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3"/>
        <w:gridCol w:w="819"/>
        <w:gridCol w:w="426"/>
        <w:gridCol w:w="1159"/>
        <w:gridCol w:w="693"/>
        <w:gridCol w:w="1450"/>
        <w:gridCol w:w="704"/>
        <w:gridCol w:w="986"/>
        <w:gridCol w:w="985"/>
        <w:gridCol w:w="1544"/>
        <w:gridCol w:w="2247"/>
        <w:gridCol w:w="851"/>
        <w:gridCol w:w="1443"/>
        <w:gridCol w:w="1279"/>
      </w:tblGrid>
      <w:tr w:rsidR="006B24BD" w:rsidTr="00C86067">
        <w:trPr>
          <w:trHeight w:val="585"/>
          <w:jc w:val="center"/>
        </w:trPr>
        <w:tc>
          <w:tcPr>
            <w:tcW w:w="565"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r>
              <w:rPr>
                <w:rFonts w:hint="eastAsia"/>
              </w:rPr>
              <w:t>序号</w:t>
            </w:r>
          </w:p>
        </w:tc>
        <w:tc>
          <w:tcPr>
            <w:tcW w:w="824"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r>
              <w:rPr>
                <w:rFonts w:hint="eastAsia"/>
              </w:rPr>
              <w:t>姓名</w:t>
            </w:r>
          </w:p>
        </w:tc>
        <w:tc>
          <w:tcPr>
            <w:tcW w:w="319"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r>
              <w:rPr>
                <w:rFonts w:hint="eastAsia"/>
              </w:rPr>
              <w:t>性别</w:t>
            </w:r>
          </w:p>
        </w:tc>
        <w:tc>
          <w:tcPr>
            <w:tcW w:w="1169"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r>
              <w:rPr>
                <w:rFonts w:hint="eastAsia"/>
              </w:rPr>
              <w:t>出生日期</w:t>
            </w:r>
          </w:p>
        </w:tc>
        <w:tc>
          <w:tcPr>
            <w:tcW w:w="696"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r>
              <w:rPr>
                <w:rFonts w:hint="eastAsia"/>
              </w:rPr>
              <w:t>政治面貌</w:t>
            </w:r>
          </w:p>
        </w:tc>
        <w:tc>
          <w:tcPr>
            <w:tcW w:w="1463"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r>
              <w:rPr>
                <w:rFonts w:hint="eastAsia"/>
              </w:rPr>
              <w:t>身份证号</w:t>
            </w:r>
          </w:p>
        </w:tc>
        <w:tc>
          <w:tcPr>
            <w:tcW w:w="708"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r>
              <w:rPr>
                <w:rFonts w:hint="eastAsia"/>
              </w:rPr>
              <w:t>是否资产评估师</w:t>
            </w:r>
          </w:p>
        </w:tc>
        <w:tc>
          <w:tcPr>
            <w:tcW w:w="993"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r>
              <w:rPr>
                <w:rFonts w:hint="eastAsia"/>
              </w:rPr>
              <w:t>是否其</w:t>
            </w:r>
            <w:r w:rsidRPr="00773D78">
              <w:rPr>
                <w:rFonts w:ascii="宋体" w:hint="eastAsia"/>
              </w:rPr>
              <w:t>他专业领域的评估师</w:t>
            </w:r>
          </w:p>
        </w:tc>
        <w:tc>
          <w:tcPr>
            <w:tcW w:w="992"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r>
              <w:rPr>
                <w:rFonts w:hint="eastAsia"/>
              </w:rPr>
              <w:t>是否评估师以外的专业人员</w:t>
            </w:r>
          </w:p>
        </w:tc>
        <w:tc>
          <w:tcPr>
            <w:tcW w:w="1559"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r>
              <w:rPr>
                <w:rFonts w:ascii="宋体" w:hint="eastAsia"/>
              </w:rPr>
              <w:t>其他专业领域的</w:t>
            </w:r>
            <w:r w:rsidRPr="00773D78">
              <w:rPr>
                <w:rFonts w:ascii="宋体" w:hint="eastAsia"/>
              </w:rPr>
              <w:t>评估</w:t>
            </w:r>
            <w:r>
              <w:rPr>
                <w:rFonts w:ascii="宋体" w:hint="eastAsia"/>
              </w:rPr>
              <w:t>师资格名称</w:t>
            </w:r>
          </w:p>
        </w:tc>
        <w:tc>
          <w:tcPr>
            <w:tcW w:w="2268"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r>
              <w:rPr>
                <w:rFonts w:hint="eastAsia"/>
              </w:rPr>
              <w:t>资产评估师</w:t>
            </w:r>
            <w:r w:rsidRPr="00A113B4">
              <w:rPr>
                <w:rFonts w:hint="eastAsia"/>
              </w:rPr>
              <w:t>职业资格</w:t>
            </w:r>
          </w:p>
          <w:p w:rsidR="006B24BD" w:rsidRDefault="006B24BD" w:rsidP="00C86067">
            <w:pPr>
              <w:jc w:val="center"/>
              <w:rPr>
                <w:rFonts w:ascii="宋体"/>
              </w:rPr>
            </w:pPr>
            <w:r w:rsidRPr="00A113B4">
              <w:rPr>
                <w:rFonts w:hint="eastAsia"/>
              </w:rPr>
              <w:t>证书</w:t>
            </w:r>
            <w:r>
              <w:rPr>
                <w:rFonts w:hint="eastAsia"/>
              </w:rPr>
              <w:t>登记编号</w:t>
            </w:r>
            <w:r w:rsidRPr="00773D78">
              <w:rPr>
                <w:rFonts w:ascii="宋体" w:hint="eastAsia"/>
              </w:rPr>
              <w:t>（或其他</w:t>
            </w:r>
          </w:p>
          <w:p w:rsidR="006B24BD" w:rsidRDefault="006B24BD" w:rsidP="00C86067">
            <w:pPr>
              <w:jc w:val="center"/>
              <w:rPr>
                <w:rFonts w:ascii="宋体"/>
              </w:rPr>
            </w:pPr>
            <w:r w:rsidRPr="00773D78">
              <w:rPr>
                <w:rFonts w:ascii="宋体" w:hint="eastAsia"/>
              </w:rPr>
              <w:t>专业领域的评估师</w:t>
            </w:r>
          </w:p>
          <w:p w:rsidR="006B24BD" w:rsidRDefault="006B24BD" w:rsidP="00C86067">
            <w:pPr>
              <w:jc w:val="center"/>
            </w:pPr>
            <w:r w:rsidRPr="00773D78">
              <w:rPr>
                <w:rFonts w:ascii="宋体" w:hint="eastAsia"/>
              </w:rPr>
              <w:t>资格证书编号）</w:t>
            </w:r>
          </w:p>
        </w:tc>
        <w:tc>
          <w:tcPr>
            <w:tcW w:w="851"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r>
              <w:rPr>
                <w:rFonts w:hint="eastAsia"/>
              </w:rPr>
              <w:t>执业</w:t>
            </w:r>
          </w:p>
          <w:p w:rsidR="006B24BD" w:rsidRDefault="006B24BD" w:rsidP="00C86067">
            <w:pPr>
              <w:jc w:val="center"/>
            </w:pPr>
            <w:r>
              <w:rPr>
                <w:rFonts w:hint="eastAsia"/>
              </w:rPr>
              <w:t>时间</w:t>
            </w:r>
          </w:p>
          <w:p w:rsidR="006B24BD" w:rsidRDefault="006B24BD" w:rsidP="00C86067">
            <w:pPr>
              <w:jc w:val="center"/>
            </w:pPr>
            <w:r>
              <w:rPr>
                <w:rFonts w:hint="eastAsia"/>
              </w:rPr>
              <w:t>（年）</w:t>
            </w:r>
          </w:p>
        </w:tc>
        <w:tc>
          <w:tcPr>
            <w:tcW w:w="1452"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pPr>
            <w:r>
              <w:rPr>
                <w:rFonts w:hint="eastAsia"/>
              </w:rPr>
              <w:t>出资额</w:t>
            </w:r>
          </w:p>
          <w:p w:rsidR="006B24BD" w:rsidRDefault="006B24BD" w:rsidP="00C86067">
            <w:pPr>
              <w:jc w:val="center"/>
            </w:pPr>
            <w:r>
              <w:rPr>
                <w:rFonts w:hint="eastAsia"/>
              </w:rPr>
              <w:t>（万元）</w:t>
            </w:r>
          </w:p>
          <w:p w:rsidR="006B24BD" w:rsidRDefault="006B24BD" w:rsidP="00C86067">
            <w:pPr>
              <w:jc w:val="center"/>
            </w:pPr>
            <w:r>
              <w:rPr>
                <w:rFonts w:hint="eastAsia"/>
              </w:rPr>
              <w:t>或者股权</w:t>
            </w:r>
          </w:p>
          <w:p w:rsidR="006B24BD" w:rsidRDefault="006B24BD" w:rsidP="00C86067">
            <w:pPr>
              <w:jc w:val="center"/>
            </w:pPr>
            <w:r>
              <w:rPr>
                <w:rFonts w:hint="eastAsia"/>
              </w:rPr>
              <w:t>比例（</w:t>
            </w:r>
            <w:r>
              <w:rPr>
                <w:rFonts w:hint="eastAsia"/>
              </w:rPr>
              <w:t>%</w:t>
            </w:r>
            <w:r>
              <w:rPr>
                <w:rFonts w:hint="eastAsia"/>
              </w:rPr>
              <w:t>）</w:t>
            </w:r>
          </w:p>
        </w:tc>
        <w:tc>
          <w:tcPr>
            <w:tcW w:w="1290"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rFonts w:ascii="宋体"/>
              </w:rPr>
            </w:pPr>
            <w:r>
              <w:rPr>
                <w:rFonts w:ascii="宋体" w:hint="eastAsia"/>
              </w:rPr>
              <w:t>近三年</w:t>
            </w:r>
            <w:r w:rsidRPr="00773D78">
              <w:rPr>
                <w:rFonts w:ascii="宋体" w:hint="eastAsia"/>
              </w:rPr>
              <w:t>受到</w:t>
            </w:r>
          </w:p>
          <w:p w:rsidR="006B24BD" w:rsidRDefault="006B24BD" w:rsidP="00C86067">
            <w:pPr>
              <w:jc w:val="center"/>
              <w:rPr>
                <w:rFonts w:ascii="宋体"/>
              </w:rPr>
            </w:pPr>
            <w:r w:rsidRPr="00773D78">
              <w:rPr>
                <w:rFonts w:ascii="宋体" w:hint="eastAsia"/>
              </w:rPr>
              <w:t>行政处罚</w:t>
            </w:r>
          </w:p>
          <w:p w:rsidR="006B24BD" w:rsidRDefault="006B24BD" w:rsidP="00C86067">
            <w:pPr>
              <w:jc w:val="center"/>
              <w:rPr>
                <w:rFonts w:ascii="宋体"/>
              </w:rPr>
            </w:pPr>
            <w:r>
              <w:rPr>
                <w:rFonts w:ascii="宋体" w:hint="eastAsia"/>
              </w:rPr>
              <w:t>及</w:t>
            </w:r>
            <w:r w:rsidRPr="00773D78">
              <w:rPr>
                <w:rFonts w:ascii="宋体" w:hint="eastAsia"/>
              </w:rPr>
              <w:t>行业自律</w:t>
            </w:r>
          </w:p>
          <w:p w:rsidR="006B24BD" w:rsidRDefault="006B24BD" w:rsidP="00C86067">
            <w:pPr>
              <w:jc w:val="center"/>
            </w:pPr>
            <w:r w:rsidRPr="00773D78">
              <w:rPr>
                <w:rFonts w:ascii="宋体" w:hint="eastAsia"/>
              </w:rPr>
              <w:t>惩戒情况</w:t>
            </w:r>
          </w:p>
        </w:tc>
      </w:tr>
      <w:tr w:rsidR="006B24BD" w:rsidTr="00C86067">
        <w:trPr>
          <w:trHeight w:val="585"/>
          <w:jc w:val="center"/>
        </w:trPr>
        <w:tc>
          <w:tcPr>
            <w:tcW w:w="565"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tc>
        <w:tc>
          <w:tcPr>
            <w:tcW w:w="824"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tc>
        <w:tc>
          <w:tcPr>
            <w:tcW w:w="319" w:type="dxa"/>
            <w:tcBorders>
              <w:top w:val="single" w:sz="4" w:space="0" w:color="auto"/>
              <w:left w:val="single" w:sz="4" w:space="0" w:color="auto"/>
              <w:bottom w:val="single" w:sz="4" w:space="0" w:color="auto"/>
              <w:right w:val="single" w:sz="4" w:space="0" w:color="auto"/>
            </w:tcBorders>
          </w:tcPr>
          <w:p w:rsidR="006B24BD" w:rsidRDefault="006B24BD" w:rsidP="00C86067">
            <w:pPr>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6B24BD" w:rsidRDefault="006B24BD" w:rsidP="00C86067">
            <w:pPr>
              <w:rPr>
                <w:sz w:val="24"/>
                <w:szCs w:val="24"/>
              </w:rPr>
            </w:pPr>
          </w:p>
        </w:tc>
        <w:tc>
          <w:tcPr>
            <w:tcW w:w="696" w:type="dxa"/>
            <w:tcBorders>
              <w:top w:val="single" w:sz="4" w:space="0" w:color="auto"/>
              <w:left w:val="single" w:sz="4" w:space="0" w:color="auto"/>
              <w:bottom w:val="single" w:sz="4" w:space="0" w:color="auto"/>
              <w:right w:val="single" w:sz="4" w:space="0" w:color="auto"/>
            </w:tcBorders>
          </w:tcPr>
          <w:p w:rsidR="006B24BD" w:rsidRPr="00675DFD" w:rsidRDefault="006B24BD" w:rsidP="00C86067">
            <w:pPr>
              <w:jc w:val="center"/>
            </w:pPr>
          </w:p>
        </w:tc>
        <w:tc>
          <w:tcPr>
            <w:tcW w:w="1463"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708"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p w:rsidR="006B24BD" w:rsidRDefault="006B24BD" w:rsidP="00C86067">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B24BD" w:rsidRDefault="006B24BD" w:rsidP="00C86067">
            <w:pPr>
              <w:rPr>
                <w:sz w:val="24"/>
                <w:szCs w:val="24"/>
              </w:rPr>
            </w:pPr>
          </w:p>
          <w:p w:rsidR="006B24BD" w:rsidRDefault="006B24BD" w:rsidP="00C86067">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p w:rsidR="006B24BD" w:rsidRDefault="006B24BD" w:rsidP="00C86067">
            <w:pPr>
              <w:jc w:val="center"/>
              <w:rPr>
                <w:sz w:val="24"/>
                <w:szCs w:val="24"/>
              </w:rPr>
            </w:pPr>
            <w:r>
              <w:t> </w:t>
            </w:r>
          </w:p>
        </w:tc>
        <w:tc>
          <w:tcPr>
            <w:tcW w:w="1559"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p w:rsidR="006B24BD" w:rsidRDefault="006B24BD" w:rsidP="00C86067">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851"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1452"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r>
              <w:t> </w:t>
            </w:r>
          </w:p>
        </w:tc>
        <w:tc>
          <w:tcPr>
            <w:tcW w:w="1290"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r>
              <w:t> </w:t>
            </w:r>
          </w:p>
        </w:tc>
      </w:tr>
      <w:tr w:rsidR="006B24BD" w:rsidTr="00C86067">
        <w:trPr>
          <w:trHeight w:val="585"/>
          <w:jc w:val="center"/>
        </w:trPr>
        <w:tc>
          <w:tcPr>
            <w:tcW w:w="565"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tc>
        <w:tc>
          <w:tcPr>
            <w:tcW w:w="824"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tc>
        <w:tc>
          <w:tcPr>
            <w:tcW w:w="319" w:type="dxa"/>
            <w:tcBorders>
              <w:top w:val="single" w:sz="4" w:space="0" w:color="auto"/>
              <w:left w:val="single" w:sz="4" w:space="0" w:color="auto"/>
              <w:bottom w:val="single" w:sz="4" w:space="0" w:color="auto"/>
              <w:right w:val="single" w:sz="4" w:space="0" w:color="auto"/>
            </w:tcBorders>
          </w:tcPr>
          <w:p w:rsidR="006B24BD" w:rsidRDefault="006B24BD" w:rsidP="00C86067">
            <w:pPr>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6B24BD" w:rsidRDefault="006B24BD" w:rsidP="00C86067">
            <w:pPr>
              <w:rPr>
                <w:sz w:val="24"/>
                <w:szCs w:val="24"/>
              </w:rPr>
            </w:pPr>
          </w:p>
        </w:tc>
        <w:tc>
          <w:tcPr>
            <w:tcW w:w="696"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1463"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708"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p w:rsidR="006B24BD" w:rsidRDefault="006B24BD" w:rsidP="00C86067">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B24BD" w:rsidRDefault="006B24BD" w:rsidP="00C86067">
            <w:pPr>
              <w:rPr>
                <w:sz w:val="24"/>
                <w:szCs w:val="24"/>
              </w:rPr>
            </w:pPr>
          </w:p>
          <w:p w:rsidR="006B24BD" w:rsidRDefault="006B24BD" w:rsidP="00C86067">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p w:rsidR="006B24BD" w:rsidRDefault="006B24BD" w:rsidP="00C86067">
            <w:pPr>
              <w:jc w:val="center"/>
              <w:rPr>
                <w:sz w:val="24"/>
                <w:szCs w:val="24"/>
              </w:rPr>
            </w:pPr>
            <w:r>
              <w:t> </w:t>
            </w:r>
          </w:p>
        </w:tc>
        <w:tc>
          <w:tcPr>
            <w:tcW w:w="1559"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p w:rsidR="006B24BD" w:rsidRDefault="006B24BD" w:rsidP="00C86067">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851"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1452"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r>
              <w:t> </w:t>
            </w:r>
          </w:p>
        </w:tc>
        <w:tc>
          <w:tcPr>
            <w:tcW w:w="1290"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r>
              <w:t> </w:t>
            </w:r>
          </w:p>
        </w:tc>
      </w:tr>
      <w:tr w:rsidR="006B24BD" w:rsidTr="00C86067">
        <w:trPr>
          <w:trHeight w:val="585"/>
          <w:jc w:val="center"/>
        </w:trPr>
        <w:tc>
          <w:tcPr>
            <w:tcW w:w="565"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tc>
        <w:tc>
          <w:tcPr>
            <w:tcW w:w="824"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tc>
        <w:tc>
          <w:tcPr>
            <w:tcW w:w="319" w:type="dxa"/>
            <w:tcBorders>
              <w:top w:val="single" w:sz="4" w:space="0" w:color="auto"/>
              <w:left w:val="single" w:sz="4" w:space="0" w:color="auto"/>
              <w:bottom w:val="single" w:sz="4" w:space="0" w:color="auto"/>
              <w:right w:val="single" w:sz="4" w:space="0" w:color="auto"/>
            </w:tcBorders>
          </w:tcPr>
          <w:p w:rsidR="006B24BD" w:rsidRDefault="006B24BD" w:rsidP="00C86067">
            <w:pPr>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6B24BD" w:rsidRDefault="006B24BD" w:rsidP="00C86067">
            <w:pPr>
              <w:rPr>
                <w:sz w:val="24"/>
                <w:szCs w:val="24"/>
              </w:rPr>
            </w:pPr>
          </w:p>
        </w:tc>
        <w:tc>
          <w:tcPr>
            <w:tcW w:w="696"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1463"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708"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p w:rsidR="006B24BD" w:rsidRDefault="006B24BD" w:rsidP="00C86067">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B24BD" w:rsidRDefault="006B24BD" w:rsidP="00C86067">
            <w:pPr>
              <w:rPr>
                <w:sz w:val="24"/>
                <w:szCs w:val="24"/>
              </w:rPr>
            </w:pPr>
          </w:p>
          <w:p w:rsidR="006B24BD" w:rsidRDefault="006B24BD" w:rsidP="00C86067">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p w:rsidR="006B24BD" w:rsidRDefault="006B24BD" w:rsidP="00C86067">
            <w:pPr>
              <w:jc w:val="center"/>
              <w:rPr>
                <w:sz w:val="24"/>
                <w:szCs w:val="24"/>
              </w:rPr>
            </w:pPr>
            <w:r>
              <w:t> </w:t>
            </w:r>
          </w:p>
        </w:tc>
        <w:tc>
          <w:tcPr>
            <w:tcW w:w="1559"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p w:rsidR="006B24BD" w:rsidRDefault="006B24BD" w:rsidP="00C86067">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851"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1452"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r>
              <w:t> </w:t>
            </w:r>
          </w:p>
        </w:tc>
        <w:tc>
          <w:tcPr>
            <w:tcW w:w="1290"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r>
              <w:t> </w:t>
            </w:r>
          </w:p>
        </w:tc>
      </w:tr>
      <w:tr w:rsidR="006B24BD" w:rsidTr="00C86067">
        <w:trPr>
          <w:trHeight w:val="585"/>
          <w:jc w:val="center"/>
        </w:trPr>
        <w:tc>
          <w:tcPr>
            <w:tcW w:w="565"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tc>
        <w:tc>
          <w:tcPr>
            <w:tcW w:w="824"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tc>
        <w:tc>
          <w:tcPr>
            <w:tcW w:w="319" w:type="dxa"/>
            <w:tcBorders>
              <w:top w:val="single" w:sz="4" w:space="0" w:color="auto"/>
              <w:left w:val="single" w:sz="4" w:space="0" w:color="auto"/>
              <w:bottom w:val="single" w:sz="4" w:space="0" w:color="auto"/>
              <w:right w:val="single" w:sz="4" w:space="0" w:color="auto"/>
            </w:tcBorders>
          </w:tcPr>
          <w:p w:rsidR="006B24BD" w:rsidRDefault="006B24BD" w:rsidP="00C86067">
            <w:pPr>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6B24BD" w:rsidRDefault="006B24BD" w:rsidP="00C86067">
            <w:pPr>
              <w:rPr>
                <w:sz w:val="24"/>
                <w:szCs w:val="24"/>
              </w:rPr>
            </w:pPr>
          </w:p>
        </w:tc>
        <w:tc>
          <w:tcPr>
            <w:tcW w:w="696"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1463"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708"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p w:rsidR="006B24BD" w:rsidRDefault="006B24BD" w:rsidP="00C86067">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B24BD" w:rsidRDefault="006B24BD" w:rsidP="00C86067">
            <w:pPr>
              <w:rPr>
                <w:sz w:val="24"/>
                <w:szCs w:val="24"/>
              </w:rPr>
            </w:pPr>
          </w:p>
          <w:p w:rsidR="006B24BD" w:rsidRDefault="006B24BD" w:rsidP="00C86067">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p w:rsidR="006B24BD" w:rsidRDefault="006B24BD" w:rsidP="00C86067">
            <w:pPr>
              <w:jc w:val="center"/>
              <w:rPr>
                <w:sz w:val="24"/>
                <w:szCs w:val="24"/>
              </w:rPr>
            </w:pPr>
            <w:r>
              <w:t> </w:t>
            </w:r>
          </w:p>
        </w:tc>
        <w:tc>
          <w:tcPr>
            <w:tcW w:w="1559"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p w:rsidR="006B24BD" w:rsidRDefault="006B24BD" w:rsidP="00C86067">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851"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1452"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r>
              <w:t> </w:t>
            </w:r>
          </w:p>
        </w:tc>
        <w:tc>
          <w:tcPr>
            <w:tcW w:w="1290"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r>
              <w:t> </w:t>
            </w:r>
          </w:p>
        </w:tc>
      </w:tr>
      <w:tr w:rsidR="006B24BD" w:rsidTr="00C86067">
        <w:trPr>
          <w:trHeight w:val="585"/>
          <w:jc w:val="center"/>
        </w:trPr>
        <w:tc>
          <w:tcPr>
            <w:tcW w:w="565"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tc>
        <w:tc>
          <w:tcPr>
            <w:tcW w:w="824"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rPr>
                <w:sz w:val="24"/>
                <w:szCs w:val="24"/>
              </w:rPr>
            </w:pPr>
          </w:p>
        </w:tc>
        <w:tc>
          <w:tcPr>
            <w:tcW w:w="319" w:type="dxa"/>
            <w:tcBorders>
              <w:top w:val="single" w:sz="4" w:space="0" w:color="auto"/>
              <w:left w:val="single" w:sz="4" w:space="0" w:color="auto"/>
              <w:bottom w:val="single" w:sz="4" w:space="0" w:color="auto"/>
              <w:right w:val="single" w:sz="4" w:space="0" w:color="auto"/>
            </w:tcBorders>
          </w:tcPr>
          <w:p w:rsidR="006B24BD" w:rsidRDefault="006B24BD" w:rsidP="00C86067">
            <w:pPr>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6B24BD" w:rsidRDefault="006B24BD" w:rsidP="00C86067">
            <w:pPr>
              <w:rPr>
                <w:sz w:val="24"/>
                <w:szCs w:val="24"/>
              </w:rPr>
            </w:pPr>
          </w:p>
        </w:tc>
        <w:tc>
          <w:tcPr>
            <w:tcW w:w="696"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1463"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708"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993"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992"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1559"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2268"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851"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1452"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c>
          <w:tcPr>
            <w:tcW w:w="1290" w:type="dxa"/>
            <w:tcBorders>
              <w:top w:val="single" w:sz="4" w:space="0" w:color="auto"/>
              <w:left w:val="single" w:sz="4" w:space="0" w:color="auto"/>
              <w:bottom w:val="single" w:sz="4" w:space="0" w:color="auto"/>
              <w:right w:val="single" w:sz="4" w:space="0" w:color="auto"/>
            </w:tcBorders>
          </w:tcPr>
          <w:p w:rsidR="006B24BD" w:rsidRDefault="006B24BD" w:rsidP="00C86067">
            <w:pPr>
              <w:jc w:val="center"/>
            </w:pPr>
          </w:p>
        </w:tc>
      </w:tr>
      <w:tr w:rsidR="006B24BD" w:rsidTr="00C86067">
        <w:trPr>
          <w:trHeight w:val="1418"/>
          <w:jc w:val="center"/>
        </w:trPr>
        <w:tc>
          <w:tcPr>
            <w:tcW w:w="15149" w:type="dxa"/>
            <w:gridSpan w:val="14"/>
            <w:tcBorders>
              <w:top w:val="single" w:sz="4" w:space="0" w:color="auto"/>
              <w:left w:val="single" w:sz="4" w:space="0" w:color="auto"/>
              <w:bottom w:val="single" w:sz="4" w:space="0" w:color="auto"/>
              <w:right w:val="single" w:sz="4" w:space="0" w:color="auto"/>
            </w:tcBorders>
          </w:tcPr>
          <w:p w:rsidR="006B24BD" w:rsidRDefault="006B24BD" w:rsidP="00C86067">
            <w:pPr>
              <w:ind w:firstLineChars="219" w:firstLine="526"/>
              <w:rPr>
                <w:sz w:val="24"/>
                <w:szCs w:val="24"/>
              </w:rPr>
            </w:pPr>
          </w:p>
          <w:p w:rsidR="006B24BD" w:rsidRDefault="006B24BD" w:rsidP="00884360">
            <w:pPr>
              <w:tabs>
                <w:tab w:val="left" w:pos="5445"/>
              </w:tabs>
              <w:wordWrap w:val="0"/>
              <w:spacing w:beforeLines="50" w:before="156" w:afterLines="50" w:after="156"/>
              <w:ind w:right="960" w:firstLineChars="250" w:firstLine="600"/>
              <w:rPr>
                <w:sz w:val="24"/>
                <w:szCs w:val="24"/>
              </w:rPr>
            </w:pPr>
            <w:r>
              <w:rPr>
                <w:rFonts w:hint="eastAsia"/>
                <w:sz w:val="24"/>
              </w:rPr>
              <w:t>执行合伙事务的合伙人（法定代表人）签名并盖章：资产评估机构盖章：</w:t>
            </w:r>
          </w:p>
          <w:p w:rsidR="006B24BD" w:rsidRPr="00142A0B" w:rsidRDefault="006B24BD" w:rsidP="00C86067">
            <w:pPr>
              <w:jc w:val="center"/>
              <w:rPr>
                <w:sz w:val="24"/>
                <w:szCs w:val="24"/>
              </w:rPr>
            </w:pPr>
            <w:r>
              <w:rPr>
                <w:rFonts w:hint="eastAsia"/>
                <w:sz w:val="24"/>
                <w:szCs w:val="24"/>
              </w:rPr>
              <w:t>年月日</w:t>
            </w:r>
          </w:p>
          <w:p w:rsidR="006B24BD" w:rsidRPr="00D81429" w:rsidRDefault="006B24BD" w:rsidP="00C86067">
            <w:pPr>
              <w:jc w:val="center"/>
            </w:pPr>
          </w:p>
        </w:tc>
      </w:tr>
    </w:tbl>
    <w:p w:rsidR="006B24BD" w:rsidRDefault="006B24BD" w:rsidP="006B24BD">
      <w:pPr>
        <w:ind w:leftChars="514" w:left="1079"/>
      </w:pPr>
      <w:r>
        <w:rPr>
          <w:rFonts w:hint="eastAsia"/>
        </w:rPr>
        <w:t>注：</w:t>
      </w:r>
      <w:r w:rsidRPr="00756358">
        <w:rPr>
          <w:rFonts w:ascii="宋体" w:hAnsi="宋体" w:hint="eastAsia"/>
        </w:rPr>
        <w:t>1</w:t>
      </w:r>
      <w:r>
        <w:rPr>
          <w:rFonts w:ascii="宋体" w:hAnsi="宋体" w:hint="eastAsia"/>
        </w:rPr>
        <w:t>.</w:t>
      </w:r>
      <w:r>
        <w:rPr>
          <w:rFonts w:hint="eastAsia"/>
        </w:rPr>
        <w:t>不担任合伙人（股东）的评估师不需要填写“出资额”和“出资或者股权比例”栏；</w:t>
      </w:r>
    </w:p>
    <w:p w:rsidR="006B24BD" w:rsidRDefault="006B24BD" w:rsidP="006B24BD">
      <w:pPr>
        <w:ind w:firstLineChars="700" w:firstLine="1470"/>
        <w:rPr>
          <w:rFonts w:ascii="宋体" w:hAnsi="宋体"/>
        </w:rPr>
      </w:pPr>
      <w:r>
        <w:rPr>
          <w:rFonts w:ascii="宋体" w:hAnsi="宋体" w:hint="eastAsia"/>
        </w:rPr>
        <w:t>2.执业时间栏目请填累计执业时长；</w:t>
      </w:r>
    </w:p>
    <w:p w:rsidR="006B24BD" w:rsidRDefault="006B24BD" w:rsidP="006B24BD">
      <w:pPr>
        <w:ind w:firstLineChars="700" w:firstLine="1470"/>
        <w:rPr>
          <w:rFonts w:ascii="宋体" w:hAnsi="宋体"/>
        </w:rPr>
      </w:pPr>
      <w:r>
        <w:rPr>
          <w:rFonts w:ascii="宋体" w:hAnsi="宋体" w:hint="eastAsia"/>
        </w:rPr>
        <w:t>3.本表所称</w:t>
      </w:r>
      <w:r w:rsidRPr="00026D59">
        <w:rPr>
          <w:rFonts w:ascii="宋体" w:hAnsi="宋体" w:hint="eastAsia"/>
        </w:rPr>
        <w:t>评估师以外的</w:t>
      </w:r>
      <w:r>
        <w:rPr>
          <w:rFonts w:ascii="宋体" w:hAnsi="宋体" w:hint="eastAsia"/>
        </w:rPr>
        <w:t>专</w:t>
      </w:r>
      <w:r w:rsidRPr="00026D59">
        <w:rPr>
          <w:rFonts w:ascii="宋体" w:hAnsi="宋体" w:hint="eastAsia"/>
        </w:rPr>
        <w:t>业人员</w:t>
      </w:r>
      <w:r>
        <w:rPr>
          <w:rFonts w:ascii="宋体" w:hAnsi="宋体" w:hint="eastAsia"/>
        </w:rPr>
        <w:t>是指评估师以外的，根据《办法》的要求，由资产评估机构自主评价认定的具有资产评估专业知识及实际经验的其他资产评估从业人员；</w:t>
      </w:r>
    </w:p>
    <w:p w:rsidR="006B24BD" w:rsidRDefault="006B24BD" w:rsidP="006B24BD">
      <w:pPr>
        <w:ind w:firstLineChars="700" w:firstLine="1470"/>
      </w:pPr>
      <w:r>
        <w:rPr>
          <w:rFonts w:ascii="宋体" w:hAnsi="宋体" w:hint="eastAsia"/>
        </w:rPr>
        <w:t>4.</w:t>
      </w:r>
      <w:r>
        <w:rPr>
          <w:rFonts w:hint="eastAsia"/>
        </w:rPr>
        <w:t>有关栏目填写不下时，可附纸填写。</w:t>
      </w:r>
    </w:p>
    <w:p w:rsidR="006B24BD" w:rsidRDefault="006B24BD" w:rsidP="006B24BD">
      <w:pPr>
        <w:ind w:firstLineChars="700" w:firstLine="1470"/>
      </w:pPr>
    </w:p>
    <w:p w:rsidR="006B24BD" w:rsidRDefault="006B24BD" w:rsidP="006B24BD">
      <w:pPr>
        <w:ind w:firstLine="480"/>
        <w:rPr>
          <w:sz w:val="24"/>
        </w:rPr>
        <w:sectPr w:rsidR="006B24BD" w:rsidSect="00210AA1">
          <w:footerReference w:type="even" r:id="rId13"/>
          <w:footerReference w:type="default" r:id="rId14"/>
          <w:pgSz w:w="16838" w:h="11906" w:orient="landscape"/>
          <w:pgMar w:top="936" w:right="1134" w:bottom="777" w:left="1134" w:header="851" w:footer="992" w:gutter="0"/>
          <w:cols w:space="425"/>
          <w:docGrid w:type="linesAndChars" w:linePitch="312"/>
        </w:sectPr>
      </w:pPr>
    </w:p>
    <w:p w:rsidR="006B24BD" w:rsidRDefault="006B24BD" w:rsidP="006B24BD">
      <w:pPr>
        <w:pStyle w:val="1"/>
        <w:spacing w:before="0" w:after="0"/>
        <w:jc w:val="both"/>
        <w:rPr>
          <w:sz w:val="30"/>
          <w:szCs w:val="30"/>
        </w:rPr>
      </w:pPr>
      <w:r w:rsidRPr="009A3DEF">
        <w:rPr>
          <w:rFonts w:hint="eastAsia"/>
          <w:sz w:val="30"/>
          <w:szCs w:val="30"/>
        </w:rPr>
        <w:t>附件</w:t>
      </w:r>
      <w:r>
        <w:rPr>
          <w:rFonts w:hint="eastAsia"/>
          <w:sz w:val="30"/>
          <w:szCs w:val="30"/>
        </w:rPr>
        <w:t>3</w:t>
      </w:r>
      <w:r w:rsidRPr="009A3DEF">
        <w:rPr>
          <w:rFonts w:hint="eastAsia"/>
          <w:sz w:val="30"/>
          <w:szCs w:val="30"/>
        </w:rPr>
        <w:t>-</w:t>
      </w:r>
      <w:r>
        <w:rPr>
          <w:rFonts w:hint="eastAsia"/>
          <w:sz w:val="30"/>
          <w:szCs w:val="30"/>
        </w:rPr>
        <w:t>2：</w:t>
      </w:r>
    </w:p>
    <w:p w:rsidR="006B24BD" w:rsidRDefault="006B24BD" w:rsidP="006B24BD">
      <w:pPr>
        <w:spacing w:line="420" w:lineRule="atLeast"/>
        <w:jc w:val="center"/>
        <w:rPr>
          <w:b/>
          <w:bCs/>
          <w:sz w:val="44"/>
        </w:rPr>
      </w:pPr>
      <w:r>
        <w:rPr>
          <w:rFonts w:ascii="华文中宋" w:eastAsia="华文中宋" w:hAnsi="华文中宋" w:hint="eastAsia"/>
          <w:b/>
          <w:sz w:val="36"/>
          <w:szCs w:val="36"/>
        </w:rPr>
        <w:t>资产评估师转所表</w:t>
      </w:r>
    </w:p>
    <w:p w:rsidR="006B24BD" w:rsidRDefault="006B24BD" w:rsidP="006B24BD">
      <w:pPr>
        <w:rPr>
          <w:sz w:val="28"/>
        </w:rPr>
      </w:pPr>
    </w:p>
    <w:tbl>
      <w:tblPr>
        <w:tblW w:w="8939" w:type="dxa"/>
        <w:jc w:val="center"/>
        <w:tblInd w:w="-389" w:type="dxa"/>
        <w:tblLayout w:type="fixed"/>
        <w:tblLook w:val="04A0" w:firstRow="1" w:lastRow="0" w:firstColumn="1" w:lastColumn="0" w:noHBand="0" w:noVBand="1"/>
      </w:tblPr>
      <w:tblGrid>
        <w:gridCol w:w="1926"/>
        <w:gridCol w:w="425"/>
        <w:gridCol w:w="415"/>
        <w:gridCol w:w="386"/>
        <w:gridCol w:w="385"/>
        <w:gridCol w:w="386"/>
        <w:gridCol w:w="385"/>
        <w:gridCol w:w="386"/>
        <w:gridCol w:w="385"/>
        <w:gridCol w:w="227"/>
        <w:gridCol w:w="159"/>
        <w:gridCol w:w="385"/>
        <w:gridCol w:w="216"/>
        <w:gridCol w:w="169"/>
        <w:gridCol w:w="396"/>
        <w:gridCol w:w="375"/>
        <w:gridCol w:w="386"/>
        <w:gridCol w:w="385"/>
        <w:gridCol w:w="390"/>
        <w:gridCol w:w="385"/>
        <w:gridCol w:w="387"/>
      </w:tblGrid>
      <w:tr w:rsidR="006B24BD" w:rsidRPr="00876718" w:rsidTr="00C86067">
        <w:trPr>
          <w:cantSplit/>
          <w:trHeight w:val="615"/>
          <w:jc w:val="center"/>
        </w:trPr>
        <w:tc>
          <w:tcPr>
            <w:tcW w:w="1926" w:type="dxa"/>
            <w:tcBorders>
              <w:top w:val="single" w:sz="4" w:space="0" w:color="auto"/>
              <w:left w:val="single" w:sz="4" w:space="0" w:color="auto"/>
              <w:bottom w:val="single" w:sz="4" w:space="0" w:color="auto"/>
              <w:right w:val="single" w:sz="4" w:space="0" w:color="auto"/>
            </w:tcBorders>
            <w:vAlign w:val="center"/>
            <w:hideMark/>
          </w:tcPr>
          <w:p w:rsidR="006B24BD" w:rsidRPr="00D66E92" w:rsidRDefault="006B24BD" w:rsidP="00C86067">
            <w:pPr>
              <w:jc w:val="center"/>
            </w:pPr>
            <w:r w:rsidRPr="00D66E92">
              <w:rPr>
                <w:rFonts w:hint="eastAsia"/>
              </w:rPr>
              <w:t>姓名</w:t>
            </w:r>
          </w:p>
        </w:tc>
        <w:tc>
          <w:tcPr>
            <w:tcW w:w="3380" w:type="dxa"/>
            <w:gridSpan w:val="9"/>
            <w:tcBorders>
              <w:top w:val="single" w:sz="4" w:space="0" w:color="auto"/>
              <w:left w:val="nil"/>
              <w:bottom w:val="single" w:sz="4" w:space="0" w:color="auto"/>
              <w:right w:val="single" w:sz="4" w:space="0" w:color="auto"/>
            </w:tcBorders>
            <w:vAlign w:val="center"/>
          </w:tcPr>
          <w:p w:rsidR="006B24BD" w:rsidRPr="00D66E92" w:rsidRDefault="006B24BD" w:rsidP="00C86067">
            <w:pPr>
              <w:jc w:val="center"/>
            </w:pPr>
          </w:p>
        </w:tc>
        <w:tc>
          <w:tcPr>
            <w:tcW w:w="1325" w:type="dxa"/>
            <w:gridSpan w:val="5"/>
            <w:tcBorders>
              <w:top w:val="single" w:sz="4" w:space="0" w:color="auto"/>
              <w:left w:val="nil"/>
              <w:bottom w:val="single" w:sz="4" w:space="0" w:color="auto"/>
              <w:right w:val="single" w:sz="4" w:space="0" w:color="auto"/>
            </w:tcBorders>
            <w:vAlign w:val="center"/>
            <w:hideMark/>
          </w:tcPr>
          <w:p w:rsidR="006B24BD" w:rsidRPr="00D66E92" w:rsidRDefault="006B24BD" w:rsidP="00C86067">
            <w:pPr>
              <w:jc w:val="center"/>
            </w:pPr>
            <w:r w:rsidRPr="00D66E92">
              <w:rPr>
                <w:rFonts w:hint="eastAsia"/>
              </w:rPr>
              <w:t>性别</w:t>
            </w:r>
          </w:p>
        </w:tc>
        <w:tc>
          <w:tcPr>
            <w:tcW w:w="2308" w:type="dxa"/>
            <w:gridSpan w:val="6"/>
            <w:tcBorders>
              <w:top w:val="single" w:sz="4" w:space="0" w:color="auto"/>
              <w:left w:val="nil"/>
              <w:bottom w:val="single" w:sz="4" w:space="0" w:color="auto"/>
              <w:right w:val="single" w:sz="4" w:space="0" w:color="auto"/>
            </w:tcBorders>
            <w:vAlign w:val="center"/>
          </w:tcPr>
          <w:p w:rsidR="006B24BD" w:rsidRPr="00D66E92" w:rsidRDefault="006B24BD" w:rsidP="00C86067">
            <w:pPr>
              <w:jc w:val="center"/>
            </w:pPr>
          </w:p>
        </w:tc>
      </w:tr>
      <w:tr w:rsidR="006B24BD" w:rsidRPr="00876718" w:rsidTr="00C86067">
        <w:trPr>
          <w:cantSplit/>
          <w:trHeight w:val="283"/>
          <w:jc w:val="center"/>
        </w:trPr>
        <w:tc>
          <w:tcPr>
            <w:tcW w:w="1926" w:type="dxa"/>
            <w:tcBorders>
              <w:top w:val="single" w:sz="4" w:space="0" w:color="auto"/>
              <w:left w:val="single" w:sz="4" w:space="0" w:color="auto"/>
              <w:bottom w:val="single" w:sz="4" w:space="0" w:color="auto"/>
              <w:right w:val="single" w:sz="4" w:space="0" w:color="auto"/>
            </w:tcBorders>
            <w:vAlign w:val="center"/>
            <w:hideMark/>
          </w:tcPr>
          <w:p w:rsidR="006B24BD" w:rsidRPr="00D66E92" w:rsidRDefault="006B24BD" w:rsidP="00C86067">
            <w:pPr>
              <w:jc w:val="center"/>
            </w:pPr>
            <w:r>
              <w:rPr>
                <w:rFonts w:hint="eastAsia"/>
              </w:rPr>
              <w:t>资产评估师</w:t>
            </w:r>
            <w:r w:rsidRPr="00D66E92">
              <w:rPr>
                <w:rFonts w:hint="eastAsia"/>
              </w:rPr>
              <w:t>职业资格证书登记编号</w:t>
            </w:r>
          </w:p>
        </w:tc>
        <w:tc>
          <w:tcPr>
            <w:tcW w:w="3380" w:type="dxa"/>
            <w:gridSpan w:val="9"/>
            <w:tcBorders>
              <w:top w:val="single" w:sz="4" w:space="0" w:color="auto"/>
              <w:left w:val="nil"/>
              <w:bottom w:val="single" w:sz="4" w:space="0" w:color="auto"/>
              <w:right w:val="single" w:sz="4" w:space="0" w:color="auto"/>
            </w:tcBorders>
            <w:vAlign w:val="center"/>
          </w:tcPr>
          <w:p w:rsidR="006B24BD" w:rsidRPr="00D66E92" w:rsidRDefault="006B24BD" w:rsidP="00C86067">
            <w:pPr>
              <w:jc w:val="center"/>
            </w:pPr>
          </w:p>
        </w:tc>
        <w:tc>
          <w:tcPr>
            <w:tcW w:w="1325" w:type="dxa"/>
            <w:gridSpan w:val="5"/>
            <w:tcBorders>
              <w:top w:val="single" w:sz="4" w:space="0" w:color="auto"/>
              <w:left w:val="nil"/>
              <w:bottom w:val="single" w:sz="4" w:space="0" w:color="auto"/>
              <w:right w:val="single" w:sz="4" w:space="0" w:color="auto"/>
            </w:tcBorders>
            <w:vAlign w:val="center"/>
            <w:hideMark/>
          </w:tcPr>
          <w:p w:rsidR="006B24BD" w:rsidRPr="00D66E92" w:rsidRDefault="006B24BD" w:rsidP="00C86067">
            <w:pPr>
              <w:jc w:val="center"/>
            </w:pPr>
            <w:r w:rsidRPr="00D66E92">
              <w:rPr>
                <w:rFonts w:hint="eastAsia"/>
              </w:rPr>
              <w:t>联系电话</w:t>
            </w:r>
          </w:p>
        </w:tc>
        <w:tc>
          <w:tcPr>
            <w:tcW w:w="2308" w:type="dxa"/>
            <w:gridSpan w:val="6"/>
            <w:tcBorders>
              <w:top w:val="single" w:sz="4" w:space="0" w:color="auto"/>
              <w:left w:val="nil"/>
              <w:bottom w:val="single" w:sz="4" w:space="0" w:color="auto"/>
              <w:right w:val="single" w:sz="4" w:space="0" w:color="auto"/>
            </w:tcBorders>
            <w:vAlign w:val="center"/>
          </w:tcPr>
          <w:p w:rsidR="006B24BD" w:rsidRPr="00D66E92" w:rsidRDefault="006B24BD" w:rsidP="00C86067">
            <w:pPr>
              <w:jc w:val="center"/>
            </w:pPr>
          </w:p>
        </w:tc>
      </w:tr>
      <w:tr w:rsidR="006B24BD" w:rsidRPr="00876718" w:rsidTr="00C86067">
        <w:trPr>
          <w:cantSplit/>
          <w:trHeight w:val="454"/>
          <w:jc w:val="center"/>
        </w:trPr>
        <w:tc>
          <w:tcPr>
            <w:tcW w:w="1926" w:type="dxa"/>
            <w:tcBorders>
              <w:top w:val="single" w:sz="4" w:space="0" w:color="auto"/>
              <w:left w:val="single" w:sz="4" w:space="0" w:color="auto"/>
              <w:bottom w:val="single" w:sz="4" w:space="0" w:color="auto"/>
              <w:right w:val="single" w:sz="4" w:space="0" w:color="auto"/>
            </w:tcBorders>
            <w:vAlign w:val="center"/>
            <w:hideMark/>
          </w:tcPr>
          <w:p w:rsidR="006B24BD" w:rsidRPr="00D66E92" w:rsidRDefault="006B24BD" w:rsidP="00C86067">
            <w:pPr>
              <w:jc w:val="center"/>
            </w:pPr>
            <w:r w:rsidRPr="00D66E92">
              <w:rPr>
                <w:rFonts w:hint="eastAsia"/>
              </w:rPr>
              <w:t>身份证号码</w:t>
            </w:r>
          </w:p>
        </w:tc>
        <w:tc>
          <w:tcPr>
            <w:tcW w:w="425"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415"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86"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85"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86"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85"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86"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85"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86" w:type="dxa"/>
            <w:gridSpan w:val="2"/>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85"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85" w:type="dxa"/>
            <w:gridSpan w:val="2"/>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96"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75"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86"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85"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90"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85" w:type="dxa"/>
            <w:tcBorders>
              <w:top w:val="single" w:sz="4" w:space="0" w:color="auto"/>
              <w:left w:val="nil"/>
              <w:bottom w:val="single" w:sz="4" w:space="0" w:color="auto"/>
              <w:right w:val="single" w:sz="4" w:space="0" w:color="auto"/>
            </w:tcBorders>
            <w:vAlign w:val="center"/>
          </w:tcPr>
          <w:p w:rsidR="006B24BD" w:rsidRPr="00D66E92" w:rsidRDefault="006B24BD" w:rsidP="00C86067"/>
        </w:tc>
        <w:tc>
          <w:tcPr>
            <w:tcW w:w="387" w:type="dxa"/>
            <w:tcBorders>
              <w:top w:val="single" w:sz="4" w:space="0" w:color="auto"/>
              <w:left w:val="nil"/>
              <w:bottom w:val="single" w:sz="4" w:space="0" w:color="auto"/>
              <w:right w:val="single" w:sz="4" w:space="0" w:color="auto"/>
            </w:tcBorders>
            <w:vAlign w:val="center"/>
          </w:tcPr>
          <w:p w:rsidR="006B24BD" w:rsidRPr="00D66E92" w:rsidRDefault="006B24BD" w:rsidP="00C86067"/>
        </w:tc>
      </w:tr>
      <w:tr w:rsidR="006B24BD" w:rsidRPr="00876718" w:rsidTr="00C86067">
        <w:trPr>
          <w:cantSplit/>
          <w:trHeight w:val="510"/>
          <w:jc w:val="center"/>
        </w:trPr>
        <w:tc>
          <w:tcPr>
            <w:tcW w:w="8939" w:type="dxa"/>
            <w:gridSpan w:val="21"/>
            <w:tcBorders>
              <w:top w:val="single" w:sz="4" w:space="0" w:color="auto"/>
              <w:left w:val="single" w:sz="4" w:space="0" w:color="auto"/>
              <w:bottom w:val="single" w:sz="4" w:space="0" w:color="auto"/>
              <w:right w:val="single" w:sz="4" w:space="0" w:color="auto"/>
            </w:tcBorders>
            <w:vAlign w:val="center"/>
            <w:hideMark/>
          </w:tcPr>
          <w:p w:rsidR="006B24BD" w:rsidRPr="00D66E92" w:rsidRDefault="006B24BD" w:rsidP="00C86067">
            <w:pPr>
              <w:jc w:val="center"/>
            </w:pPr>
            <w:r w:rsidRPr="00D66E92">
              <w:rPr>
                <w:rFonts w:hint="eastAsia"/>
              </w:rPr>
              <w:t>本人是否为转出机构合伙人或者股东□是□否</w:t>
            </w:r>
          </w:p>
        </w:tc>
      </w:tr>
      <w:tr w:rsidR="006B24BD" w:rsidRPr="00876718" w:rsidTr="00C86067">
        <w:trPr>
          <w:trHeight w:val="554"/>
          <w:jc w:val="center"/>
        </w:trPr>
        <w:tc>
          <w:tcPr>
            <w:tcW w:w="1926" w:type="dxa"/>
            <w:tcBorders>
              <w:top w:val="single" w:sz="4" w:space="0" w:color="auto"/>
              <w:left w:val="single" w:sz="4" w:space="0" w:color="auto"/>
              <w:bottom w:val="single" w:sz="4" w:space="0" w:color="auto"/>
              <w:right w:val="single" w:sz="4" w:space="0" w:color="auto"/>
            </w:tcBorders>
            <w:vAlign w:val="center"/>
            <w:hideMark/>
          </w:tcPr>
          <w:p w:rsidR="006B24BD" w:rsidRPr="00D66E92" w:rsidRDefault="006B24BD" w:rsidP="00C86067">
            <w:pPr>
              <w:jc w:val="distribute"/>
            </w:pPr>
            <w:r w:rsidRPr="00D66E92">
              <w:rPr>
                <w:rFonts w:hint="eastAsia"/>
              </w:rPr>
              <w:t>转出机构</w:t>
            </w:r>
          </w:p>
        </w:tc>
        <w:tc>
          <w:tcPr>
            <w:tcW w:w="2768" w:type="dxa"/>
            <w:gridSpan w:val="7"/>
            <w:tcBorders>
              <w:top w:val="single" w:sz="4" w:space="0" w:color="auto"/>
              <w:left w:val="nil"/>
              <w:bottom w:val="single" w:sz="4" w:space="0" w:color="auto"/>
              <w:right w:val="single" w:sz="4" w:space="0" w:color="auto"/>
            </w:tcBorders>
            <w:vAlign w:val="center"/>
          </w:tcPr>
          <w:p w:rsidR="006B24BD" w:rsidRPr="00D66E92" w:rsidRDefault="006B24BD" w:rsidP="00C86067">
            <w:pPr>
              <w:jc w:val="distribute"/>
            </w:pPr>
          </w:p>
        </w:tc>
        <w:tc>
          <w:tcPr>
            <w:tcW w:w="1372" w:type="dxa"/>
            <w:gridSpan w:val="5"/>
            <w:tcBorders>
              <w:top w:val="single" w:sz="4" w:space="0" w:color="auto"/>
              <w:left w:val="nil"/>
              <w:bottom w:val="single" w:sz="4" w:space="0" w:color="auto"/>
              <w:right w:val="single" w:sz="4" w:space="0" w:color="auto"/>
            </w:tcBorders>
            <w:vAlign w:val="center"/>
            <w:hideMark/>
          </w:tcPr>
          <w:p w:rsidR="006B24BD" w:rsidRPr="00D66E92" w:rsidRDefault="006B24BD" w:rsidP="00C86067">
            <w:pPr>
              <w:jc w:val="distribute"/>
            </w:pPr>
            <w:r w:rsidRPr="00D66E92">
              <w:rPr>
                <w:rFonts w:hint="eastAsia"/>
              </w:rPr>
              <w:t>转入机构</w:t>
            </w:r>
          </w:p>
        </w:tc>
        <w:tc>
          <w:tcPr>
            <w:tcW w:w="2873" w:type="dxa"/>
            <w:gridSpan w:val="8"/>
            <w:tcBorders>
              <w:top w:val="single" w:sz="4" w:space="0" w:color="auto"/>
              <w:left w:val="nil"/>
              <w:bottom w:val="single" w:sz="4" w:space="0" w:color="auto"/>
              <w:right w:val="single" w:sz="4" w:space="0" w:color="auto"/>
            </w:tcBorders>
            <w:vAlign w:val="center"/>
          </w:tcPr>
          <w:p w:rsidR="006B24BD" w:rsidRPr="00D66E92" w:rsidRDefault="006B24BD" w:rsidP="00C86067">
            <w:pPr>
              <w:jc w:val="distribute"/>
            </w:pPr>
          </w:p>
        </w:tc>
      </w:tr>
      <w:tr w:rsidR="006B24BD" w:rsidRPr="00876718" w:rsidTr="00C86067">
        <w:trPr>
          <w:trHeight w:val="2154"/>
          <w:jc w:val="center"/>
        </w:trPr>
        <w:tc>
          <w:tcPr>
            <w:tcW w:w="1926" w:type="dxa"/>
            <w:tcBorders>
              <w:top w:val="single" w:sz="4" w:space="0" w:color="auto"/>
              <w:left w:val="single" w:sz="4" w:space="0" w:color="auto"/>
              <w:bottom w:val="single" w:sz="4" w:space="0" w:color="auto"/>
              <w:right w:val="single" w:sz="4" w:space="0" w:color="auto"/>
            </w:tcBorders>
            <w:vAlign w:val="center"/>
            <w:hideMark/>
          </w:tcPr>
          <w:p w:rsidR="006B24BD" w:rsidRDefault="006B24BD" w:rsidP="00C86067">
            <w:pPr>
              <w:jc w:val="distribute"/>
            </w:pPr>
            <w:r>
              <w:rPr>
                <w:rFonts w:hint="eastAsia"/>
              </w:rPr>
              <w:t>资产评估师</w:t>
            </w:r>
            <w:r w:rsidRPr="00D66E92">
              <w:rPr>
                <w:rFonts w:hint="eastAsia"/>
              </w:rPr>
              <w:t>转所</w:t>
            </w:r>
          </w:p>
          <w:p w:rsidR="006B24BD" w:rsidRPr="00D66E92" w:rsidRDefault="006B24BD" w:rsidP="00C86067">
            <w:pPr>
              <w:jc w:val="distribute"/>
            </w:pPr>
            <w:r w:rsidRPr="00D66E92">
              <w:rPr>
                <w:rFonts w:hint="eastAsia"/>
              </w:rPr>
              <w:t>个人申请栏</w:t>
            </w:r>
          </w:p>
        </w:tc>
        <w:tc>
          <w:tcPr>
            <w:tcW w:w="7013" w:type="dxa"/>
            <w:gridSpan w:val="20"/>
            <w:tcBorders>
              <w:top w:val="single" w:sz="4" w:space="0" w:color="auto"/>
              <w:left w:val="nil"/>
              <w:bottom w:val="single" w:sz="4" w:space="0" w:color="auto"/>
              <w:right w:val="single" w:sz="4" w:space="0" w:color="auto"/>
            </w:tcBorders>
          </w:tcPr>
          <w:p w:rsidR="006B24BD" w:rsidRPr="00D66E92" w:rsidRDefault="006B24BD" w:rsidP="00C86067"/>
          <w:p w:rsidR="006B24BD" w:rsidRPr="00D66E92" w:rsidRDefault="006B24BD" w:rsidP="00C86067">
            <w:pPr>
              <w:ind w:firstLineChars="100" w:firstLine="210"/>
            </w:pPr>
            <w:r w:rsidRPr="00D66E92">
              <w:rPr>
                <w:rFonts w:hint="eastAsia"/>
              </w:rPr>
              <w:t>转所理由：</w:t>
            </w:r>
          </w:p>
          <w:p w:rsidR="006B24BD" w:rsidRPr="00D66E92" w:rsidRDefault="006B24BD" w:rsidP="00C86067"/>
          <w:p w:rsidR="006B24BD" w:rsidRPr="00D66E92" w:rsidRDefault="006B24BD" w:rsidP="00C86067">
            <w:pPr>
              <w:ind w:firstLineChars="1350" w:firstLine="2835"/>
            </w:pPr>
          </w:p>
          <w:p w:rsidR="006B24BD" w:rsidRPr="00D66E92" w:rsidRDefault="006B24BD" w:rsidP="00C86067">
            <w:pPr>
              <w:ind w:firstLineChars="1350" w:firstLine="2835"/>
            </w:pPr>
            <w:r w:rsidRPr="00D66E92">
              <w:rPr>
                <w:rFonts w:hint="eastAsia"/>
              </w:rPr>
              <w:t>申请人签字：</w:t>
            </w:r>
          </w:p>
          <w:p w:rsidR="006B24BD" w:rsidRPr="00D66E92" w:rsidRDefault="006B24BD" w:rsidP="00C86067">
            <w:pPr>
              <w:ind w:firstLineChars="1350" w:firstLine="2835"/>
            </w:pPr>
          </w:p>
        </w:tc>
      </w:tr>
      <w:tr w:rsidR="006B24BD" w:rsidRPr="00876718" w:rsidTr="00C86067">
        <w:trPr>
          <w:trHeight w:val="2721"/>
          <w:jc w:val="center"/>
        </w:trPr>
        <w:tc>
          <w:tcPr>
            <w:tcW w:w="4694" w:type="dxa"/>
            <w:gridSpan w:val="8"/>
            <w:tcBorders>
              <w:top w:val="single" w:sz="4" w:space="0" w:color="auto"/>
              <w:left w:val="single" w:sz="4" w:space="0" w:color="auto"/>
              <w:bottom w:val="single" w:sz="4" w:space="0" w:color="auto"/>
              <w:right w:val="single" w:sz="4" w:space="0" w:color="auto"/>
            </w:tcBorders>
            <w:vAlign w:val="center"/>
          </w:tcPr>
          <w:p w:rsidR="006B24BD" w:rsidRPr="00D66E92" w:rsidRDefault="006B24BD" w:rsidP="00C86067">
            <w:r w:rsidRPr="00D66E92">
              <w:rPr>
                <w:rFonts w:hint="eastAsia"/>
              </w:rPr>
              <w:t>转出机构意见</w:t>
            </w:r>
          </w:p>
          <w:p w:rsidR="006B24BD" w:rsidRPr="00D66E92" w:rsidRDefault="006B24BD" w:rsidP="00C86067"/>
          <w:p w:rsidR="006B24BD" w:rsidRPr="00D66E92" w:rsidRDefault="006B24BD" w:rsidP="00C86067"/>
          <w:p w:rsidR="006B24BD" w:rsidRPr="00D66E92" w:rsidRDefault="006B24BD" w:rsidP="00C86067"/>
          <w:p w:rsidR="006B24BD" w:rsidRPr="00D66E92" w:rsidRDefault="006B24BD" w:rsidP="00C86067">
            <w:pPr>
              <w:ind w:leftChars="457" w:left="960" w:firstLineChars="30" w:firstLine="63"/>
            </w:pPr>
            <w:r w:rsidRPr="00D66E92">
              <w:rPr>
                <w:rFonts w:hint="eastAsia"/>
              </w:rPr>
              <w:t>机构公章</w:t>
            </w:r>
            <w:r w:rsidRPr="00D66E92">
              <w:rPr>
                <w:rFonts w:hint="eastAsia"/>
              </w:rPr>
              <w:t>:</w:t>
            </w:r>
          </w:p>
          <w:p w:rsidR="006B24BD" w:rsidRPr="00D66E92" w:rsidRDefault="006B24BD" w:rsidP="00C86067">
            <w:pPr>
              <w:ind w:leftChars="457" w:left="960" w:firstLineChars="30" w:firstLine="63"/>
            </w:pPr>
            <w:r w:rsidRPr="00D66E92">
              <w:rPr>
                <w:rFonts w:hint="eastAsia"/>
              </w:rPr>
              <w:t>负责人签章</w:t>
            </w:r>
            <w:r w:rsidRPr="00D66E92">
              <w:rPr>
                <w:rFonts w:hint="eastAsia"/>
              </w:rPr>
              <w:t>:</w:t>
            </w:r>
          </w:p>
          <w:p w:rsidR="006B24BD" w:rsidRPr="00D66E92" w:rsidRDefault="006B24BD" w:rsidP="00C86067"/>
          <w:p w:rsidR="006B24BD" w:rsidRPr="00D66E92" w:rsidRDefault="006B24BD" w:rsidP="00C86067">
            <w:pPr>
              <w:ind w:firstLineChars="400" w:firstLine="840"/>
              <w:jc w:val="right"/>
            </w:pPr>
            <w:r w:rsidRPr="00D66E92">
              <w:rPr>
                <w:rFonts w:hint="eastAsia"/>
              </w:rPr>
              <w:t>年月日</w:t>
            </w:r>
          </w:p>
        </w:tc>
        <w:tc>
          <w:tcPr>
            <w:tcW w:w="4245" w:type="dxa"/>
            <w:gridSpan w:val="13"/>
            <w:tcBorders>
              <w:top w:val="single" w:sz="4" w:space="0" w:color="auto"/>
              <w:left w:val="nil"/>
              <w:bottom w:val="single" w:sz="4" w:space="0" w:color="auto"/>
              <w:right w:val="single" w:sz="4" w:space="0" w:color="auto"/>
            </w:tcBorders>
            <w:vAlign w:val="center"/>
          </w:tcPr>
          <w:p w:rsidR="006B24BD" w:rsidRPr="00D66E92" w:rsidRDefault="006B24BD" w:rsidP="00C86067">
            <w:r w:rsidRPr="00D66E92">
              <w:rPr>
                <w:rFonts w:hint="eastAsia"/>
              </w:rPr>
              <w:t>转入机构意见</w:t>
            </w:r>
          </w:p>
          <w:p w:rsidR="006B24BD" w:rsidRPr="00D66E92" w:rsidRDefault="006B24BD" w:rsidP="00C86067"/>
          <w:p w:rsidR="006B24BD" w:rsidRPr="00D66E92" w:rsidRDefault="006B24BD" w:rsidP="00C86067"/>
          <w:p w:rsidR="006B24BD" w:rsidRPr="00D66E92" w:rsidRDefault="006B24BD" w:rsidP="00C86067"/>
          <w:p w:rsidR="006B24BD" w:rsidRPr="00D66E92" w:rsidRDefault="006B24BD" w:rsidP="00C86067">
            <w:pPr>
              <w:ind w:firstLineChars="400" w:firstLine="840"/>
            </w:pPr>
            <w:r w:rsidRPr="00D66E92">
              <w:rPr>
                <w:rFonts w:hint="eastAsia"/>
              </w:rPr>
              <w:t>机构公章</w:t>
            </w:r>
            <w:r w:rsidRPr="00D66E92">
              <w:rPr>
                <w:rFonts w:hint="eastAsia"/>
              </w:rPr>
              <w:t>:</w:t>
            </w:r>
          </w:p>
          <w:p w:rsidR="006B24BD" w:rsidRPr="00D66E92" w:rsidRDefault="006B24BD" w:rsidP="00C86067">
            <w:pPr>
              <w:ind w:firstLineChars="400" w:firstLine="840"/>
            </w:pPr>
            <w:r w:rsidRPr="00D66E92">
              <w:rPr>
                <w:rFonts w:hint="eastAsia"/>
              </w:rPr>
              <w:t>负责人签章</w:t>
            </w:r>
            <w:r w:rsidRPr="00D66E92">
              <w:rPr>
                <w:rFonts w:hint="eastAsia"/>
              </w:rPr>
              <w:t xml:space="preserve">: </w:t>
            </w:r>
          </w:p>
          <w:p w:rsidR="006B24BD" w:rsidRPr="00D66E92" w:rsidRDefault="006B24BD" w:rsidP="00C86067"/>
          <w:p w:rsidR="006B24BD" w:rsidRPr="00D66E92" w:rsidRDefault="006B24BD" w:rsidP="00C86067">
            <w:pPr>
              <w:jc w:val="right"/>
            </w:pPr>
            <w:r w:rsidRPr="00D66E92">
              <w:rPr>
                <w:rFonts w:hint="eastAsia"/>
              </w:rPr>
              <w:t>年月日</w:t>
            </w:r>
          </w:p>
        </w:tc>
      </w:tr>
      <w:tr w:rsidR="006B24BD" w:rsidRPr="00876718" w:rsidTr="00C86067">
        <w:trPr>
          <w:trHeight w:val="2721"/>
          <w:jc w:val="center"/>
        </w:trPr>
        <w:tc>
          <w:tcPr>
            <w:tcW w:w="4694" w:type="dxa"/>
            <w:gridSpan w:val="8"/>
            <w:tcBorders>
              <w:top w:val="single" w:sz="4" w:space="0" w:color="auto"/>
              <w:left w:val="single" w:sz="4" w:space="0" w:color="auto"/>
              <w:bottom w:val="single" w:sz="4" w:space="0" w:color="auto"/>
              <w:right w:val="single" w:sz="4" w:space="0" w:color="auto"/>
            </w:tcBorders>
            <w:vAlign w:val="center"/>
          </w:tcPr>
          <w:p w:rsidR="006B24BD" w:rsidRPr="00D66E92" w:rsidRDefault="006B24BD" w:rsidP="00C86067">
            <w:r w:rsidRPr="00D66E92">
              <w:rPr>
                <w:rFonts w:hint="eastAsia"/>
              </w:rPr>
              <w:t>转出地方协会管理部门意见</w:t>
            </w:r>
          </w:p>
          <w:p w:rsidR="006B24BD" w:rsidRPr="00D66E92" w:rsidRDefault="006B24BD" w:rsidP="00C86067"/>
          <w:p w:rsidR="006B24BD" w:rsidRPr="00D66E92" w:rsidRDefault="006B24BD" w:rsidP="00C86067"/>
          <w:p w:rsidR="006B24BD" w:rsidRPr="00D66E92" w:rsidRDefault="006B24BD" w:rsidP="00C86067"/>
          <w:p w:rsidR="006B24BD" w:rsidRPr="00D66E92" w:rsidRDefault="006B24BD" w:rsidP="00C86067">
            <w:pPr>
              <w:ind w:firstLineChars="400" w:firstLine="840"/>
            </w:pPr>
            <w:r w:rsidRPr="00D66E92">
              <w:rPr>
                <w:rFonts w:hint="eastAsia"/>
              </w:rPr>
              <w:t>转所专用章</w:t>
            </w:r>
            <w:r w:rsidRPr="00D66E92">
              <w:rPr>
                <w:rFonts w:hint="eastAsia"/>
              </w:rPr>
              <w:t>:</w:t>
            </w:r>
          </w:p>
          <w:p w:rsidR="006B24BD" w:rsidRPr="00D66E92" w:rsidRDefault="006B24BD" w:rsidP="00C86067">
            <w:pPr>
              <w:ind w:firstLineChars="400" w:firstLine="840"/>
            </w:pPr>
            <w:r w:rsidRPr="00D66E92">
              <w:rPr>
                <w:rFonts w:hint="eastAsia"/>
              </w:rPr>
              <w:t>经办人签字</w:t>
            </w:r>
            <w:r w:rsidRPr="00D66E92">
              <w:rPr>
                <w:rFonts w:hint="eastAsia"/>
              </w:rPr>
              <w:t>:</w:t>
            </w:r>
          </w:p>
          <w:p w:rsidR="006B24BD" w:rsidRPr="00D66E92" w:rsidRDefault="006B24BD" w:rsidP="00C86067"/>
          <w:p w:rsidR="006B24BD" w:rsidRPr="00D66E92" w:rsidRDefault="006B24BD" w:rsidP="00C86067">
            <w:pPr>
              <w:ind w:firstLine="855"/>
              <w:jc w:val="right"/>
            </w:pPr>
            <w:r w:rsidRPr="00D66E92">
              <w:rPr>
                <w:rFonts w:hint="eastAsia"/>
              </w:rPr>
              <w:t>年月日</w:t>
            </w:r>
          </w:p>
        </w:tc>
        <w:tc>
          <w:tcPr>
            <w:tcW w:w="4245" w:type="dxa"/>
            <w:gridSpan w:val="13"/>
            <w:tcBorders>
              <w:top w:val="single" w:sz="4" w:space="0" w:color="auto"/>
              <w:left w:val="nil"/>
              <w:bottom w:val="single" w:sz="4" w:space="0" w:color="auto"/>
              <w:right w:val="single" w:sz="4" w:space="0" w:color="auto"/>
            </w:tcBorders>
            <w:vAlign w:val="center"/>
          </w:tcPr>
          <w:p w:rsidR="006B24BD" w:rsidRPr="00D66E92" w:rsidRDefault="006B24BD" w:rsidP="00C86067">
            <w:r w:rsidRPr="00D66E92">
              <w:rPr>
                <w:rFonts w:hint="eastAsia"/>
              </w:rPr>
              <w:t>转入地方协会管理部门意见</w:t>
            </w:r>
          </w:p>
          <w:p w:rsidR="006B24BD" w:rsidRPr="00D66E92" w:rsidRDefault="006B24BD" w:rsidP="00C86067"/>
          <w:p w:rsidR="006B24BD" w:rsidRPr="00D66E92" w:rsidRDefault="006B24BD" w:rsidP="00C86067"/>
          <w:p w:rsidR="006B24BD" w:rsidRPr="00D66E92" w:rsidRDefault="006B24BD" w:rsidP="00C86067"/>
          <w:p w:rsidR="006B24BD" w:rsidRPr="00D66E92" w:rsidRDefault="006B24BD" w:rsidP="00C86067">
            <w:pPr>
              <w:ind w:firstLineChars="400" w:firstLine="840"/>
            </w:pPr>
            <w:r w:rsidRPr="00D66E92">
              <w:rPr>
                <w:rFonts w:hint="eastAsia"/>
              </w:rPr>
              <w:t>转所专用章</w:t>
            </w:r>
            <w:r w:rsidRPr="00D66E92">
              <w:rPr>
                <w:rFonts w:hint="eastAsia"/>
              </w:rPr>
              <w:t>:</w:t>
            </w:r>
          </w:p>
          <w:p w:rsidR="006B24BD" w:rsidRPr="00D66E92" w:rsidRDefault="006B24BD" w:rsidP="00C86067">
            <w:pPr>
              <w:ind w:firstLineChars="400" w:firstLine="840"/>
            </w:pPr>
            <w:r w:rsidRPr="00D66E92">
              <w:rPr>
                <w:rFonts w:hint="eastAsia"/>
              </w:rPr>
              <w:t>经办人签字</w:t>
            </w:r>
            <w:r w:rsidRPr="00D66E92">
              <w:rPr>
                <w:rFonts w:hint="eastAsia"/>
              </w:rPr>
              <w:t>:</w:t>
            </w:r>
          </w:p>
          <w:p w:rsidR="006B24BD" w:rsidRPr="00D66E92" w:rsidRDefault="006B24BD" w:rsidP="00C86067"/>
          <w:p w:rsidR="006B24BD" w:rsidRPr="00D66E92" w:rsidRDefault="006B24BD" w:rsidP="00C86067">
            <w:pPr>
              <w:jc w:val="right"/>
            </w:pPr>
            <w:r w:rsidRPr="00D66E92">
              <w:rPr>
                <w:rFonts w:hint="eastAsia"/>
              </w:rPr>
              <w:t>年月日</w:t>
            </w:r>
          </w:p>
        </w:tc>
      </w:tr>
    </w:tbl>
    <w:p w:rsidR="006B24BD" w:rsidRDefault="006B24BD" w:rsidP="006B24BD">
      <w:r>
        <w:rPr>
          <w:rFonts w:ascii="宋体" w:hAnsi="宋体" w:hint="eastAsia"/>
        </w:rPr>
        <w:t>注</w:t>
      </w:r>
      <w:r>
        <w:rPr>
          <w:rFonts w:ascii="宋体" w:hAnsi="宋体" w:hint="eastAsia"/>
          <w:sz w:val="24"/>
        </w:rPr>
        <w:t>：</w:t>
      </w:r>
      <w:r>
        <w:rPr>
          <w:rFonts w:ascii="宋体" w:hAnsi="宋体" w:hint="eastAsia"/>
        </w:rPr>
        <w:t xml:space="preserve"> 资产评估师（珠宝）转所由中国资产评估协会直接办理。</w:t>
      </w:r>
    </w:p>
    <w:p w:rsidR="006B24BD" w:rsidRDefault="006B24BD" w:rsidP="006B24BD">
      <w:pPr>
        <w:pStyle w:val="1"/>
        <w:spacing w:before="0" w:after="0"/>
        <w:jc w:val="both"/>
        <w:sectPr w:rsidR="006B24BD" w:rsidSect="00210AA1">
          <w:footerReference w:type="default" r:id="rId15"/>
          <w:pgSz w:w="11906" w:h="16838" w:code="9"/>
          <w:pgMar w:top="1134" w:right="1797" w:bottom="1440" w:left="1797" w:header="851" w:footer="992" w:gutter="0"/>
          <w:cols w:space="425"/>
          <w:docGrid w:type="lines" w:linePitch="312"/>
        </w:sectPr>
      </w:pPr>
    </w:p>
    <w:p w:rsidR="006B24BD" w:rsidRDefault="006B24BD" w:rsidP="006B24BD">
      <w:pPr>
        <w:pStyle w:val="1"/>
        <w:spacing w:before="0" w:after="0"/>
        <w:jc w:val="both"/>
        <w:rPr>
          <w:rFonts w:ascii="华文中宋" w:eastAsia="华文中宋" w:hAnsi="华文中宋"/>
          <w:b w:val="0"/>
          <w:sz w:val="36"/>
          <w:szCs w:val="36"/>
        </w:rPr>
      </w:pPr>
      <w:r>
        <w:rPr>
          <w:rFonts w:hint="eastAsia"/>
          <w:sz w:val="30"/>
          <w:szCs w:val="30"/>
        </w:rPr>
        <w:t>附件4：</w:t>
      </w:r>
      <w:r>
        <w:rPr>
          <w:rFonts w:ascii="华文中宋" w:eastAsia="华文中宋" w:hAnsi="华文中宋" w:hint="eastAsia"/>
          <w:sz w:val="36"/>
          <w:szCs w:val="36"/>
        </w:rPr>
        <w:t>资产评估机构设立分支机构备案表</w:t>
      </w:r>
    </w:p>
    <w:tbl>
      <w:tblPr>
        <w:tblW w:w="10024" w:type="dxa"/>
        <w:jc w:val="center"/>
        <w:tblInd w:w="-15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6"/>
        <w:gridCol w:w="722"/>
        <w:gridCol w:w="868"/>
        <w:gridCol w:w="17"/>
        <w:gridCol w:w="666"/>
        <w:gridCol w:w="54"/>
        <w:gridCol w:w="37"/>
        <w:gridCol w:w="42"/>
        <w:gridCol w:w="747"/>
        <w:gridCol w:w="15"/>
        <w:gridCol w:w="555"/>
        <w:gridCol w:w="832"/>
        <w:gridCol w:w="458"/>
        <w:gridCol w:w="14"/>
        <w:gridCol w:w="489"/>
        <w:gridCol w:w="27"/>
        <w:gridCol w:w="63"/>
        <w:gridCol w:w="1582"/>
      </w:tblGrid>
      <w:tr w:rsidR="006B24BD" w:rsidTr="00C86067">
        <w:trPr>
          <w:trHeight w:val="631"/>
          <w:jc w:val="center"/>
        </w:trPr>
        <w:tc>
          <w:tcPr>
            <w:tcW w:w="2836"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资产评估机构名称</w:t>
            </w:r>
          </w:p>
        </w:tc>
        <w:tc>
          <w:tcPr>
            <w:tcW w:w="3723" w:type="dxa"/>
            <w:gridSpan w:val="10"/>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p w:rsidR="006B24BD" w:rsidRDefault="006B24BD" w:rsidP="00C86067">
            <w:pPr>
              <w:jc w:val="center"/>
              <w:rPr>
                <w:sz w:val="24"/>
                <w:szCs w:val="24"/>
              </w:rPr>
            </w:pPr>
            <w:r>
              <w:t> </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rPr>
                <w:sz w:val="24"/>
                <w:szCs w:val="24"/>
              </w:rPr>
            </w:pPr>
            <w:r>
              <w:rPr>
                <w:rFonts w:hint="eastAsia"/>
                <w:sz w:val="24"/>
                <w:szCs w:val="24"/>
              </w:rPr>
              <w:t>组织形式</w:t>
            </w:r>
          </w:p>
        </w:tc>
        <w:tc>
          <w:tcPr>
            <w:tcW w:w="2175" w:type="dxa"/>
            <w:gridSpan w:val="5"/>
            <w:tcBorders>
              <w:top w:val="single" w:sz="4" w:space="0" w:color="auto"/>
              <w:left w:val="single" w:sz="4" w:space="0" w:color="auto"/>
              <w:bottom w:val="single" w:sz="4" w:space="0" w:color="auto"/>
              <w:right w:val="single" w:sz="4" w:space="0" w:color="auto"/>
            </w:tcBorders>
            <w:vAlign w:val="center"/>
          </w:tcPr>
          <w:p w:rsidR="006B24BD" w:rsidRDefault="006B24BD" w:rsidP="00C86067">
            <w:pPr>
              <w:rPr>
                <w:sz w:val="24"/>
                <w:szCs w:val="24"/>
              </w:rPr>
            </w:pPr>
          </w:p>
          <w:p w:rsidR="006B24BD" w:rsidRDefault="006B24BD" w:rsidP="00C86067">
            <w:pPr>
              <w:jc w:val="center"/>
              <w:rPr>
                <w:sz w:val="24"/>
                <w:szCs w:val="24"/>
              </w:rPr>
            </w:pPr>
          </w:p>
        </w:tc>
      </w:tr>
      <w:tr w:rsidR="006B24BD" w:rsidTr="00C86067">
        <w:trPr>
          <w:trHeight w:val="554"/>
          <w:jc w:val="center"/>
        </w:trPr>
        <w:tc>
          <w:tcPr>
            <w:tcW w:w="2836"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评估师总数</w:t>
            </w:r>
          </w:p>
        </w:tc>
        <w:tc>
          <w:tcPr>
            <w:tcW w:w="2327" w:type="dxa"/>
            <w:gridSpan w:val="5"/>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c>
          <w:tcPr>
            <w:tcW w:w="2700" w:type="dxa"/>
            <w:gridSpan w:val="8"/>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合伙人（股东）总数</w:t>
            </w:r>
          </w:p>
        </w:tc>
        <w:tc>
          <w:tcPr>
            <w:tcW w:w="2161" w:type="dxa"/>
            <w:gridSpan w:val="4"/>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r>
      <w:tr w:rsidR="006B24BD" w:rsidTr="00C86067">
        <w:trPr>
          <w:trHeight w:val="495"/>
          <w:jc w:val="center"/>
        </w:trPr>
        <w:tc>
          <w:tcPr>
            <w:tcW w:w="2836"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rPr>
            </w:pPr>
            <w:r>
              <w:rPr>
                <w:rFonts w:hint="eastAsia"/>
                <w:sz w:val="24"/>
              </w:rPr>
              <w:t>资产评估机构公函编号</w:t>
            </w:r>
          </w:p>
        </w:tc>
        <w:tc>
          <w:tcPr>
            <w:tcW w:w="7188" w:type="dxa"/>
            <w:gridSpan w:val="17"/>
            <w:tcBorders>
              <w:top w:val="single" w:sz="4" w:space="0" w:color="auto"/>
              <w:left w:val="single" w:sz="4" w:space="0" w:color="auto"/>
              <w:bottom w:val="single" w:sz="4" w:space="0" w:color="auto"/>
              <w:right w:val="single" w:sz="4" w:space="0" w:color="auto"/>
            </w:tcBorders>
            <w:vAlign w:val="center"/>
          </w:tcPr>
          <w:p w:rsidR="006B24BD" w:rsidRPr="00756358" w:rsidRDefault="006B24BD" w:rsidP="00C86067">
            <w:pPr>
              <w:jc w:val="center"/>
            </w:pPr>
          </w:p>
        </w:tc>
      </w:tr>
      <w:tr w:rsidR="006B24BD" w:rsidTr="00C86067">
        <w:trPr>
          <w:trHeight w:val="600"/>
          <w:jc w:val="center"/>
        </w:trPr>
        <w:tc>
          <w:tcPr>
            <w:tcW w:w="2836"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办公场所</w:t>
            </w:r>
          </w:p>
        </w:tc>
        <w:tc>
          <w:tcPr>
            <w:tcW w:w="7188" w:type="dxa"/>
            <w:gridSpan w:val="17"/>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r>
      <w:tr w:rsidR="006B24BD" w:rsidTr="00C86067">
        <w:trPr>
          <w:trHeight w:val="436"/>
          <w:jc w:val="center"/>
        </w:trPr>
        <w:tc>
          <w:tcPr>
            <w:tcW w:w="2836"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通讯地址</w:t>
            </w:r>
          </w:p>
        </w:tc>
        <w:tc>
          <w:tcPr>
            <w:tcW w:w="4555" w:type="dxa"/>
            <w:gridSpan w:val="11"/>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邮编</w:t>
            </w:r>
          </w:p>
        </w:tc>
        <w:tc>
          <w:tcPr>
            <w:tcW w:w="1672" w:type="dxa"/>
            <w:gridSpan w:val="3"/>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r>
      <w:tr w:rsidR="006B24BD" w:rsidTr="00C86067">
        <w:trPr>
          <w:trHeight w:val="616"/>
          <w:jc w:val="center"/>
        </w:trPr>
        <w:tc>
          <w:tcPr>
            <w:tcW w:w="2836"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联系人</w:t>
            </w: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c>
          <w:tcPr>
            <w:tcW w:w="1561" w:type="dxa"/>
            <w:gridSpan w:val="6"/>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szCs w:val="24"/>
              </w:rPr>
              <w:t>电子信箱</w:t>
            </w:r>
          </w:p>
        </w:tc>
        <w:tc>
          <w:tcPr>
            <w:tcW w:w="4020" w:type="dxa"/>
            <w:gridSpan w:val="8"/>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t> </w:t>
            </w:r>
          </w:p>
        </w:tc>
      </w:tr>
      <w:tr w:rsidR="006B24BD" w:rsidTr="00C86067">
        <w:trPr>
          <w:trHeight w:val="738"/>
          <w:jc w:val="center"/>
        </w:trPr>
        <w:tc>
          <w:tcPr>
            <w:tcW w:w="2836"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办公电话</w:t>
            </w:r>
          </w:p>
        </w:tc>
        <w:tc>
          <w:tcPr>
            <w:tcW w:w="2273" w:type="dxa"/>
            <w:gridSpan w:val="4"/>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rPr>
            </w:pPr>
          </w:p>
        </w:tc>
        <w:tc>
          <w:tcPr>
            <w:tcW w:w="895" w:type="dxa"/>
            <w:gridSpan w:val="5"/>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szCs w:val="24"/>
              </w:rPr>
              <w:t>传真</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c>
          <w:tcPr>
            <w:tcW w:w="988" w:type="dxa"/>
            <w:gridSpan w:val="4"/>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rPr>
            </w:pPr>
            <w:r>
              <w:rPr>
                <w:rFonts w:hint="eastAsia"/>
                <w:sz w:val="24"/>
              </w:rPr>
              <w:t>移动</w:t>
            </w:r>
          </w:p>
          <w:p w:rsidR="006B24BD" w:rsidRDefault="006B24BD" w:rsidP="00C86067">
            <w:pPr>
              <w:jc w:val="center"/>
              <w:rPr>
                <w:sz w:val="24"/>
                <w:szCs w:val="24"/>
              </w:rPr>
            </w:pPr>
            <w:r>
              <w:rPr>
                <w:rFonts w:hint="eastAsia"/>
                <w:sz w:val="24"/>
              </w:rPr>
              <w:t>电话</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r>
      <w:tr w:rsidR="006B24BD" w:rsidTr="00C86067">
        <w:trPr>
          <w:trHeight w:val="567"/>
          <w:jc w:val="center"/>
        </w:trPr>
        <w:tc>
          <w:tcPr>
            <w:tcW w:w="2836" w:type="dxa"/>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r>
              <w:rPr>
                <w:rFonts w:hint="eastAsia"/>
                <w:sz w:val="24"/>
                <w:szCs w:val="24"/>
              </w:rPr>
              <w:t>分支机构名称</w:t>
            </w:r>
          </w:p>
        </w:tc>
        <w:tc>
          <w:tcPr>
            <w:tcW w:w="7188" w:type="dxa"/>
            <w:gridSpan w:val="17"/>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p>
          <w:p w:rsidR="006B24BD" w:rsidRDefault="006B24BD" w:rsidP="00C86067">
            <w:pPr>
              <w:jc w:val="center"/>
              <w:rPr>
                <w:sz w:val="24"/>
                <w:szCs w:val="24"/>
              </w:rPr>
            </w:pPr>
          </w:p>
        </w:tc>
      </w:tr>
      <w:tr w:rsidR="006B24BD" w:rsidTr="00C86067">
        <w:trPr>
          <w:trHeight w:val="625"/>
          <w:jc w:val="center"/>
        </w:trPr>
        <w:tc>
          <w:tcPr>
            <w:tcW w:w="2836" w:type="dxa"/>
            <w:vMerge w:val="restart"/>
            <w:tcBorders>
              <w:top w:val="single" w:sz="4" w:space="0" w:color="auto"/>
              <w:left w:val="single" w:sz="4" w:space="0" w:color="auto"/>
              <w:right w:val="single" w:sz="4" w:space="0" w:color="auto"/>
            </w:tcBorders>
            <w:vAlign w:val="center"/>
          </w:tcPr>
          <w:p w:rsidR="006B24BD" w:rsidRDefault="006B24BD" w:rsidP="00C86067">
            <w:pPr>
              <w:jc w:val="center"/>
              <w:rPr>
                <w:sz w:val="24"/>
                <w:szCs w:val="24"/>
              </w:rPr>
            </w:pPr>
            <w:r>
              <w:rPr>
                <w:rFonts w:hint="eastAsia"/>
                <w:sz w:val="24"/>
                <w:szCs w:val="24"/>
              </w:rPr>
              <w:t>分支机构负责人</w:t>
            </w:r>
          </w:p>
        </w:tc>
        <w:tc>
          <w:tcPr>
            <w:tcW w:w="2364" w:type="dxa"/>
            <w:gridSpan w:val="6"/>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sz w:val="24"/>
              </w:rPr>
              <w:t>  </w:t>
            </w:r>
            <w:r>
              <w:rPr>
                <w:rFonts w:hint="eastAsia"/>
                <w:sz w:val="24"/>
                <w:szCs w:val="24"/>
              </w:rPr>
              <w:t>姓名</w:t>
            </w:r>
          </w:p>
        </w:tc>
        <w:tc>
          <w:tcPr>
            <w:tcW w:w="4824" w:type="dxa"/>
            <w:gridSpan w:val="11"/>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r>
      <w:tr w:rsidR="006B24BD" w:rsidTr="00C86067">
        <w:trPr>
          <w:trHeight w:val="567"/>
          <w:jc w:val="center"/>
        </w:trPr>
        <w:tc>
          <w:tcPr>
            <w:tcW w:w="2836" w:type="dxa"/>
            <w:vMerge/>
            <w:tcBorders>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c>
          <w:tcPr>
            <w:tcW w:w="2364" w:type="dxa"/>
            <w:gridSpan w:val="6"/>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rPr>
            </w:pPr>
            <w:r>
              <w:rPr>
                <w:rFonts w:hint="eastAsia"/>
                <w:sz w:val="24"/>
                <w:szCs w:val="24"/>
              </w:rPr>
              <w:t>资产评估师职业资格证书登记编号</w:t>
            </w:r>
          </w:p>
        </w:tc>
        <w:tc>
          <w:tcPr>
            <w:tcW w:w="4824" w:type="dxa"/>
            <w:gridSpan w:val="11"/>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rPr>
            </w:pPr>
          </w:p>
        </w:tc>
      </w:tr>
      <w:tr w:rsidR="006B24BD" w:rsidTr="00C86067">
        <w:trPr>
          <w:trHeight w:val="326"/>
          <w:jc w:val="center"/>
        </w:trPr>
        <w:tc>
          <w:tcPr>
            <w:tcW w:w="2836" w:type="dxa"/>
            <w:vMerge w:val="restart"/>
            <w:tcBorders>
              <w:top w:val="single" w:sz="4" w:space="0" w:color="auto"/>
              <w:left w:val="single" w:sz="4" w:space="0" w:color="auto"/>
              <w:right w:val="single" w:sz="4" w:space="0" w:color="auto"/>
            </w:tcBorders>
            <w:vAlign w:val="center"/>
          </w:tcPr>
          <w:p w:rsidR="006B24BD" w:rsidRDefault="006B24BD" w:rsidP="00C86067">
            <w:pPr>
              <w:jc w:val="center"/>
              <w:rPr>
                <w:sz w:val="24"/>
              </w:rPr>
            </w:pPr>
            <w:r>
              <w:rPr>
                <w:rFonts w:hint="eastAsia"/>
                <w:sz w:val="24"/>
              </w:rPr>
              <w:t>评估师总数</w:t>
            </w:r>
          </w:p>
        </w:tc>
        <w:tc>
          <w:tcPr>
            <w:tcW w:w="2364" w:type="dxa"/>
            <w:gridSpan w:val="6"/>
            <w:vMerge w:val="restart"/>
            <w:tcBorders>
              <w:top w:val="single" w:sz="4" w:space="0" w:color="auto"/>
              <w:left w:val="single" w:sz="4" w:space="0" w:color="auto"/>
              <w:right w:val="single" w:sz="4" w:space="0" w:color="auto"/>
            </w:tcBorders>
            <w:vAlign w:val="center"/>
          </w:tcPr>
          <w:p w:rsidR="006B24BD" w:rsidRDefault="006B24BD" w:rsidP="00C86067">
            <w:pPr>
              <w:rPr>
                <w:sz w:val="24"/>
              </w:rPr>
            </w:pPr>
          </w:p>
        </w:tc>
        <w:tc>
          <w:tcPr>
            <w:tcW w:w="2191" w:type="dxa"/>
            <w:gridSpan w:val="5"/>
            <w:tcBorders>
              <w:top w:val="single" w:sz="4" w:space="0" w:color="auto"/>
              <w:left w:val="single" w:sz="4" w:space="0" w:color="auto"/>
              <w:bottom w:val="single" w:sz="4" w:space="0" w:color="auto"/>
              <w:right w:val="single" w:sz="4" w:space="0" w:color="auto"/>
            </w:tcBorders>
            <w:vAlign w:val="center"/>
          </w:tcPr>
          <w:p w:rsidR="006B24BD" w:rsidRDefault="006B24BD" w:rsidP="00C86067">
            <w:pPr>
              <w:rPr>
                <w:sz w:val="24"/>
              </w:rPr>
            </w:pPr>
            <w:r>
              <w:rPr>
                <w:rFonts w:hint="eastAsia"/>
                <w:sz w:val="24"/>
              </w:rPr>
              <w:t>资产评估师数量</w:t>
            </w:r>
          </w:p>
        </w:tc>
        <w:tc>
          <w:tcPr>
            <w:tcW w:w="2633" w:type="dxa"/>
            <w:gridSpan w:val="6"/>
            <w:tcBorders>
              <w:top w:val="single" w:sz="4" w:space="0" w:color="auto"/>
              <w:left w:val="single" w:sz="4" w:space="0" w:color="auto"/>
              <w:bottom w:val="single" w:sz="4" w:space="0" w:color="auto"/>
              <w:right w:val="single" w:sz="4" w:space="0" w:color="auto"/>
            </w:tcBorders>
            <w:vAlign w:val="center"/>
          </w:tcPr>
          <w:p w:rsidR="006B24BD" w:rsidRDefault="006B24BD" w:rsidP="00C86067">
            <w:pPr>
              <w:rPr>
                <w:sz w:val="24"/>
              </w:rPr>
            </w:pPr>
          </w:p>
        </w:tc>
      </w:tr>
      <w:tr w:rsidR="006B24BD" w:rsidTr="00C86067">
        <w:trPr>
          <w:trHeight w:val="227"/>
          <w:jc w:val="center"/>
        </w:trPr>
        <w:tc>
          <w:tcPr>
            <w:tcW w:w="2836" w:type="dxa"/>
            <w:vMerge/>
            <w:tcBorders>
              <w:left w:val="single" w:sz="4" w:space="0" w:color="auto"/>
              <w:bottom w:val="single" w:sz="4" w:space="0" w:color="auto"/>
              <w:right w:val="single" w:sz="4" w:space="0" w:color="auto"/>
            </w:tcBorders>
            <w:vAlign w:val="center"/>
          </w:tcPr>
          <w:p w:rsidR="006B24BD" w:rsidRDefault="006B24BD" w:rsidP="00C86067">
            <w:pPr>
              <w:rPr>
                <w:sz w:val="24"/>
              </w:rPr>
            </w:pPr>
          </w:p>
        </w:tc>
        <w:tc>
          <w:tcPr>
            <w:tcW w:w="2364" w:type="dxa"/>
            <w:gridSpan w:val="6"/>
            <w:vMerge/>
            <w:tcBorders>
              <w:left w:val="single" w:sz="4" w:space="0" w:color="auto"/>
              <w:bottom w:val="single" w:sz="4" w:space="0" w:color="auto"/>
              <w:right w:val="single" w:sz="4" w:space="0" w:color="auto"/>
            </w:tcBorders>
            <w:vAlign w:val="center"/>
          </w:tcPr>
          <w:p w:rsidR="006B24BD" w:rsidRDefault="006B24BD" w:rsidP="00C86067">
            <w:pPr>
              <w:rPr>
                <w:sz w:val="24"/>
              </w:rPr>
            </w:pPr>
          </w:p>
        </w:tc>
        <w:tc>
          <w:tcPr>
            <w:tcW w:w="2191" w:type="dxa"/>
            <w:gridSpan w:val="5"/>
            <w:tcBorders>
              <w:top w:val="single" w:sz="4" w:space="0" w:color="auto"/>
              <w:left w:val="single" w:sz="4" w:space="0" w:color="auto"/>
              <w:bottom w:val="single" w:sz="4" w:space="0" w:color="auto"/>
              <w:right w:val="single" w:sz="4" w:space="0" w:color="auto"/>
            </w:tcBorders>
            <w:vAlign w:val="center"/>
          </w:tcPr>
          <w:p w:rsidR="006B24BD" w:rsidRDefault="006B24BD" w:rsidP="00C86067">
            <w:pPr>
              <w:rPr>
                <w:sz w:val="24"/>
              </w:rPr>
            </w:pPr>
            <w:r>
              <w:rPr>
                <w:rFonts w:hint="eastAsia"/>
                <w:sz w:val="24"/>
              </w:rPr>
              <w:t>其他专业领域的评估师数量</w:t>
            </w:r>
          </w:p>
        </w:tc>
        <w:tc>
          <w:tcPr>
            <w:tcW w:w="2633" w:type="dxa"/>
            <w:gridSpan w:val="6"/>
            <w:tcBorders>
              <w:top w:val="single" w:sz="4" w:space="0" w:color="auto"/>
              <w:left w:val="single" w:sz="4" w:space="0" w:color="auto"/>
              <w:bottom w:val="single" w:sz="4" w:space="0" w:color="auto"/>
              <w:right w:val="single" w:sz="4" w:space="0" w:color="auto"/>
            </w:tcBorders>
            <w:vAlign w:val="center"/>
          </w:tcPr>
          <w:p w:rsidR="006B24BD" w:rsidRDefault="006B24BD" w:rsidP="00C86067">
            <w:pPr>
              <w:rPr>
                <w:sz w:val="24"/>
              </w:rPr>
            </w:pPr>
          </w:p>
        </w:tc>
      </w:tr>
      <w:tr w:rsidR="006B24BD" w:rsidTr="00C86067">
        <w:trPr>
          <w:trHeight w:val="567"/>
          <w:jc w:val="center"/>
        </w:trPr>
        <w:tc>
          <w:tcPr>
            <w:tcW w:w="2836"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szCs w:val="24"/>
              </w:rPr>
              <w:t>分支机构办公场所</w:t>
            </w:r>
          </w:p>
        </w:tc>
        <w:tc>
          <w:tcPr>
            <w:tcW w:w="3153" w:type="dxa"/>
            <w:gridSpan w:val="8"/>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c>
          <w:tcPr>
            <w:tcW w:w="2453" w:type="dxa"/>
            <w:gridSpan w:val="8"/>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szCs w:val="24"/>
              </w:rPr>
              <w:t>评估师以外的</w:t>
            </w:r>
          </w:p>
          <w:p w:rsidR="006B24BD" w:rsidRDefault="006B24BD" w:rsidP="00C86067">
            <w:pPr>
              <w:jc w:val="center"/>
              <w:rPr>
                <w:sz w:val="24"/>
                <w:szCs w:val="24"/>
              </w:rPr>
            </w:pPr>
            <w:r>
              <w:rPr>
                <w:rFonts w:hint="eastAsia"/>
                <w:sz w:val="24"/>
                <w:szCs w:val="24"/>
              </w:rPr>
              <w:t>专业人员数量</w:t>
            </w:r>
          </w:p>
        </w:tc>
        <w:tc>
          <w:tcPr>
            <w:tcW w:w="1582"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r>
      <w:tr w:rsidR="006B24BD" w:rsidTr="00C86067">
        <w:trPr>
          <w:trHeight w:val="567"/>
          <w:jc w:val="center"/>
        </w:trPr>
        <w:tc>
          <w:tcPr>
            <w:tcW w:w="2836"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联系人</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c>
          <w:tcPr>
            <w:tcW w:w="1563" w:type="dxa"/>
            <w:gridSpan w:val="6"/>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szCs w:val="24"/>
              </w:rPr>
              <w:t>电子信箱</w:t>
            </w:r>
          </w:p>
        </w:tc>
        <w:tc>
          <w:tcPr>
            <w:tcW w:w="4035" w:type="dxa"/>
            <w:gridSpan w:val="9"/>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r>
      <w:tr w:rsidR="006B24BD" w:rsidTr="00C86067">
        <w:trPr>
          <w:trHeight w:val="567"/>
          <w:jc w:val="center"/>
        </w:trPr>
        <w:tc>
          <w:tcPr>
            <w:tcW w:w="2836"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rPr>
              <w:t>联系方式</w:t>
            </w:r>
          </w:p>
        </w:tc>
        <w:tc>
          <w:tcPr>
            <w:tcW w:w="722"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rPr>
            </w:pPr>
            <w:r>
              <w:rPr>
                <w:rFonts w:hint="eastAsia"/>
                <w:sz w:val="24"/>
              </w:rPr>
              <w:t>办公</w:t>
            </w:r>
          </w:p>
          <w:p w:rsidR="006B24BD" w:rsidRDefault="006B24BD" w:rsidP="00C86067">
            <w:pPr>
              <w:jc w:val="center"/>
              <w:rPr>
                <w:sz w:val="24"/>
                <w:szCs w:val="24"/>
              </w:rPr>
            </w:pPr>
            <w:r>
              <w:rPr>
                <w:rFonts w:hint="eastAsia"/>
                <w:sz w:val="24"/>
              </w:rPr>
              <w:t>电话</w:t>
            </w:r>
          </w:p>
        </w:tc>
        <w:tc>
          <w:tcPr>
            <w:tcW w:w="1684" w:type="dxa"/>
            <w:gridSpan w:val="6"/>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r>
              <w:rPr>
                <w:rFonts w:hint="eastAsia"/>
                <w:sz w:val="24"/>
                <w:szCs w:val="24"/>
              </w:rPr>
              <w:t>传真</w:t>
            </w:r>
          </w:p>
        </w:tc>
        <w:tc>
          <w:tcPr>
            <w:tcW w:w="1402" w:type="dxa"/>
            <w:gridSpan w:val="3"/>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c>
          <w:tcPr>
            <w:tcW w:w="1051" w:type="dxa"/>
            <w:gridSpan w:val="5"/>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rPr>
            </w:pPr>
            <w:r>
              <w:rPr>
                <w:rFonts w:hint="eastAsia"/>
                <w:sz w:val="24"/>
              </w:rPr>
              <w:t>移动</w:t>
            </w:r>
          </w:p>
          <w:p w:rsidR="006B24BD" w:rsidRDefault="006B24BD" w:rsidP="00C86067">
            <w:pPr>
              <w:jc w:val="center"/>
              <w:rPr>
                <w:sz w:val="24"/>
                <w:szCs w:val="24"/>
              </w:rPr>
            </w:pPr>
            <w:r>
              <w:rPr>
                <w:rFonts w:hint="eastAsia"/>
                <w:sz w:val="24"/>
              </w:rPr>
              <w:t>电话</w:t>
            </w:r>
          </w:p>
        </w:tc>
        <w:tc>
          <w:tcPr>
            <w:tcW w:w="1582" w:type="dxa"/>
            <w:tcBorders>
              <w:top w:val="single" w:sz="4" w:space="0" w:color="auto"/>
              <w:left w:val="single" w:sz="4" w:space="0" w:color="auto"/>
              <w:bottom w:val="single" w:sz="4" w:space="0" w:color="auto"/>
              <w:right w:val="single" w:sz="4" w:space="0" w:color="auto"/>
            </w:tcBorders>
            <w:vAlign w:val="center"/>
          </w:tcPr>
          <w:p w:rsidR="006B24BD" w:rsidRDefault="006B24BD" w:rsidP="00C86067">
            <w:pPr>
              <w:jc w:val="center"/>
              <w:rPr>
                <w:sz w:val="24"/>
                <w:szCs w:val="24"/>
              </w:rPr>
            </w:pPr>
          </w:p>
        </w:tc>
      </w:tr>
      <w:tr w:rsidR="006B24BD" w:rsidTr="00C86067">
        <w:trPr>
          <w:trHeight w:val="3294"/>
          <w:jc w:val="center"/>
        </w:trPr>
        <w:tc>
          <w:tcPr>
            <w:tcW w:w="10024" w:type="dxa"/>
            <w:gridSpan w:val="18"/>
            <w:tcBorders>
              <w:top w:val="single" w:sz="4" w:space="0" w:color="auto"/>
              <w:left w:val="single" w:sz="4" w:space="0" w:color="auto"/>
              <w:bottom w:val="single" w:sz="4" w:space="0" w:color="auto"/>
              <w:right w:val="single" w:sz="4" w:space="0" w:color="auto"/>
            </w:tcBorders>
          </w:tcPr>
          <w:p w:rsidR="006B24BD" w:rsidRDefault="006B24BD" w:rsidP="00C86067">
            <w:pPr>
              <w:spacing w:line="360" w:lineRule="auto"/>
              <w:ind w:firstLine="480"/>
              <w:rPr>
                <w:sz w:val="24"/>
              </w:rPr>
            </w:pPr>
          </w:p>
          <w:p w:rsidR="006B24BD" w:rsidRDefault="006B24BD" w:rsidP="00C86067">
            <w:pPr>
              <w:spacing w:line="360" w:lineRule="auto"/>
              <w:ind w:firstLine="480"/>
              <w:rPr>
                <w:sz w:val="24"/>
              </w:rPr>
            </w:pPr>
            <w:r>
              <w:rPr>
                <w:rFonts w:hint="eastAsia"/>
                <w:sz w:val="24"/>
              </w:rPr>
              <w:t>现将</w:t>
            </w:r>
            <w:r w:rsidRPr="007A2E64">
              <w:rPr>
                <w:rFonts w:hint="eastAsia"/>
                <w:sz w:val="24"/>
              </w:rPr>
              <w:t>备案</w:t>
            </w:r>
            <w:r>
              <w:rPr>
                <w:rFonts w:hint="eastAsia"/>
                <w:sz w:val="24"/>
              </w:rPr>
              <w:t>相关材料呈上，并保证本表所填内容及所附证明材料全部属实，请于备案。如有不实，</w:t>
            </w:r>
            <w:proofErr w:type="gramStart"/>
            <w:r>
              <w:rPr>
                <w:rFonts w:hint="eastAsia"/>
                <w:sz w:val="24"/>
              </w:rPr>
              <w:t>我机构</w:t>
            </w:r>
            <w:proofErr w:type="gramEnd"/>
            <w:r>
              <w:rPr>
                <w:rFonts w:hint="eastAsia"/>
                <w:sz w:val="24"/>
              </w:rPr>
              <w:t>愿承担由此而产生的一切责任。</w:t>
            </w:r>
          </w:p>
          <w:p w:rsidR="006B24BD" w:rsidRDefault="006B24BD" w:rsidP="00C86067">
            <w:pPr>
              <w:rPr>
                <w:sz w:val="24"/>
              </w:rPr>
            </w:pPr>
            <w:r>
              <w:rPr>
                <w:sz w:val="24"/>
              </w:rPr>
              <w:t> </w:t>
            </w:r>
            <w:r>
              <w:rPr>
                <w:rFonts w:hint="eastAsia"/>
                <w:sz w:val="24"/>
              </w:rPr>
              <w:t>资产评估机构执行合伙事务的</w:t>
            </w:r>
            <w:r w:rsidRPr="00A93858">
              <w:rPr>
                <w:rFonts w:hint="eastAsia"/>
                <w:sz w:val="24"/>
              </w:rPr>
              <w:t>合伙人（法定代表人）</w:t>
            </w:r>
            <w:r>
              <w:rPr>
                <w:rFonts w:hint="eastAsia"/>
                <w:sz w:val="24"/>
              </w:rPr>
              <w:t>签名并盖章：</w:t>
            </w:r>
          </w:p>
          <w:p w:rsidR="006B24BD" w:rsidRDefault="006B24BD" w:rsidP="00C86067">
            <w:pPr>
              <w:ind w:right="960"/>
              <w:jc w:val="center"/>
              <w:rPr>
                <w:sz w:val="24"/>
              </w:rPr>
            </w:pPr>
            <w:r>
              <w:rPr>
                <w:rFonts w:hint="eastAsia"/>
                <w:sz w:val="24"/>
              </w:rPr>
              <w:t>资产评估机构：（盖章）</w:t>
            </w:r>
          </w:p>
          <w:p w:rsidR="006B24BD" w:rsidRDefault="006B24BD" w:rsidP="00C86067">
            <w:pPr>
              <w:ind w:right="960"/>
              <w:jc w:val="center"/>
              <w:rPr>
                <w:sz w:val="24"/>
              </w:rPr>
            </w:pPr>
            <w:r>
              <w:rPr>
                <w:rFonts w:hint="eastAsia"/>
                <w:sz w:val="24"/>
              </w:rPr>
              <w:t>年月日</w:t>
            </w:r>
          </w:p>
          <w:p w:rsidR="006B24BD" w:rsidRDefault="006B24BD" w:rsidP="00C86067">
            <w:pPr>
              <w:ind w:firstLineChars="1350" w:firstLine="3240"/>
              <w:rPr>
                <w:sz w:val="24"/>
              </w:rPr>
            </w:pPr>
            <w:r>
              <w:rPr>
                <w:rFonts w:hint="eastAsia"/>
                <w:sz w:val="24"/>
              </w:rPr>
              <w:t>资产评估机构分支机构负责人签名并盖章：</w:t>
            </w:r>
          </w:p>
          <w:p w:rsidR="006B24BD" w:rsidRDefault="006B24BD" w:rsidP="00C86067">
            <w:pPr>
              <w:ind w:right="960" w:firstLineChars="800" w:firstLine="1920"/>
              <w:rPr>
                <w:sz w:val="24"/>
              </w:rPr>
            </w:pPr>
            <w:r>
              <w:rPr>
                <w:rFonts w:hint="eastAsia"/>
                <w:sz w:val="24"/>
              </w:rPr>
              <w:t>资产评估机构分支机构：（盖章）</w:t>
            </w:r>
          </w:p>
          <w:p w:rsidR="006B24BD" w:rsidRDefault="006B24BD" w:rsidP="00C86067">
            <w:pPr>
              <w:ind w:right="960"/>
              <w:jc w:val="center"/>
              <w:rPr>
                <w:sz w:val="24"/>
                <w:szCs w:val="24"/>
              </w:rPr>
            </w:pPr>
            <w:r>
              <w:rPr>
                <w:rFonts w:hint="eastAsia"/>
                <w:sz w:val="24"/>
              </w:rPr>
              <w:t>年月日</w:t>
            </w:r>
          </w:p>
        </w:tc>
      </w:tr>
    </w:tbl>
    <w:p w:rsidR="006B24BD" w:rsidRDefault="006B24BD" w:rsidP="006B24BD">
      <w:pPr>
        <w:rPr>
          <w:sz w:val="24"/>
        </w:rPr>
      </w:pPr>
      <w:r>
        <w:rPr>
          <w:rFonts w:hint="eastAsia"/>
          <w:sz w:val="24"/>
        </w:rPr>
        <w:t>注</w:t>
      </w:r>
      <w:r>
        <w:rPr>
          <w:rFonts w:hint="eastAsia"/>
          <w:sz w:val="24"/>
        </w:rPr>
        <w:t>:</w:t>
      </w:r>
      <w:r w:rsidRPr="003B0605">
        <w:rPr>
          <w:rFonts w:hint="eastAsia"/>
          <w:sz w:val="24"/>
        </w:rPr>
        <w:t>分支机构负责人</w:t>
      </w:r>
      <w:r>
        <w:rPr>
          <w:rFonts w:hint="eastAsia"/>
          <w:sz w:val="24"/>
        </w:rPr>
        <w:t>若无</w:t>
      </w:r>
      <w:r w:rsidRPr="003B0605">
        <w:rPr>
          <w:rFonts w:hint="eastAsia"/>
          <w:sz w:val="24"/>
        </w:rPr>
        <w:t>资产评估师职业资格证书</w:t>
      </w:r>
      <w:r>
        <w:rPr>
          <w:rFonts w:hint="eastAsia"/>
          <w:sz w:val="24"/>
        </w:rPr>
        <w:t>，则不填写相关内容。</w:t>
      </w:r>
    </w:p>
    <w:p w:rsidR="006B24BD" w:rsidRDefault="006B24BD" w:rsidP="006B24BD">
      <w:pPr>
        <w:pStyle w:val="1"/>
        <w:spacing w:before="0" w:after="0"/>
        <w:jc w:val="both"/>
        <w:rPr>
          <w:rFonts w:ascii="华文中宋" w:eastAsia="华文中宋" w:hAnsi="华文中宋"/>
          <w:b w:val="0"/>
          <w:sz w:val="36"/>
          <w:szCs w:val="36"/>
        </w:rPr>
      </w:pPr>
      <w:r w:rsidRPr="00E8416B">
        <w:rPr>
          <w:rFonts w:hint="eastAsia"/>
          <w:sz w:val="30"/>
          <w:szCs w:val="30"/>
        </w:rPr>
        <w:t>附件</w:t>
      </w:r>
      <w:r>
        <w:rPr>
          <w:rFonts w:hint="eastAsia"/>
          <w:sz w:val="30"/>
          <w:szCs w:val="30"/>
        </w:rPr>
        <w:t>5：</w:t>
      </w:r>
      <w:r>
        <w:rPr>
          <w:rFonts w:ascii="华文中宋" w:eastAsia="华文中宋" w:hAnsi="华文中宋" w:hint="eastAsia"/>
          <w:sz w:val="36"/>
          <w:szCs w:val="36"/>
        </w:rPr>
        <w:t>资产评估机构分支机构负责人简历</w:t>
      </w:r>
    </w:p>
    <w:tbl>
      <w:tblPr>
        <w:tblW w:w="9056"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899"/>
        <w:gridCol w:w="270"/>
        <w:gridCol w:w="270"/>
        <w:gridCol w:w="270"/>
        <w:gridCol w:w="114"/>
        <w:gridCol w:w="156"/>
        <w:gridCol w:w="270"/>
        <w:gridCol w:w="259"/>
        <w:gridCol w:w="12"/>
        <w:gridCol w:w="179"/>
        <w:gridCol w:w="91"/>
        <w:gridCol w:w="270"/>
        <w:gridCol w:w="184"/>
        <w:gridCol w:w="86"/>
        <w:gridCol w:w="226"/>
        <w:gridCol w:w="44"/>
        <w:gridCol w:w="270"/>
        <w:gridCol w:w="276"/>
        <w:gridCol w:w="270"/>
        <w:gridCol w:w="270"/>
        <w:gridCol w:w="270"/>
        <w:gridCol w:w="270"/>
        <w:gridCol w:w="270"/>
        <w:gridCol w:w="273"/>
        <w:gridCol w:w="42"/>
        <w:gridCol w:w="2001"/>
      </w:tblGrid>
      <w:tr w:rsidR="006B24BD" w:rsidTr="00C86067">
        <w:trPr>
          <w:cantSplit/>
          <w:trHeight w:val="553"/>
          <w:jc w:val="center"/>
        </w:trPr>
        <w:tc>
          <w:tcPr>
            <w:tcW w:w="1244" w:type="dxa"/>
            <w:vAlign w:val="center"/>
          </w:tcPr>
          <w:p w:rsidR="006B24BD" w:rsidRDefault="006B24BD" w:rsidP="00C86067">
            <w:pPr>
              <w:jc w:val="center"/>
              <w:rPr>
                <w:sz w:val="24"/>
                <w:szCs w:val="24"/>
              </w:rPr>
            </w:pPr>
            <w:r>
              <w:rPr>
                <w:rFonts w:hint="eastAsia"/>
                <w:sz w:val="24"/>
                <w:szCs w:val="24"/>
              </w:rPr>
              <w:t>姓名</w:t>
            </w:r>
          </w:p>
        </w:tc>
        <w:tc>
          <w:tcPr>
            <w:tcW w:w="1823" w:type="dxa"/>
            <w:gridSpan w:val="5"/>
            <w:vAlign w:val="center"/>
          </w:tcPr>
          <w:p w:rsidR="006B24BD" w:rsidRDefault="006B24BD" w:rsidP="00C86067">
            <w:pPr>
              <w:jc w:val="center"/>
              <w:rPr>
                <w:sz w:val="24"/>
                <w:szCs w:val="24"/>
              </w:rPr>
            </w:pPr>
          </w:p>
        </w:tc>
        <w:tc>
          <w:tcPr>
            <w:tcW w:w="685" w:type="dxa"/>
            <w:gridSpan w:val="3"/>
            <w:vAlign w:val="center"/>
          </w:tcPr>
          <w:p w:rsidR="006B24BD" w:rsidRDefault="006B24BD" w:rsidP="00C86067">
            <w:pPr>
              <w:jc w:val="center"/>
              <w:rPr>
                <w:sz w:val="24"/>
                <w:szCs w:val="24"/>
              </w:rPr>
            </w:pPr>
            <w:r>
              <w:rPr>
                <w:rFonts w:hint="eastAsia"/>
                <w:sz w:val="24"/>
                <w:szCs w:val="24"/>
              </w:rPr>
              <w:t>性别</w:t>
            </w:r>
          </w:p>
        </w:tc>
        <w:tc>
          <w:tcPr>
            <w:tcW w:w="736" w:type="dxa"/>
            <w:gridSpan w:val="5"/>
            <w:vAlign w:val="center"/>
          </w:tcPr>
          <w:p w:rsidR="006B24BD" w:rsidRDefault="006B24BD" w:rsidP="00C86067">
            <w:pPr>
              <w:jc w:val="center"/>
              <w:rPr>
                <w:sz w:val="24"/>
                <w:szCs w:val="24"/>
              </w:rPr>
            </w:pPr>
          </w:p>
        </w:tc>
        <w:tc>
          <w:tcPr>
            <w:tcW w:w="902" w:type="dxa"/>
            <w:gridSpan w:val="5"/>
            <w:vAlign w:val="center"/>
          </w:tcPr>
          <w:p w:rsidR="006B24BD" w:rsidRDefault="006B24BD" w:rsidP="00C86067">
            <w:pPr>
              <w:jc w:val="center"/>
              <w:rPr>
                <w:sz w:val="24"/>
                <w:szCs w:val="24"/>
              </w:rPr>
            </w:pPr>
            <w:r>
              <w:rPr>
                <w:rFonts w:hint="eastAsia"/>
                <w:sz w:val="24"/>
                <w:szCs w:val="24"/>
              </w:rPr>
              <w:t>出生日期</w:t>
            </w:r>
          </w:p>
        </w:tc>
        <w:tc>
          <w:tcPr>
            <w:tcW w:w="1623" w:type="dxa"/>
            <w:gridSpan w:val="6"/>
            <w:vAlign w:val="center"/>
          </w:tcPr>
          <w:p w:rsidR="006B24BD" w:rsidRDefault="006B24BD" w:rsidP="00C86067">
            <w:pPr>
              <w:jc w:val="center"/>
              <w:rPr>
                <w:sz w:val="24"/>
                <w:szCs w:val="24"/>
              </w:rPr>
            </w:pPr>
          </w:p>
        </w:tc>
        <w:tc>
          <w:tcPr>
            <w:tcW w:w="2043" w:type="dxa"/>
            <w:gridSpan w:val="2"/>
            <w:vMerge w:val="restart"/>
            <w:vAlign w:val="center"/>
          </w:tcPr>
          <w:p w:rsidR="006B24BD" w:rsidRDefault="006B24BD" w:rsidP="00C86067">
            <w:pPr>
              <w:jc w:val="center"/>
              <w:rPr>
                <w:sz w:val="24"/>
                <w:szCs w:val="24"/>
              </w:rPr>
            </w:pPr>
            <w:r>
              <w:rPr>
                <w:rFonts w:hint="eastAsia"/>
                <w:sz w:val="24"/>
                <w:szCs w:val="24"/>
              </w:rPr>
              <w:t>（近期</w:t>
            </w:r>
            <w:r>
              <w:rPr>
                <w:rFonts w:hint="eastAsia"/>
                <w:sz w:val="24"/>
                <w:szCs w:val="24"/>
              </w:rPr>
              <w:t>1</w:t>
            </w:r>
            <w:r>
              <w:rPr>
                <w:rFonts w:hint="eastAsia"/>
                <w:sz w:val="24"/>
                <w:szCs w:val="24"/>
              </w:rPr>
              <w:t>寸免冠蓝底彩色照片）</w:t>
            </w:r>
          </w:p>
        </w:tc>
      </w:tr>
      <w:tr w:rsidR="006B24BD" w:rsidTr="00C86067">
        <w:trPr>
          <w:cantSplit/>
          <w:trHeight w:val="459"/>
          <w:jc w:val="center"/>
        </w:trPr>
        <w:tc>
          <w:tcPr>
            <w:tcW w:w="1244" w:type="dxa"/>
            <w:vAlign w:val="center"/>
          </w:tcPr>
          <w:p w:rsidR="006B24BD" w:rsidRDefault="006B24BD" w:rsidP="00C86067">
            <w:pPr>
              <w:jc w:val="center"/>
              <w:rPr>
                <w:sz w:val="24"/>
                <w:szCs w:val="24"/>
              </w:rPr>
            </w:pPr>
            <w:r>
              <w:rPr>
                <w:rFonts w:hint="eastAsia"/>
                <w:sz w:val="24"/>
                <w:szCs w:val="24"/>
              </w:rPr>
              <w:t>政治</w:t>
            </w:r>
          </w:p>
          <w:p w:rsidR="006B24BD" w:rsidRDefault="006B24BD" w:rsidP="00C86067">
            <w:pPr>
              <w:jc w:val="center"/>
              <w:rPr>
                <w:sz w:val="24"/>
                <w:szCs w:val="24"/>
              </w:rPr>
            </w:pPr>
            <w:r>
              <w:rPr>
                <w:rFonts w:hint="eastAsia"/>
                <w:sz w:val="24"/>
                <w:szCs w:val="24"/>
              </w:rPr>
              <w:t>面貌</w:t>
            </w:r>
          </w:p>
        </w:tc>
        <w:tc>
          <w:tcPr>
            <w:tcW w:w="899" w:type="dxa"/>
            <w:vAlign w:val="center"/>
          </w:tcPr>
          <w:p w:rsidR="006B24BD" w:rsidRDefault="006B24BD" w:rsidP="00C86067">
            <w:pPr>
              <w:jc w:val="center"/>
              <w:rPr>
                <w:sz w:val="24"/>
                <w:szCs w:val="24"/>
              </w:rPr>
            </w:pPr>
          </w:p>
        </w:tc>
        <w:tc>
          <w:tcPr>
            <w:tcW w:w="924" w:type="dxa"/>
            <w:gridSpan w:val="4"/>
            <w:vAlign w:val="center"/>
          </w:tcPr>
          <w:p w:rsidR="006B24BD" w:rsidRDefault="006B24BD" w:rsidP="00C86067">
            <w:pPr>
              <w:jc w:val="center"/>
              <w:rPr>
                <w:sz w:val="24"/>
                <w:szCs w:val="24"/>
              </w:rPr>
            </w:pPr>
            <w:r>
              <w:rPr>
                <w:rFonts w:hint="eastAsia"/>
                <w:sz w:val="24"/>
                <w:szCs w:val="24"/>
              </w:rPr>
              <w:t>学历</w:t>
            </w:r>
          </w:p>
        </w:tc>
        <w:tc>
          <w:tcPr>
            <w:tcW w:w="1421" w:type="dxa"/>
            <w:gridSpan w:val="8"/>
            <w:vAlign w:val="center"/>
          </w:tcPr>
          <w:p w:rsidR="006B24BD" w:rsidRDefault="006B24BD" w:rsidP="00C86067">
            <w:pPr>
              <w:jc w:val="center"/>
              <w:rPr>
                <w:sz w:val="24"/>
                <w:szCs w:val="24"/>
              </w:rPr>
            </w:pPr>
          </w:p>
        </w:tc>
        <w:tc>
          <w:tcPr>
            <w:tcW w:w="902" w:type="dxa"/>
            <w:gridSpan w:val="5"/>
            <w:vAlign w:val="center"/>
          </w:tcPr>
          <w:p w:rsidR="006B24BD" w:rsidRDefault="006B24BD" w:rsidP="00C86067">
            <w:pPr>
              <w:jc w:val="center"/>
              <w:rPr>
                <w:sz w:val="24"/>
                <w:szCs w:val="24"/>
              </w:rPr>
            </w:pPr>
            <w:r>
              <w:rPr>
                <w:rFonts w:hint="eastAsia"/>
                <w:sz w:val="24"/>
                <w:szCs w:val="24"/>
              </w:rPr>
              <w:t>专业</w:t>
            </w:r>
          </w:p>
        </w:tc>
        <w:tc>
          <w:tcPr>
            <w:tcW w:w="1623" w:type="dxa"/>
            <w:gridSpan w:val="6"/>
            <w:vAlign w:val="center"/>
          </w:tcPr>
          <w:p w:rsidR="006B24BD" w:rsidRDefault="006B24BD" w:rsidP="00C86067">
            <w:pPr>
              <w:jc w:val="center"/>
              <w:rPr>
                <w:sz w:val="24"/>
                <w:szCs w:val="24"/>
              </w:rPr>
            </w:pPr>
          </w:p>
        </w:tc>
        <w:tc>
          <w:tcPr>
            <w:tcW w:w="2043" w:type="dxa"/>
            <w:gridSpan w:val="2"/>
            <w:vMerge/>
            <w:vAlign w:val="center"/>
          </w:tcPr>
          <w:p w:rsidR="006B24BD" w:rsidRDefault="006B24BD" w:rsidP="00C86067">
            <w:pPr>
              <w:jc w:val="center"/>
              <w:rPr>
                <w:sz w:val="24"/>
                <w:szCs w:val="24"/>
              </w:rPr>
            </w:pPr>
          </w:p>
        </w:tc>
      </w:tr>
      <w:tr w:rsidR="006B24BD" w:rsidTr="00C86067">
        <w:trPr>
          <w:cantSplit/>
          <w:trHeight w:val="669"/>
          <w:jc w:val="center"/>
        </w:trPr>
        <w:tc>
          <w:tcPr>
            <w:tcW w:w="2143" w:type="dxa"/>
            <w:gridSpan w:val="2"/>
            <w:vAlign w:val="center"/>
          </w:tcPr>
          <w:p w:rsidR="006B24BD" w:rsidRDefault="006B24BD" w:rsidP="00C86067">
            <w:pPr>
              <w:jc w:val="center"/>
              <w:rPr>
                <w:sz w:val="24"/>
                <w:szCs w:val="24"/>
              </w:rPr>
            </w:pPr>
            <w:r>
              <w:rPr>
                <w:rFonts w:hint="eastAsia"/>
                <w:sz w:val="24"/>
                <w:szCs w:val="24"/>
              </w:rPr>
              <w:t>是否资产评估师</w:t>
            </w:r>
          </w:p>
        </w:tc>
        <w:tc>
          <w:tcPr>
            <w:tcW w:w="924" w:type="dxa"/>
            <w:gridSpan w:val="4"/>
            <w:vAlign w:val="center"/>
          </w:tcPr>
          <w:p w:rsidR="006B24BD" w:rsidRDefault="006B24BD" w:rsidP="00C86067">
            <w:pPr>
              <w:jc w:val="center"/>
              <w:rPr>
                <w:sz w:val="24"/>
                <w:szCs w:val="24"/>
              </w:rPr>
            </w:pPr>
          </w:p>
        </w:tc>
        <w:tc>
          <w:tcPr>
            <w:tcW w:w="2323" w:type="dxa"/>
            <w:gridSpan w:val="13"/>
            <w:vAlign w:val="center"/>
          </w:tcPr>
          <w:p w:rsidR="006B24BD" w:rsidRDefault="006B24BD" w:rsidP="00C86067">
            <w:pPr>
              <w:jc w:val="center"/>
              <w:rPr>
                <w:sz w:val="24"/>
                <w:szCs w:val="24"/>
              </w:rPr>
            </w:pPr>
            <w:r w:rsidRPr="00C16099">
              <w:rPr>
                <w:rFonts w:hint="eastAsia"/>
                <w:sz w:val="24"/>
                <w:szCs w:val="24"/>
              </w:rPr>
              <w:t>是否其他专业领域的评估师</w:t>
            </w:r>
          </w:p>
        </w:tc>
        <w:tc>
          <w:tcPr>
            <w:tcW w:w="1623" w:type="dxa"/>
            <w:gridSpan w:val="6"/>
            <w:vAlign w:val="center"/>
          </w:tcPr>
          <w:p w:rsidR="006B24BD" w:rsidRDefault="006B24BD" w:rsidP="00C86067">
            <w:pPr>
              <w:jc w:val="center"/>
              <w:rPr>
                <w:sz w:val="24"/>
                <w:szCs w:val="24"/>
              </w:rPr>
            </w:pPr>
          </w:p>
        </w:tc>
        <w:tc>
          <w:tcPr>
            <w:tcW w:w="2043" w:type="dxa"/>
            <w:gridSpan w:val="2"/>
            <w:vMerge/>
            <w:vAlign w:val="center"/>
          </w:tcPr>
          <w:p w:rsidR="006B24BD" w:rsidRDefault="006B24BD" w:rsidP="00C86067">
            <w:pPr>
              <w:jc w:val="center"/>
              <w:rPr>
                <w:sz w:val="24"/>
                <w:szCs w:val="24"/>
              </w:rPr>
            </w:pPr>
          </w:p>
        </w:tc>
      </w:tr>
      <w:tr w:rsidR="006B24BD" w:rsidTr="00C86067">
        <w:trPr>
          <w:cantSplit/>
          <w:trHeight w:val="457"/>
          <w:jc w:val="center"/>
        </w:trPr>
        <w:tc>
          <w:tcPr>
            <w:tcW w:w="2143" w:type="dxa"/>
            <w:gridSpan w:val="2"/>
            <w:vAlign w:val="center"/>
          </w:tcPr>
          <w:p w:rsidR="006B24BD" w:rsidRDefault="006B24BD" w:rsidP="00C86067">
            <w:pPr>
              <w:jc w:val="center"/>
              <w:rPr>
                <w:sz w:val="24"/>
                <w:szCs w:val="24"/>
              </w:rPr>
            </w:pPr>
            <w:r>
              <w:rPr>
                <w:rFonts w:hint="eastAsia"/>
                <w:sz w:val="24"/>
                <w:szCs w:val="24"/>
              </w:rPr>
              <w:t>身份证号</w:t>
            </w:r>
          </w:p>
        </w:tc>
        <w:tc>
          <w:tcPr>
            <w:tcW w:w="270" w:type="dxa"/>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0" w:type="dxa"/>
            <w:gridSpan w:val="2"/>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1" w:type="dxa"/>
            <w:gridSpan w:val="2"/>
            <w:vAlign w:val="center"/>
          </w:tcPr>
          <w:p w:rsidR="006B24BD" w:rsidRDefault="006B24BD" w:rsidP="00C86067">
            <w:pPr>
              <w:jc w:val="center"/>
              <w:rPr>
                <w:sz w:val="24"/>
                <w:szCs w:val="24"/>
              </w:rPr>
            </w:pPr>
          </w:p>
        </w:tc>
        <w:tc>
          <w:tcPr>
            <w:tcW w:w="270" w:type="dxa"/>
            <w:gridSpan w:val="2"/>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0" w:type="dxa"/>
            <w:gridSpan w:val="2"/>
            <w:vAlign w:val="center"/>
          </w:tcPr>
          <w:p w:rsidR="006B24BD" w:rsidRDefault="006B24BD" w:rsidP="00C86067">
            <w:pPr>
              <w:jc w:val="center"/>
              <w:rPr>
                <w:sz w:val="24"/>
                <w:szCs w:val="24"/>
              </w:rPr>
            </w:pPr>
          </w:p>
        </w:tc>
        <w:tc>
          <w:tcPr>
            <w:tcW w:w="270" w:type="dxa"/>
            <w:gridSpan w:val="2"/>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6" w:type="dxa"/>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0" w:type="dxa"/>
            <w:vAlign w:val="center"/>
          </w:tcPr>
          <w:p w:rsidR="006B24BD" w:rsidRDefault="006B24BD" w:rsidP="00C86067">
            <w:pPr>
              <w:jc w:val="center"/>
              <w:rPr>
                <w:sz w:val="24"/>
                <w:szCs w:val="24"/>
              </w:rPr>
            </w:pPr>
          </w:p>
        </w:tc>
        <w:tc>
          <w:tcPr>
            <w:tcW w:w="270" w:type="dxa"/>
            <w:shd w:val="clear" w:color="auto" w:fill="E6E6E6"/>
            <w:vAlign w:val="center"/>
          </w:tcPr>
          <w:p w:rsidR="006B24BD" w:rsidRPr="001A0F45" w:rsidRDefault="006B24BD" w:rsidP="00C86067"/>
        </w:tc>
        <w:tc>
          <w:tcPr>
            <w:tcW w:w="270" w:type="dxa"/>
            <w:shd w:val="clear" w:color="auto" w:fill="E6E6E6"/>
            <w:vAlign w:val="center"/>
          </w:tcPr>
          <w:p w:rsidR="006B24BD" w:rsidRPr="001A0F45" w:rsidRDefault="006B24BD" w:rsidP="00C86067"/>
        </w:tc>
        <w:tc>
          <w:tcPr>
            <w:tcW w:w="273" w:type="dxa"/>
            <w:shd w:val="clear" w:color="auto" w:fill="E6E6E6"/>
            <w:vAlign w:val="center"/>
          </w:tcPr>
          <w:p w:rsidR="006B24BD" w:rsidRPr="001A0F45" w:rsidRDefault="006B24BD" w:rsidP="00C86067"/>
        </w:tc>
        <w:tc>
          <w:tcPr>
            <w:tcW w:w="2043" w:type="dxa"/>
            <w:gridSpan w:val="2"/>
            <w:vMerge/>
            <w:vAlign w:val="center"/>
          </w:tcPr>
          <w:p w:rsidR="006B24BD" w:rsidRDefault="006B24BD" w:rsidP="00C86067">
            <w:pPr>
              <w:jc w:val="center"/>
              <w:rPr>
                <w:sz w:val="24"/>
                <w:szCs w:val="24"/>
              </w:rPr>
            </w:pPr>
          </w:p>
        </w:tc>
      </w:tr>
      <w:tr w:rsidR="006B24BD" w:rsidTr="00C86067">
        <w:trPr>
          <w:trHeight w:val="459"/>
          <w:jc w:val="center"/>
        </w:trPr>
        <w:tc>
          <w:tcPr>
            <w:tcW w:w="2143" w:type="dxa"/>
            <w:gridSpan w:val="2"/>
            <w:vAlign w:val="center"/>
          </w:tcPr>
          <w:p w:rsidR="006B24BD" w:rsidRPr="00C16099" w:rsidRDefault="006B24BD" w:rsidP="00C86067">
            <w:pPr>
              <w:jc w:val="center"/>
              <w:rPr>
                <w:sz w:val="24"/>
                <w:szCs w:val="24"/>
              </w:rPr>
            </w:pPr>
            <w:r>
              <w:rPr>
                <w:rFonts w:hint="eastAsia"/>
                <w:sz w:val="24"/>
                <w:szCs w:val="24"/>
              </w:rPr>
              <w:t>资产评估师</w:t>
            </w:r>
            <w:r w:rsidRPr="001B773A">
              <w:rPr>
                <w:rFonts w:ascii="宋体" w:hint="eastAsia"/>
                <w:sz w:val="24"/>
              </w:rPr>
              <w:t>职业资格证书</w:t>
            </w:r>
            <w:r>
              <w:rPr>
                <w:rFonts w:hint="eastAsia"/>
                <w:sz w:val="24"/>
                <w:szCs w:val="24"/>
              </w:rPr>
              <w:t>登记编号</w:t>
            </w:r>
          </w:p>
        </w:tc>
        <w:tc>
          <w:tcPr>
            <w:tcW w:w="2657" w:type="dxa"/>
            <w:gridSpan w:val="14"/>
            <w:vAlign w:val="center"/>
          </w:tcPr>
          <w:p w:rsidR="006B24BD" w:rsidRDefault="006B24BD" w:rsidP="00C86067">
            <w:pPr>
              <w:rPr>
                <w:sz w:val="24"/>
                <w:szCs w:val="24"/>
              </w:rPr>
            </w:pPr>
          </w:p>
        </w:tc>
        <w:tc>
          <w:tcPr>
            <w:tcW w:w="2255" w:type="dxa"/>
            <w:gridSpan w:val="10"/>
            <w:vAlign w:val="center"/>
          </w:tcPr>
          <w:p w:rsidR="006B24BD" w:rsidRDefault="006B24BD" w:rsidP="00C86067">
            <w:pPr>
              <w:jc w:val="center"/>
              <w:rPr>
                <w:sz w:val="24"/>
                <w:szCs w:val="24"/>
              </w:rPr>
            </w:pPr>
            <w:r>
              <w:rPr>
                <w:rFonts w:hint="eastAsia"/>
                <w:sz w:val="24"/>
                <w:szCs w:val="24"/>
              </w:rPr>
              <w:t>职称</w:t>
            </w:r>
          </w:p>
        </w:tc>
        <w:tc>
          <w:tcPr>
            <w:tcW w:w="2001" w:type="dxa"/>
            <w:vAlign w:val="center"/>
          </w:tcPr>
          <w:p w:rsidR="006B24BD" w:rsidRDefault="006B24BD" w:rsidP="00C86067">
            <w:pPr>
              <w:rPr>
                <w:sz w:val="24"/>
                <w:szCs w:val="24"/>
              </w:rPr>
            </w:pPr>
          </w:p>
        </w:tc>
      </w:tr>
      <w:tr w:rsidR="006B24BD" w:rsidTr="00C86067">
        <w:trPr>
          <w:trHeight w:val="459"/>
          <w:jc w:val="center"/>
        </w:trPr>
        <w:tc>
          <w:tcPr>
            <w:tcW w:w="2143" w:type="dxa"/>
            <w:gridSpan w:val="2"/>
            <w:vAlign w:val="center"/>
          </w:tcPr>
          <w:p w:rsidR="006B24BD" w:rsidRDefault="006B24BD" w:rsidP="00C86067">
            <w:pPr>
              <w:jc w:val="center"/>
              <w:rPr>
                <w:sz w:val="24"/>
                <w:szCs w:val="24"/>
              </w:rPr>
            </w:pPr>
            <w:r w:rsidRPr="00C16099">
              <w:rPr>
                <w:rFonts w:hint="eastAsia"/>
                <w:sz w:val="24"/>
                <w:szCs w:val="24"/>
              </w:rPr>
              <w:t>其他专业领域的评估师</w:t>
            </w:r>
            <w:r>
              <w:rPr>
                <w:rFonts w:hint="eastAsia"/>
                <w:sz w:val="24"/>
                <w:szCs w:val="24"/>
              </w:rPr>
              <w:t>资格名称</w:t>
            </w:r>
          </w:p>
        </w:tc>
        <w:tc>
          <w:tcPr>
            <w:tcW w:w="2657" w:type="dxa"/>
            <w:gridSpan w:val="14"/>
            <w:vAlign w:val="center"/>
          </w:tcPr>
          <w:p w:rsidR="006B24BD" w:rsidRDefault="006B24BD" w:rsidP="00C86067">
            <w:pPr>
              <w:rPr>
                <w:sz w:val="24"/>
                <w:szCs w:val="24"/>
              </w:rPr>
            </w:pPr>
          </w:p>
        </w:tc>
        <w:tc>
          <w:tcPr>
            <w:tcW w:w="2255" w:type="dxa"/>
            <w:gridSpan w:val="10"/>
            <w:vAlign w:val="center"/>
          </w:tcPr>
          <w:p w:rsidR="006B24BD" w:rsidRDefault="006B24BD" w:rsidP="00C86067">
            <w:pPr>
              <w:jc w:val="center"/>
              <w:rPr>
                <w:sz w:val="24"/>
                <w:szCs w:val="24"/>
              </w:rPr>
            </w:pPr>
            <w:r w:rsidRPr="00C16099">
              <w:rPr>
                <w:rFonts w:hint="eastAsia"/>
                <w:sz w:val="24"/>
                <w:szCs w:val="24"/>
              </w:rPr>
              <w:t>其他专业领域的评估师</w:t>
            </w:r>
            <w:r w:rsidRPr="005E6C4A">
              <w:rPr>
                <w:rFonts w:hint="eastAsia"/>
                <w:sz w:val="24"/>
                <w:szCs w:val="24"/>
              </w:rPr>
              <w:t>资格证书编号</w:t>
            </w:r>
          </w:p>
        </w:tc>
        <w:tc>
          <w:tcPr>
            <w:tcW w:w="2001" w:type="dxa"/>
            <w:vAlign w:val="center"/>
          </w:tcPr>
          <w:p w:rsidR="006B24BD" w:rsidRDefault="006B24BD" w:rsidP="00C86067">
            <w:pPr>
              <w:rPr>
                <w:sz w:val="24"/>
                <w:szCs w:val="24"/>
              </w:rPr>
            </w:pPr>
          </w:p>
        </w:tc>
      </w:tr>
      <w:tr w:rsidR="006B24BD" w:rsidTr="00C86067">
        <w:trPr>
          <w:trHeight w:val="459"/>
          <w:jc w:val="center"/>
        </w:trPr>
        <w:tc>
          <w:tcPr>
            <w:tcW w:w="2143" w:type="dxa"/>
            <w:gridSpan w:val="2"/>
            <w:vAlign w:val="center"/>
          </w:tcPr>
          <w:p w:rsidR="006B24BD" w:rsidRDefault="006B24BD" w:rsidP="00C86067">
            <w:pPr>
              <w:jc w:val="center"/>
              <w:rPr>
                <w:sz w:val="24"/>
                <w:szCs w:val="24"/>
              </w:rPr>
            </w:pPr>
            <w:r>
              <w:rPr>
                <w:rFonts w:hint="eastAsia"/>
                <w:sz w:val="24"/>
                <w:szCs w:val="24"/>
              </w:rPr>
              <w:t>职务</w:t>
            </w:r>
          </w:p>
        </w:tc>
        <w:tc>
          <w:tcPr>
            <w:tcW w:w="2657" w:type="dxa"/>
            <w:gridSpan w:val="14"/>
            <w:vAlign w:val="center"/>
          </w:tcPr>
          <w:p w:rsidR="006B24BD" w:rsidRDefault="006B24BD" w:rsidP="00C86067">
            <w:pPr>
              <w:rPr>
                <w:sz w:val="24"/>
                <w:szCs w:val="24"/>
              </w:rPr>
            </w:pPr>
          </w:p>
        </w:tc>
        <w:tc>
          <w:tcPr>
            <w:tcW w:w="2255" w:type="dxa"/>
            <w:gridSpan w:val="10"/>
            <w:vAlign w:val="center"/>
          </w:tcPr>
          <w:p w:rsidR="006B24BD" w:rsidRDefault="006B24BD" w:rsidP="00C86067">
            <w:pPr>
              <w:jc w:val="center"/>
              <w:rPr>
                <w:sz w:val="24"/>
                <w:szCs w:val="24"/>
              </w:rPr>
            </w:pPr>
            <w:r>
              <w:rPr>
                <w:rFonts w:hint="eastAsia"/>
                <w:sz w:val="24"/>
                <w:szCs w:val="24"/>
              </w:rPr>
              <w:t>在资产评估机构出资（持股）比例（</w:t>
            </w:r>
            <w:r>
              <w:rPr>
                <w:rFonts w:hint="eastAsia"/>
                <w:sz w:val="24"/>
                <w:szCs w:val="24"/>
              </w:rPr>
              <w:t>%</w:t>
            </w:r>
            <w:r>
              <w:rPr>
                <w:rFonts w:hint="eastAsia"/>
                <w:sz w:val="24"/>
                <w:szCs w:val="24"/>
              </w:rPr>
              <w:t>）</w:t>
            </w:r>
          </w:p>
        </w:tc>
        <w:tc>
          <w:tcPr>
            <w:tcW w:w="2001" w:type="dxa"/>
            <w:vAlign w:val="center"/>
          </w:tcPr>
          <w:p w:rsidR="006B24BD" w:rsidRDefault="006B24BD" w:rsidP="00C86067">
            <w:pPr>
              <w:rPr>
                <w:sz w:val="24"/>
                <w:szCs w:val="24"/>
              </w:rPr>
            </w:pPr>
          </w:p>
        </w:tc>
      </w:tr>
      <w:tr w:rsidR="006B24BD" w:rsidTr="00C86067">
        <w:trPr>
          <w:cantSplit/>
          <w:trHeight w:val="449"/>
          <w:jc w:val="center"/>
        </w:trPr>
        <w:tc>
          <w:tcPr>
            <w:tcW w:w="1244" w:type="dxa"/>
            <w:vMerge w:val="restart"/>
            <w:vAlign w:val="center"/>
          </w:tcPr>
          <w:p w:rsidR="006B24BD" w:rsidRDefault="006B24BD" w:rsidP="00C86067">
            <w:pPr>
              <w:jc w:val="center"/>
              <w:rPr>
                <w:sz w:val="24"/>
                <w:szCs w:val="24"/>
              </w:rPr>
            </w:pPr>
            <w:r>
              <w:rPr>
                <w:rFonts w:hint="eastAsia"/>
                <w:sz w:val="24"/>
                <w:szCs w:val="24"/>
              </w:rPr>
              <w:t>联系</w:t>
            </w:r>
          </w:p>
          <w:p w:rsidR="006B24BD" w:rsidRDefault="006B24BD" w:rsidP="00C86067">
            <w:pPr>
              <w:jc w:val="center"/>
              <w:rPr>
                <w:sz w:val="24"/>
                <w:szCs w:val="24"/>
              </w:rPr>
            </w:pPr>
            <w:r>
              <w:rPr>
                <w:rFonts w:hint="eastAsia"/>
                <w:sz w:val="24"/>
                <w:szCs w:val="24"/>
              </w:rPr>
              <w:t>方式</w:t>
            </w:r>
          </w:p>
        </w:tc>
        <w:tc>
          <w:tcPr>
            <w:tcW w:w="2699" w:type="dxa"/>
            <w:gridSpan w:val="10"/>
            <w:vAlign w:val="center"/>
          </w:tcPr>
          <w:p w:rsidR="006B24BD" w:rsidRDefault="006B24BD" w:rsidP="00C86067">
            <w:pPr>
              <w:jc w:val="center"/>
              <w:rPr>
                <w:sz w:val="24"/>
                <w:szCs w:val="24"/>
              </w:rPr>
            </w:pPr>
            <w:r>
              <w:rPr>
                <w:rFonts w:hint="eastAsia"/>
                <w:sz w:val="24"/>
                <w:szCs w:val="24"/>
              </w:rPr>
              <w:t>办公电话</w:t>
            </w:r>
          </w:p>
        </w:tc>
        <w:tc>
          <w:tcPr>
            <w:tcW w:w="5113" w:type="dxa"/>
            <w:gridSpan w:val="16"/>
            <w:vAlign w:val="center"/>
          </w:tcPr>
          <w:p w:rsidR="006B24BD" w:rsidRDefault="006B24BD" w:rsidP="00C86067">
            <w:pPr>
              <w:jc w:val="center"/>
              <w:rPr>
                <w:sz w:val="24"/>
                <w:szCs w:val="24"/>
              </w:rPr>
            </w:pPr>
          </w:p>
        </w:tc>
      </w:tr>
      <w:tr w:rsidR="006B24BD" w:rsidTr="00C86067">
        <w:trPr>
          <w:cantSplit/>
          <w:trHeight w:val="449"/>
          <w:jc w:val="center"/>
        </w:trPr>
        <w:tc>
          <w:tcPr>
            <w:tcW w:w="1244" w:type="dxa"/>
            <w:vMerge/>
            <w:vAlign w:val="center"/>
          </w:tcPr>
          <w:p w:rsidR="006B24BD" w:rsidRDefault="006B24BD" w:rsidP="00C86067">
            <w:pPr>
              <w:jc w:val="center"/>
              <w:rPr>
                <w:sz w:val="24"/>
                <w:szCs w:val="24"/>
              </w:rPr>
            </w:pPr>
          </w:p>
        </w:tc>
        <w:tc>
          <w:tcPr>
            <w:tcW w:w="2699" w:type="dxa"/>
            <w:gridSpan w:val="10"/>
            <w:vAlign w:val="center"/>
          </w:tcPr>
          <w:p w:rsidR="006B24BD" w:rsidRDefault="006B24BD" w:rsidP="00C86067">
            <w:pPr>
              <w:jc w:val="center"/>
              <w:rPr>
                <w:sz w:val="24"/>
                <w:szCs w:val="24"/>
              </w:rPr>
            </w:pPr>
            <w:r>
              <w:rPr>
                <w:rFonts w:hint="eastAsia"/>
                <w:sz w:val="24"/>
                <w:szCs w:val="24"/>
              </w:rPr>
              <w:t>移动电话</w:t>
            </w:r>
          </w:p>
        </w:tc>
        <w:tc>
          <w:tcPr>
            <w:tcW w:w="5113" w:type="dxa"/>
            <w:gridSpan w:val="16"/>
            <w:vAlign w:val="center"/>
          </w:tcPr>
          <w:p w:rsidR="006B24BD" w:rsidRDefault="006B24BD" w:rsidP="00C86067">
            <w:pPr>
              <w:jc w:val="center"/>
              <w:rPr>
                <w:sz w:val="24"/>
                <w:szCs w:val="24"/>
              </w:rPr>
            </w:pPr>
          </w:p>
        </w:tc>
      </w:tr>
      <w:tr w:rsidR="006B24BD" w:rsidTr="00C86067">
        <w:trPr>
          <w:cantSplit/>
          <w:trHeight w:val="468"/>
          <w:jc w:val="center"/>
        </w:trPr>
        <w:tc>
          <w:tcPr>
            <w:tcW w:w="1244" w:type="dxa"/>
            <w:vMerge/>
            <w:vAlign w:val="center"/>
          </w:tcPr>
          <w:p w:rsidR="006B24BD" w:rsidRDefault="006B24BD" w:rsidP="00C86067">
            <w:pPr>
              <w:jc w:val="center"/>
              <w:rPr>
                <w:sz w:val="24"/>
                <w:szCs w:val="24"/>
              </w:rPr>
            </w:pPr>
          </w:p>
        </w:tc>
        <w:tc>
          <w:tcPr>
            <w:tcW w:w="2699" w:type="dxa"/>
            <w:gridSpan w:val="10"/>
            <w:vAlign w:val="center"/>
          </w:tcPr>
          <w:p w:rsidR="006B24BD" w:rsidRDefault="006B24BD" w:rsidP="00C86067">
            <w:pPr>
              <w:jc w:val="center"/>
              <w:rPr>
                <w:sz w:val="24"/>
                <w:szCs w:val="24"/>
              </w:rPr>
            </w:pPr>
            <w:r>
              <w:rPr>
                <w:rFonts w:hint="eastAsia"/>
                <w:sz w:val="24"/>
                <w:szCs w:val="24"/>
              </w:rPr>
              <w:t>电子信箱</w:t>
            </w:r>
          </w:p>
        </w:tc>
        <w:tc>
          <w:tcPr>
            <w:tcW w:w="5113" w:type="dxa"/>
            <w:gridSpan w:val="16"/>
            <w:vAlign w:val="center"/>
          </w:tcPr>
          <w:p w:rsidR="006B24BD" w:rsidRDefault="006B24BD" w:rsidP="00C86067">
            <w:pPr>
              <w:jc w:val="center"/>
              <w:rPr>
                <w:sz w:val="24"/>
                <w:szCs w:val="24"/>
              </w:rPr>
            </w:pPr>
          </w:p>
        </w:tc>
      </w:tr>
      <w:tr w:rsidR="006B24BD" w:rsidTr="00C86067">
        <w:trPr>
          <w:trHeight w:val="1312"/>
          <w:jc w:val="center"/>
        </w:trPr>
        <w:tc>
          <w:tcPr>
            <w:tcW w:w="1244" w:type="dxa"/>
            <w:vAlign w:val="center"/>
          </w:tcPr>
          <w:p w:rsidR="006B24BD" w:rsidRDefault="006B24BD" w:rsidP="00C86067">
            <w:pPr>
              <w:rPr>
                <w:sz w:val="24"/>
                <w:szCs w:val="24"/>
              </w:rPr>
            </w:pPr>
            <w:r>
              <w:rPr>
                <w:rFonts w:hint="eastAsia"/>
                <w:sz w:val="24"/>
                <w:szCs w:val="24"/>
              </w:rPr>
              <w:t>学习及工作的主要经历</w:t>
            </w:r>
          </w:p>
        </w:tc>
        <w:tc>
          <w:tcPr>
            <w:tcW w:w="7812" w:type="dxa"/>
            <w:gridSpan w:val="26"/>
          </w:tcPr>
          <w:p w:rsidR="006B24BD" w:rsidRDefault="006B24BD" w:rsidP="00C86067">
            <w:pPr>
              <w:jc w:val="center"/>
              <w:rPr>
                <w:sz w:val="24"/>
                <w:szCs w:val="24"/>
              </w:rPr>
            </w:pPr>
          </w:p>
        </w:tc>
      </w:tr>
      <w:tr w:rsidR="006B24BD" w:rsidTr="00C86067">
        <w:trPr>
          <w:trHeight w:val="1410"/>
          <w:jc w:val="center"/>
        </w:trPr>
        <w:tc>
          <w:tcPr>
            <w:tcW w:w="1244" w:type="dxa"/>
            <w:vAlign w:val="center"/>
          </w:tcPr>
          <w:p w:rsidR="006B24BD" w:rsidRDefault="006B24BD" w:rsidP="00C86067">
            <w:pPr>
              <w:jc w:val="center"/>
              <w:rPr>
                <w:sz w:val="24"/>
                <w:szCs w:val="24"/>
              </w:rPr>
            </w:pPr>
            <w:r>
              <w:rPr>
                <w:rFonts w:hint="eastAsia"/>
                <w:sz w:val="24"/>
                <w:szCs w:val="24"/>
              </w:rPr>
              <w:t>签署或参与的主要评估项目</w:t>
            </w:r>
          </w:p>
        </w:tc>
        <w:tc>
          <w:tcPr>
            <w:tcW w:w="7812" w:type="dxa"/>
            <w:gridSpan w:val="26"/>
          </w:tcPr>
          <w:p w:rsidR="006B24BD" w:rsidRDefault="006B24BD" w:rsidP="00C86067">
            <w:pPr>
              <w:jc w:val="center"/>
              <w:rPr>
                <w:sz w:val="24"/>
                <w:szCs w:val="24"/>
              </w:rPr>
            </w:pPr>
          </w:p>
        </w:tc>
      </w:tr>
      <w:tr w:rsidR="006B24BD" w:rsidTr="00C86067">
        <w:trPr>
          <w:trHeight w:hRule="exact" w:val="932"/>
          <w:jc w:val="center"/>
        </w:trPr>
        <w:tc>
          <w:tcPr>
            <w:tcW w:w="1244" w:type="dxa"/>
            <w:vAlign w:val="center"/>
          </w:tcPr>
          <w:p w:rsidR="006B24BD" w:rsidRDefault="006B24BD" w:rsidP="00C86067">
            <w:pPr>
              <w:jc w:val="center"/>
              <w:rPr>
                <w:sz w:val="24"/>
                <w:szCs w:val="24"/>
              </w:rPr>
            </w:pPr>
            <w:r>
              <w:rPr>
                <w:rFonts w:hint="eastAsia"/>
                <w:sz w:val="24"/>
                <w:szCs w:val="24"/>
              </w:rPr>
              <w:t>有无不良执业记录</w:t>
            </w:r>
          </w:p>
        </w:tc>
        <w:tc>
          <w:tcPr>
            <w:tcW w:w="7812" w:type="dxa"/>
            <w:gridSpan w:val="26"/>
          </w:tcPr>
          <w:p w:rsidR="006B24BD" w:rsidRDefault="006B24BD" w:rsidP="00C86067">
            <w:pPr>
              <w:jc w:val="center"/>
              <w:rPr>
                <w:sz w:val="24"/>
                <w:szCs w:val="24"/>
              </w:rPr>
            </w:pPr>
          </w:p>
        </w:tc>
      </w:tr>
      <w:tr w:rsidR="006B24BD" w:rsidTr="00C86067">
        <w:trPr>
          <w:trHeight w:val="1242"/>
          <w:jc w:val="center"/>
        </w:trPr>
        <w:tc>
          <w:tcPr>
            <w:tcW w:w="9056" w:type="dxa"/>
            <w:gridSpan w:val="27"/>
          </w:tcPr>
          <w:p w:rsidR="006B24BD" w:rsidRDefault="006B24BD" w:rsidP="00884360">
            <w:pPr>
              <w:tabs>
                <w:tab w:val="left" w:pos="5445"/>
              </w:tabs>
              <w:spacing w:beforeLines="50" w:before="156" w:afterLines="50" w:after="156"/>
              <w:ind w:right="480"/>
              <w:jc w:val="right"/>
              <w:rPr>
                <w:sz w:val="24"/>
                <w:szCs w:val="24"/>
              </w:rPr>
            </w:pPr>
          </w:p>
          <w:p w:rsidR="006B24BD" w:rsidRDefault="006B24BD" w:rsidP="00884360">
            <w:pPr>
              <w:tabs>
                <w:tab w:val="left" w:pos="5445"/>
              </w:tabs>
              <w:spacing w:beforeLines="50" w:before="156" w:afterLines="50" w:after="156"/>
              <w:ind w:right="480"/>
              <w:jc w:val="right"/>
              <w:rPr>
                <w:sz w:val="24"/>
                <w:szCs w:val="24"/>
              </w:rPr>
            </w:pPr>
            <w:r>
              <w:rPr>
                <w:rFonts w:hint="eastAsia"/>
                <w:sz w:val="24"/>
                <w:szCs w:val="24"/>
              </w:rPr>
              <w:t>填表人：（签名并盖章）</w:t>
            </w:r>
          </w:p>
          <w:p w:rsidR="006B24BD" w:rsidRDefault="006B24BD" w:rsidP="00C86067">
            <w:pPr>
              <w:tabs>
                <w:tab w:val="left" w:pos="5445"/>
              </w:tabs>
              <w:wordWrap w:val="0"/>
              <w:ind w:right="480"/>
              <w:jc w:val="center"/>
              <w:rPr>
                <w:sz w:val="24"/>
                <w:szCs w:val="24"/>
              </w:rPr>
            </w:pPr>
            <w:r>
              <w:rPr>
                <w:rFonts w:hint="eastAsia"/>
                <w:sz w:val="24"/>
                <w:szCs w:val="24"/>
              </w:rPr>
              <w:t>年月日</w:t>
            </w:r>
          </w:p>
        </w:tc>
      </w:tr>
    </w:tbl>
    <w:p w:rsidR="006B24BD" w:rsidRDefault="006B24BD" w:rsidP="006B24BD">
      <w:pPr>
        <w:ind w:firstLine="480"/>
        <w:rPr>
          <w:rFonts w:ascii="宋体" w:hAnsi="宋体"/>
        </w:rPr>
      </w:pPr>
      <w:r>
        <w:rPr>
          <w:rFonts w:ascii="宋体" w:hAnsi="宋体" w:hint="eastAsia"/>
          <w:sz w:val="24"/>
        </w:rPr>
        <w:t>注：</w:t>
      </w:r>
      <w:r>
        <w:rPr>
          <w:rFonts w:ascii="宋体" w:hAnsi="宋体" w:hint="eastAsia"/>
        </w:rPr>
        <w:t>1.</w:t>
      </w:r>
      <w:proofErr w:type="gramStart"/>
      <w:r>
        <w:rPr>
          <w:rFonts w:ascii="宋体" w:hAnsi="宋体" w:hint="eastAsia"/>
        </w:rPr>
        <w:t>“职务”栏请填写</w:t>
      </w:r>
      <w:proofErr w:type="gramEnd"/>
      <w:r>
        <w:rPr>
          <w:rFonts w:ascii="宋体" w:hAnsi="宋体" w:hint="eastAsia"/>
        </w:rPr>
        <w:t>分所所长、分公司经理等；</w:t>
      </w:r>
    </w:p>
    <w:p w:rsidR="006B24BD" w:rsidRDefault="006B24BD" w:rsidP="006B24BD">
      <w:pPr>
        <w:ind w:firstLineChars="450" w:firstLine="945"/>
        <w:rPr>
          <w:rFonts w:ascii="宋体" w:hAnsi="宋体"/>
        </w:rPr>
      </w:pPr>
      <w:r>
        <w:rPr>
          <w:rFonts w:ascii="宋体" w:hAnsi="宋体" w:hint="eastAsia"/>
        </w:rPr>
        <w:t>2.“学习及工作的主要经历”</w:t>
      </w:r>
      <w:proofErr w:type="gramStart"/>
      <w:r>
        <w:rPr>
          <w:rFonts w:ascii="宋体" w:hAnsi="宋体" w:hint="eastAsia"/>
        </w:rPr>
        <w:t>栏请从</w:t>
      </w:r>
      <w:proofErr w:type="gramEnd"/>
      <w:r>
        <w:rPr>
          <w:rFonts w:ascii="宋体" w:hAnsi="宋体" w:hint="eastAsia"/>
        </w:rPr>
        <w:t>高等教育阶段填起；</w:t>
      </w:r>
    </w:p>
    <w:p w:rsidR="006B24BD" w:rsidRDefault="006B24BD" w:rsidP="006B24BD">
      <w:pPr>
        <w:ind w:leftChars="450" w:left="1365" w:hangingChars="200" w:hanging="420"/>
        <w:rPr>
          <w:rFonts w:ascii="宋体" w:hAnsi="宋体"/>
        </w:rPr>
      </w:pPr>
      <w:r>
        <w:rPr>
          <w:rFonts w:ascii="宋体" w:hAnsi="宋体" w:hint="eastAsia"/>
        </w:rPr>
        <w:t>3.“签署或参与的主要评估项目”栏填写最近3年签署或参与的主要项目名称、时间并注明签署或参与情况；</w:t>
      </w:r>
    </w:p>
    <w:p w:rsidR="006B24BD" w:rsidRDefault="006B24BD" w:rsidP="006B24BD">
      <w:pPr>
        <w:ind w:leftChars="450" w:left="1155" w:hangingChars="100" w:hanging="210"/>
        <w:rPr>
          <w:rFonts w:ascii="宋体" w:hAnsi="宋体"/>
        </w:rPr>
      </w:pPr>
      <w:r>
        <w:rPr>
          <w:rFonts w:ascii="宋体" w:hAnsi="宋体" w:hint="eastAsia"/>
        </w:rPr>
        <w:t>4.“有无不良执业记录”</w:t>
      </w:r>
      <w:proofErr w:type="gramStart"/>
      <w:r>
        <w:rPr>
          <w:rFonts w:ascii="宋体" w:hAnsi="宋体" w:hint="eastAsia"/>
        </w:rPr>
        <w:t>栏请填写</w:t>
      </w:r>
      <w:proofErr w:type="gramEnd"/>
      <w:r>
        <w:rPr>
          <w:rFonts w:ascii="宋体" w:hAnsi="宋体" w:hint="eastAsia"/>
        </w:rPr>
        <w:t>因评估执业行为受到行政处罚或行业自律惩戒情况。</w:t>
      </w:r>
    </w:p>
    <w:p w:rsidR="006B24BD" w:rsidRDefault="006B24BD" w:rsidP="006B24BD">
      <w:pPr>
        <w:pStyle w:val="1"/>
        <w:spacing w:before="0" w:after="0"/>
        <w:jc w:val="both"/>
        <w:rPr>
          <w:sz w:val="30"/>
          <w:szCs w:val="30"/>
        </w:rPr>
      </w:pPr>
      <w:r>
        <w:br w:type="page"/>
      </w:r>
      <w:r w:rsidRPr="00E8416B">
        <w:rPr>
          <w:rFonts w:hint="eastAsia"/>
          <w:sz w:val="30"/>
          <w:szCs w:val="30"/>
        </w:rPr>
        <w:t xml:space="preserve">附件6 </w:t>
      </w:r>
      <w:r>
        <w:rPr>
          <w:rFonts w:hint="eastAsia"/>
          <w:sz w:val="30"/>
          <w:szCs w:val="30"/>
        </w:rPr>
        <w:t>：</w:t>
      </w:r>
    </w:p>
    <w:p w:rsidR="006B24BD" w:rsidRDefault="006B24BD" w:rsidP="006B24BD">
      <w:pPr>
        <w:jc w:val="center"/>
        <w:rPr>
          <w:rFonts w:ascii="华文中宋" w:eastAsia="华文中宋" w:hAnsi="华文中宋"/>
          <w:sz w:val="36"/>
          <w:szCs w:val="36"/>
        </w:rPr>
      </w:pPr>
    </w:p>
    <w:p w:rsidR="006B24BD" w:rsidRDefault="006B24BD" w:rsidP="006B24BD">
      <w:pPr>
        <w:spacing w:line="620" w:lineRule="atLeast"/>
        <w:jc w:val="center"/>
        <w:rPr>
          <w:rFonts w:ascii="华文中宋" w:eastAsia="华文中宋" w:hAnsi="华文中宋"/>
          <w:sz w:val="36"/>
          <w:szCs w:val="36"/>
        </w:rPr>
      </w:pPr>
      <w:r>
        <w:rPr>
          <w:rFonts w:ascii="华文中宋" w:eastAsia="华文中宋" w:hAnsi="华文中宋" w:hint="eastAsia"/>
          <w:sz w:val="36"/>
          <w:szCs w:val="36"/>
        </w:rPr>
        <w:t>备案公告</w:t>
      </w:r>
    </w:p>
    <w:p w:rsidR="006B24BD" w:rsidRPr="00F64792" w:rsidRDefault="006B24BD" w:rsidP="006B24BD">
      <w:pPr>
        <w:spacing w:line="620" w:lineRule="atLeast"/>
        <w:jc w:val="center"/>
        <w:rPr>
          <w:rFonts w:ascii="仿宋_GB2312" w:eastAsia="仿宋_GB2312" w:hAnsi="华文中宋"/>
          <w:sz w:val="32"/>
          <w:szCs w:val="32"/>
        </w:rPr>
      </w:pPr>
      <w:r w:rsidRPr="00F64792">
        <w:rPr>
          <w:rFonts w:ascii="仿宋_GB2312" w:eastAsia="仿宋_GB2312" w:hAnsi="华文中宋" w:hint="eastAsia"/>
          <w:sz w:val="32"/>
          <w:szCs w:val="32"/>
        </w:rPr>
        <w:t>（公函编号）</w:t>
      </w:r>
    </w:p>
    <w:p w:rsidR="006B24BD" w:rsidRPr="00F64792" w:rsidRDefault="006B24BD" w:rsidP="006B24BD">
      <w:pPr>
        <w:spacing w:line="620" w:lineRule="atLeast"/>
        <w:rPr>
          <w:rFonts w:ascii="仿宋_GB2312" w:eastAsia="仿宋_GB2312" w:hAnsi="华文中宋"/>
          <w:sz w:val="32"/>
          <w:szCs w:val="32"/>
        </w:rPr>
      </w:pPr>
    </w:p>
    <w:p w:rsidR="006B24BD" w:rsidRPr="00F64792" w:rsidRDefault="006B24BD" w:rsidP="006B24BD">
      <w:pPr>
        <w:spacing w:line="620" w:lineRule="atLeast"/>
        <w:ind w:firstLineChars="250" w:firstLine="800"/>
        <w:rPr>
          <w:rFonts w:ascii="仿宋_GB2312" w:eastAsia="仿宋_GB2312"/>
          <w:sz w:val="32"/>
          <w:szCs w:val="32"/>
        </w:rPr>
      </w:pPr>
      <w:r w:rsidRPr="00ED4A80">
        <w:rPr>
          <w:rFonts w:ascii="仿宋_GB2312" w:eastAsia="仿宋_GB2312" w:hint="eastAsia"/>
          <w:sz w:val="32"/>
          <w:szCs w:val="32"/>
          <w:u w:val="single"/>
        </w:rPr>
        <w:t>（机构名称）</w:t>
      </w:r>
      <w:r w:rsidRPr="00F64792">
        <w:rPr>
          <w:rFonts w:ascii="仿宋_GB2312" w:eastAsia="仿宋_GB2312" w:hint="eastAsia"/>
          <w:sz w:val="32"/>
          <w:szCs w:val="32"/>
        </w:rPr>
        <w:t>报来</w:t>
      </w:r>
      <w:r>
        <w:rPr>
          <w:rFonts w:ascii="仿宋_GB2312" w:eastAsia="仿宋_GB2312" w:hint="eastAsia"/>
          <w:sz w:val="32"/>
          <w:szCs w:val="32"/>
        </w:rPr>
        <w:t>的</w:t>
      </w:r>
      <w:r w:rsidRPr="00F64792">
        <w:rPr>
          <w:rFonts w:ascii="仿宋_GB2312" w:eastAsia="仿宋_GB2312" w:hint="eastAsia"/>
          <w:sz w:val="32"/>
          <w:szCs w:val="32"/>
        </w:rPr>
        <w:t>《资产评估机构备案表》（《资产评估机构分支机构备案表》）及有关材料收悉。根据《中华人民共和国资产评估法》、《资产评估行业财政监督管理办法》的有关规定，予以备案。</w:t>
      </w:r>
    </w:p>
    <w:p w:rsidR="006B24BD" w:rsidRPr="00F64792" w:rsidRDefault="006B24BD" w:rsidP="006B24BD">
      <w:pPr>
        <w:spacing w:line="620" w:lineRule="atLeast"/>
        <w:ind w:firstLineChars="200" w:firstLine="640"/>
        <w:rPr>
          <w:rFonts w:ascii="仿宋_GB2312" w:eastAsia="仿宋_GB2312"/>
          <w:sz w:val="32"/>
          <w:szCs w:val="32"/>
        </w:rPr>
      </w:pPr>
      <w:r w:rsidRPr="00F64792">
        <w:rPr>
          <w:rFonts w:ascii="仿宋_GB2312" w:eastAsia="仿宋_GB2312" w:hint="eastAsia"/>
          <w:sz w:val="32"/>
          <w:szCs w:val="32"/>
        </w:rPr>
        <w:t>一、资产评估机构（分支机构）名称为</w:t>
      </w:r>
      <w:r>
        <w:rPr>
          <w:rFonts w:ascii="仿宋_GB2312" w:eastAsia="仿宋_GB2312" w:hint="eastAsia"/>
          <w:sz w:val="32"/>
          <w:szCs w:val="32"/>
        </w:rPr>
        <w:t>···</w:t>
      </w:r>
      <w:r w:rsidRPr="00F64792">
        <w:rPr>
          <w:rFonts w:ascii="仿宋_GB2312" w:eastAsia="仿宋_GB2312" w:hint="eastAsia"/>
          <w:sz w:val="32"/>
          <w:szCs w:val="32"/>
        </w:rPr>
        <w:t>，组织形式为</w:t>
      </w:r>
      <w:r>
        <w:rPr>
          <w:rFonts w:ascii="仿宋_GB2312" w:eastAsia="仿宋_GB2312" w:hint="eastAsia"/>
          <w:sz w:val="32"/>
          <w:szCs w:val="32"/>
        </w:rPr>
        <w:t>···</w:t>
      </w:r>
      <w:r w:rsidRPr="00F64792">
        <w:rPr>
          <w:rFonts w:ascii="仿宋_GB2312" w:eastAsia="仿宋_GB2312" w:hint="eastAsia"/>
          <w:sz w:val="32"/>
          <w:szCs w:val="32"/>
        </w:rPr>
        <w:t>。</w:t>
      </w:r>
    </w:p>
    <w:p w:rsidR="006B24BD" w:rsidRPr="00F64792" w:rsidRDefault="006B24BD" w:rsidP="006B24BD">
      <w:pPr>
        <w:spacing w:line="620" w:lineRule="atLeast"/>
        <w:ind w:firstLineChars="200" w:firstLine="640"/>
        <w:rPr>
          <w:rFonts w:ascii="仿宋_GB2312" w:eastAsia="仿宋_GB2312"/>
          <w:sz w:val="32"/>
          <w:szCs w:val="32"/>
        </w:rPr>
      </w:pPr>
      <w:r w:rsidRPr="00F64792">
        <w:rPr>
          <w:rFonts w:ascii="仿宋_GB2312" w:eastAsia="仿宋_GB2312" w:hint="eastAsia"/>
          <w:sz w:val="32"/>
          <w:szCs w:val="32"/>
        </w:rPr>
        <w:t>二、执行合伙事务的合伙人（法定代表人）（分支机构负责人）为</w:t>
      </w:r>
      <w:r>
        <w:rPr>
          <w:rFonts w:ascii="仿宋_GB2312" w:eastAsia="仿宋_GB2312" w:hint="eastAsia"/>
          <w:sz w:val="32"/>
          <w:szCs w:val="32"/>
        </w:rPr>
        <w:t>···</w:t>
      </w:r>
      <w:r w:rsidRPr="00F64792">
        <w:rPr>
          <w:rFonts w:ascii="仿宋_GB2312" w:eastAsia="仿宋_GB2312" w:hint="eastAsia"/>
          <w:sz w:val="32"/>
          <w:szCs w:val="32"/>
        </w:rPr>
        <w:t>。</w:t>
      </w:r>
    </w:p>
    <w:p w:rsidR="006B24BD" w:rsidRPr="00F64792" w:rsidRDefault="006B24BD" w:rsidP="006B24BD">
      <w:pPr>
        <w:spacing w:line="620" w:lineRule="atLeast"/>
        <w:ind w:firstLineChars="200" w:firstLine="640"/>
        <w:rPr>
          <w:rFonts w:ascii="仿宋_GB2312" w:eastAsia="仿宋_GB2312"/>
          <w:sz w:val="32"/>
          <w:szCs w:val="32"/>
        </w:rPr>
      </w:pPr>
      <w:r w:rsidRPr="00F64792">
        <w:rPr>
          <w:rFonts w:ascii="仿宋_GB2312" w:eastAsia="仿宋_GB2312" w:hint="eastAsia"/>
          <w:sz w:val="32"/>
          <w:szCs w:val="32"/>
        </w:rPr>
        <w:t>三、资产评估机构的合伙人或者股东的基本情况，申报的资产评估专业人员基本情况等备案相关信息已录入备案信息管理系统，可通过财政部、中国资产评估协会官方网站进行查询。</w:t>
      </w:r>
    </w:p>
    <w:p w:rsidR="006B24BD" w:rsidRPr="00F64792" w:rsidRDefault="006B24BD" w:rsidP="006B24BD">
      <w:pPr>
        <w:spacing w:line="620" w:lineRule="atLeast"/>
        <w:ind w:firstLine="600"/>
        <w:rPr>
          <w:rFonts w:ascii="仿宋_GB2312" w:eastAsia="仿宋_GB2312" w:hAnsi="华文中宋"/>
          <w:sz w:val="32"/>
          <w:szCs w:val="32"/>
        </w:rPr>
      </w:pPr>
      <w:r w:rsidRPr="00F64792">
        <w:rPr>
          <w:rFonts w:ascii="仿宋_GB2312" w:eastAsia="仿宋_GB2312" w:hAnsi="华文中宋" w:hint="eastAsia"/>
          <w:sz w:val="32"/>
          <w:szCs w:val="32"/>
        </w:rPr>
        <w:t>特此公告。</w:t>
      </w:r>
    </w:p>
    <w:p w:rsidR="006B24BD" w:rsidRPr="00F64792" w:rsidRDefault="006B24BD" w:rsidP="006B24BD">
      <w:pPr>
        <w:spacing w:line="620" w:lineRule="atLeast"/>
        <w:ind w:firstLine="435"/>
        <w:rPr>
          <w:rFonts w:ascii="仿宋_GB2312" w:eastAsia="仿宋_GB2312"/>
          <w:sz w:val="32"/>
          <w:szCs w:val="32"/>
        </w:rPr>
      </w:pPr>
    </w:p>
    <w:p w:rsidR="006B24BD" w:rsidRDefault="006B24BD" w:rsidP="006B24BD">
      <w:pPr>
        <w:spacing w:line="620" w:lineRule="atLeast"/>
        <w:ind w:firstLineChars="1800" w:firstLine="5760"/>
        <w:rPr>
          <w:rFonts w:ascii="仿宋_GB2312" w:eastAsia="仿宋_GB2312"/>
          <w:sz w:val="32"/>
          <w:szCs w:val="32"/>
        </w:rPr>
      </w:pPr>
      <w:r w:rsidRPr="00F64792">
        <w:rPr>
          <w:rFonts w:ascii="仿宋_GB2312" w:eastAsia="仿宋_GB2312" w:hint="eastAsia"/>
          <w:sz w:val="32"/>
          <w:szCs w:val="32"/>
        </w:rPr>
        <w:t>年  月  日</w:t>
      </w:r>
    </w:p>
    <w:p w:rsidR="006B24BD" w:rsidRPr="00884360" w:rsidRDefault="006B24BD" w:rsidP="00884360">
      <w:pPr>
        <w:spacing w:line="320" w:lineRule="atLeast"/>
        <w:jc w:val="left"/>
        <w:rPr>
          <w:rFonts w:ascii="仿宋_GB2312" w:eastAsia="仿宋_GB2312"/>
          <w:sz w:val="24"/>
          <w:szCs w:val="24"/>
        </w:rPr>
      </w:pPr>
      <w:r w:rsidRPr="00ED5291">
        <w:rPr>
          <w:rFonts w:ascii="仿宋_GB2312" w:eastAsia="仿宋_GB2312" w:hint="eastAsia"/>
          <w:sz w:val="24"/>
          <w:szCs w:val="24"/>
        </w:rPr>
        <w:t>注：</w:t>
      </w:r>
      <w:r>
        <w:rPr>
          <w:rFonts w:ascii="仿宋_GB2312" w:eastAsia="仿宋_GB2312" w:hint="eastAsia"/>
          <w:sz w:val="24"/>
          <w:szCs w:val="24"/>
        </w:rPr>
        <w:t xml:space="preserve"> 此为</w:t>
      </w:r>
      <w:r w:rsidRPr="00F64792">
        <w:rPr>
          <w:rFonts w:ascii="仿宋_GB2312" w:eastAsia="仿宋_GB2312" w:hint="eastAsia"/>
          <w:sz w:val="24"/>
          <w:szCs w:val="24"/>
        </w:rPr>
        <w:t>参考格式。</w:t>
      </w:r>
      <w:r>
        <w:rPr>
          <w:rFonts w:ascii="仿宋_GB2312" w:eastAsia="仿宋_GB2312" w:hint="eastAsia"/>
          <w:sz w:val="24"/>
          <w:szCs w:val="24"/>
        </w:rPr>
        <w:t>用于分支机构备案时，</w:t>
      </w:r>
      <w:r w:rsidRPr="00ED5291">
        <w:rPr>
          <w:rFonts w:ascii="仿宋_GB2312" w:eastAsia="仿宋_GB2312" w:hint="eastAsia"/>
          <w:sz w:val="24"/>
          <w:szCs w:val="24"/>
        </w:rPr>
        <w:t>合伙人（股东）、出资总额（注册资本）</w:t>
      </w:r>
      <w:r>
        <w:rPr>
          <w:rFonts w:ascii="仿宋_GB2312" w:eastAsia="仿宋_GB2312" w:hint="eastAsia"/>
          <w:sz w:val="24"/>
          <w:szCs w:val="24"/>
        </w:rPr>
        <w:t>信息可不列。</w:t>
      </w:r>
    </w:p>
    <w:p w:rsidR="006B24BD" w:rsidRPr="00B13A9C" w:rsidRDefault="006B24BD" w:rsidP="006B24BD">
      <w:pPr>
        <w:rPr>
          <w:sz w:val="30"/>
          <w:szCs w:val="30"/>
        </w:rPr>
      </w:pPr>
      <w:bookmarkStart w:id="0" w:name="_GoBack"/>
      <w:bookmarkEnd w:id="0"/>
      <w:r>
        <w:rPr>
          <w:rFonts w:hint="eastAsia"/>
          <w:sz w:val="30"/>
          <w:szCs w:val="30"/>
        </w:rPr>
        <w:t>附件</w:t>
      </w:r>
      <w:r>
        <w:rPr>
          <w:rFonts w:hint="eastAsia"/>
          <w:sz w:val="30"/>
          <w:szCs w:val="30"/>
        </w:rPr>
        <w:t>7-1</w:t>
      </w:r>
      <w:r>
        <w:rPr>
          <w:rFonts w:hint="eastAsia"/>
          <w:sz w:val="30"/>
          <w:szCs w:val="30"/>
        </w:rPr>
        <w:t>：</w:t>
      </w:r>
    </w:p>
    <w:p w:rsidR="006B24BD" w:rsidRPr="00E338C9" w:rsidRDefault="006B24BD" w:rsidP="006B24BD">
      <w:pPr>
        <w:jc w:val="center"/>
        <w:rPr>
          <w:rFonts w:ascii="华文中宋" w:eastAsia="华文中宋" w:hAnsi="华文中宋"/>
          <w:b/>
          <w:sz w:val="36"/>
          <w:szCs w:val="36"/>
        </w:rPr>
      </w:pPr>
      <w:r w:rsidRPr="00E338C9">
        <w:rPr>
          <w:rFonts w:ascii="华文中宋" w:eastAsia="华文中宋" w:hAnsi="华文中宋" w:hint="eastAsia"/>
          <w:b/>
          <w:sz w:val="36"/>
          <w:szCs w:val="36"/>
        </w:rPr>
        <w:t>资产评估机构变更事项备案表</w:t>
      </w:r>
    </w:p>
    <w:p w:rsidR="006B24BD" w:rsidRPr="00C40B2D" w:rsidRDefault="006B24BD" w:rsidP="006B24BD">
      <w:pPr>
        <w:jc w:val="center"/>
        <w:rPr>
          <w:rFonts w:ascii="宋体" w:hAnsi="宋体"/>
          <w:sz w:val="24"/>
        </w:rPr>
      </w:pPr>
    </w:p>
    <w:p w:rsidR="006B24BD" w:rsidRPr="00C40B2D" w:rsidRDefault="006B24BD" w:rsidP="006B24BD">
      <w:pPr>
        <w:rPr>
          <w:rFonts w:ascii="宋体" w:hAnsi="宋体"/>
          <w:sz w:val="24"/>
        </w:rPr>
      </w:pPr>
      <w:r w:rsidRPr="00C40B2D">
        <w:rPr>
          <w:rFonts w:ascii="宋体" w:hAnsi="宋体" w:hint="eastAsia"/>
          <w:sz w:val="24"/>
        </w:rPr>
        <w:t>资产评估机构名称：                 变更原因：</w:t>
      </w:r>
    </w:p>
    <w:tbl>
      <w:tblPr>
        <w:tblpPr w:leftFromText="180" w:rightFromText="180" w:vertAnchor="text" w:tblpXSpec="center" w:tblpY="1"/>
        <w:tblOverlap w:val="never"/>
        <w:tblW w:w="8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3"/>
        <w:gridCol w:w="1168"/>
        <w:gridCol w:w="1354"/>
        <w:gridCol w:w="1182"/>
        <w:gridCol w:w="1158"/>
        <w:gridCol w:w="1556"/>
      </w:tblGrid>
      <w:tr w:rsidR="006B24BD" w:rsidTr="00C86067">
        <w:trPr>
          <w:trHeight w:val="452"/>
        </w:trPr>
        <w:tc>
          <w:tcPr>
            <w:tcW w:w="1813" w:type="dxa"/>
            <w:vAlign w:val="center"/>
          </w:tcPr>
          <w:p w:rsidR="006B24BD" w:rsidRDefault="006B24BD" w:rsidP="00C86067">
            <w:pPr>
              <w:jc w:val="center"/>
              <w:rPr>
                <w:rFonts w:ascii="宋体" w:hAnsi="宋体"/>
                <w:b/>
                <w:sz w:val="24"/>
              </w:rPr>
            </w:pPr>
            <w:r>
              <w:rPr>
                <w:rFonts w:ascii="宋体" w:hAnsi="宋体" w:hint="eastAsia"/>
                <w:b/>
                <w:sz w:val="24"/>
              </w:rPr>
              <w:t>项目</w:t>
            </w:r>
          </w:p>
        </w:tc>
        <w:tc>
          <w:tcPr>
            <w:tcW w:w="2522" w:type="dxa"/>
            <w:gridSpan w:val="2"/>
            <w:vAlign w:val="center"/>
          </w:tcPr>
          <w:p w:rsidR="006B24BD" w:rsidRDefault="006B24BD" w:rsidP="00C86067">
            <w:pPr>
              <w:jc w:val="center"/>
              <w:rPr>
                <w:rFonts w:ascii="宋体" w:hAnsi="宋体"/>
                <w:b/>
                <w:sz w:val="24"/>
              </w:rPr>
            </w:pPr>
            <w:r>
              <w:rPr>
                <w:rFonts w:ascii="宋体" w:hAnsi="宋体" w:hint="eastAsia"/>
                <w:b/>
                <w:sz w:val="24"/>
              </w:rPr>
              <w:t>变更前情况</w:t>
            </w:r>
          </w:p>
        </w:tc>
        <w:tc>
          <w:tcPr>
            <w:tcW w:w="2340" w:type="dxa"/>
            <w:gridSpan w:val="2"/>
            <w:vAlign w:val="center"/>
          </w:tcPr>
          <w:p w:rsidR="006B24BD" w:rsidRDefault="006B24BD" w:rsidP="00C86067">
            <w:pPr>
              <w:jc w:val="center"/>
              <w:rPr>
                <w:rFonts w:ascii="宋体" w:hAnsi="宋体"/>
                <w:b/>
                <w:sz w:val="24"/>
              </w:rPr>
            </w:pPr>
            <w:r>
              <w:rPr>
                <w:rFonts w:ascii="宋体" w:hAnsi="宋体" w:hint="eastAsia"/>
                <w:b/>
                <w:sz w:val="24"/>
              </w:rPr>
              <w:t>变更后情况</w:t>
            </w:r>
          </w:p>
        </w:tc>
        <w:tc>
          <w:tcPr>
            <w:tcW w:w="1556" w:type="dxa"/>
            <w:vAlign w:val="center"/>
          </w:tcPr>
          <w:p w:rsidR="006B24BD" w:rsidRDefault="006B24BD" w:rsidP="00C86067">
            <w:pPr>
              <w:jc w:val="center"/>
              <w:rPr>
                <w:rFonts w:ascii="宋体" w:hAnsi="宋体"/>
                <w:b/>
                <w:sz w:val="24"/>
              </w:rPr>
            </w:pPr>
            <w:r>
              <w:rPr>
                <w:rFonts w:ascii="宋体" w:hAnsi="宋体" w:hint="eastAsia"/>
                <w:b/>
                <w:sz w:val="24"/>
              </w:rPr>
              <w:t>变更时间</w:t>
            </w:r>
          </w:p>
        </w:tc>
      </w:tr>
      <w:tr w:rsidR="006B24BD" w:rsidTr="00C86067">
        <w:trPr>
          <w:trHeight w:val="766"/>
        </w:trPr>
        <w:tc>
          <w:tcPr>
            <w:tcW w:w="1813" w:type="dxa"/>
            <w:vAlign w:val="center"/>
          </w:tcPr>
          <w:p w:rsidR="006B24BD" w:rsidRDefault="006B24BD" w:rsidP="00C86067">
            <w:pPr>
              <w:jc w:val="center"/>
              <w:rPr>
                <w:rFonts w:ascii="宋体" w:hAnsi="宋体"/>
                <w:sz w:val="24"/>
              </w:rPr>
            </w:pPr>
            <w:r>
              <w:rPr>
                <w:rFonts w:ascii="宋体" w:hAnsi="宋体" w:hint="eastAsia"/>
                <w:sz w:val="24"/>
              </w:rPr>
              <w:t>名称</w:t>
            </w:r>
          </w:p>
        </w:tc>
        <w:tc>
          <w:tcPr>
            <w:tcW w:w="2522" w:type="dxa"/>
            <w:gridSpan w:val="2"/>
            <w:vAlign w:val="center"/>
          </w:tcPr>
          <w:p w:rsidR="006B24BD" w:rsidRDefault="006B24BD" w:rsidP="00C86067">
            <w:pPr>
              <w:jc w:val="center"/>
              <w:rPr>
                <w:rFonts w:ascii="宋体" w:hAnsi="宋体"/>
                <w:sz w:val="24"/>
              </w:rPr>
            </w:pPr>
          </w:p>
        </w:tc>
        <w:tc>
          <w:tcPr>
            <w:tcW w:w="2340" w:type="dxa"/>
            <w:gridSpan w:val="2"/>
            <w:vAlign w:val="center"/>
          </w:tcPr>
          <w:p w:rsidR="006B24BD" w:rsidRDefault="006B24BD" w:rsidP="00C86067">
            <w:pPr>
              <w:jc w:val="center"/>
              <w:rPr>
                <w:rFonts w:ascii="宋体" w:hAnsi="宋体"/>
                <w:sz w:val="24"/>
              </w:rPr>
            </w:pPr>
          </w:p>
        </w:tc>
        <w:tc>
          <w:tcPr>
            <w:tcW w:w="1556" w:type="dxa"/>
            <w:vAlign w:val="center"/>
          </w:tcPr>
          <w:p w:rsidR="006B24BD" w:rsidRDefault="006B24BD" w:rsidP="00C86067">
            <w:pPr>
              <w:jc w:val="center"/>
              <w:rPr>
                <w:rFonts w:ascii="宋体" w:hAnsi="宋体"/>
                <w:sz w:val="24"/>
              </w:rPr>
            </w:pPr>
          </w:p>
        </w:tc>
      </w:tr>
      <w:tr w:rsidR="006B24BD" w:rsidTr="00C86067">
        <w:trPr>
          <w:trHeight w:val="439"/>
        </w:trPr>
        <w:tc>
          <w:tcPr>
            <w:tcW w:w="1813" w:type="dxa"/>
            <w:vAlign w:val="center"/>
          </w:tcPr>
          <w:p w:rsidR="006B24BD" w:rsidRDefault="006B24BD" w:rsidP="00C86067">
            <w:pPr>
              <w:spacing w:line="300" w:lineRule="exact"/>
              <w:jc w:val="center"/>
              <w:rPr>
                <w:rFonts w:ascii="宋体" w:hAnsi="宋体"/>
                <w:sz w:val="24"/>
              </w:rPr>
            </w:pPr>
            <w:r>
              <w:rPr>
                <w:rFonts w:ascii="宋体" w:hAnsi="宋体" w:hint="eastAsia"/>
                <w:sz w:val="24"/>
              </w:rPr>
              <w:t>执行合伙事务的合伙人（法定代表人）</w:t>
            </w:r>
          </w:p>
        </w:tc>
        <w:tc>
          <w:tcPr>
            <w:tcW w:w="2522" w:type="dxa"/>
            <w:gridSpan w:val="2"/>
            <w:vAlign w:val="center"/>
          </w:tcPr>
          <w:p w:rsidR="006B24BD" w:rsidRDefault="006B24BD" w:rsidP="00C86067">
            <w:pPr>
              <w:jc w:val="center"/>
              <w:rPr>
                <w:rFonts w:ascii="宋体" w:hAnsi="宋体"/>
                <w:sz w:val="24"/>
              </w:rPr>
            </w:pPr>
          </w:p>
        </w:tc>
        <w:tc>
          <w:tcPr>
            <w:tcW w:w="2340" w:type="dxa"/>
            <w:gridSpan w:val="2"/>
            <w:vAlign w:val="center"/>
          </w:tcPr>
          <w:p w:rsidR="006B24BD" w:rsidRDefault="006B24BD" w:rsidP="00C86067">
            <w:pPr>
              <w:jc w:val="center"/>
              <w:rPr>
                <w:rFonts w:ascii="宋体" w:hAnsi="宋体"/>
                <w:sz w:val="24"/>
              </w:rPr>
            </w:pPr>
          </w:p>
        </w:tc>
        <w:tc>
          <w:tcPr>
            <w:tcW w:w="1556" w:type="dxa"/>
            <w:vAlign w:val="center"/>
          </w:tcPr>
          <w:p w:rsidR="006B24BD" w:rsidRDefault="006B24BD" w:rsidP="00C86067">
            <w:pPr>
              <w:jc w:val="center"/>
              <w:rPr>
                <w:rFonts w:ascii="宋体" w:hAnsi="宋体"/>
                <w:sz w:val="24"/>
              </w:rPr>
            </w:pPr>
          </w:p>
        </w:tc>
      </w:tr>
      <w:tr w:rsidR="006B24BD" w:rsidTr="00C86067">
        <w:trPr>
          <w:cantSplit/>
          <w:trHeight w:val="365"/>
        </w:trPr>
        <w:tc>
          <w:tcPr>
            <w:tcW w:w="1813" w:type="dxa"/>
            <w:vMerge w:val="restart"/>
            <w:vAlign w:val="center"/>
          </w:tcPr>
          <w:p w:rsidR="006B24BD" w:rsidRDefault="006B24BD" w:rsidP="00C86067">
            <w:pPr>
              <w:jc w:val="center"/>
              <w:rPr>
                <w:sz w:val="24"/>
              </w:rPr>
            </w:pPr>
            <w:r>
              <w:rPr>
                <w:rFonts w:hint="eastAsia"/>
                <w:sz w:val="24"/>
              </w:rPr>
              <w:t>合伙人（股东）</w:t>
            </w:r>
          </w:p>
        </w:tc>
        <w:tc>
          <w:tcPr>
            <w:tcW w:w="1168" w:type="dxa"/>
            <w:vAlign w:val="center"/>
          </w:tcPr>
          <w:p w:rsidR="006B24BD" w:rsidRDefault="006B24BD" w:rsidP="00C86067">
            <w:pPr>
              <w:jc w:val="center"/>
              <w:rPr>
                <w:sz w:val="24"/>
              </w:rPr>
            </w:pPr>
            <w:r>
              <w:rPr>
                <w:rFonts w:hint="eastAsia"/>
                <w:sz w:val="24"/>
              </w:rPr>
              <w:t>姓名</w:t>
            </w:r>
          </w:p>
        </w:tc>
        <w:tc>
          <w:tcPr>
            <w:tcW w:w="1354" w:type="dxa"/>
            <w:vAlign w:val="center"/>
          </w:tcPr>
          <w:p w:rsidR="006B24BD" w:rsidRDefault="006B24BD" w:rsidP="00C86067">
            <w:pPr>
              <w:jc w:val="center"/>
              <w:rPr>
                <w:sz w:val="24"/>
              </w:rPr>
            </w:pPr>
            <w:r>
              <w:rPr>
                <w:rFonts w:hint="eastAsia"/>
                <w:sz w:val="24"/>
              </w:rPr>
              <w:t>出资（股权）比例（</w:t>
            </w:r>
            <w:r>
              <w:rPr>
                <w:rFonts w:hint="eastAsia"/>
                <w:sz w:val="24"/>
              </w:rPr>
              <w:t>%</w:t>
            </w:r>
            <w:r>
              <w:rPr>
                <w:rFonts w:hint="eastAsia"/>
                <w:sz w:val="24"/>
              </w:rPr>
              <w:t>）</w:t>
            </w:r>
          </w:p>
        </w:tc>
        <w:tc>
          <w:tcPr>
            <w:tcW w:w="1182" w:type="dxa"/>
            <w:vAlign w:val="center"/>
          </w:tcPr>
          <w:p w:rsidR="006B24BD" w:rsidRDefault="006B24BD" w:rsidP="00C86067">
            <w:pPr>
              <w:jc w:val="center"/>
              <w:rPr>
                <w:sz w:val="24"/>
              </w:rPr>
            </w:pPr>
            <w:r>
              <w:rPr>
                <w:rFonts w:hint="eastAsia"/>
                <w:sz w:val="24"/>
              </w:rPr>
              <w:t>姓名</w:t>
            </w:r>
          </w:p>
        </w:tc>
        <w:tc>
          <w:tcPr>
            <w:tcW w:w="1158" w:type="dxa"/>
            <w:vAlign w:val="center"/>
          </w:tcPr>
          <w:p w:rsidR="006B24BD" w:rsidRDefault="006B24BD" w:rsidP="00C86067">
            <w:pPr>
              <w:jc w:val="center"/>
              <w:rPr>
                <w:sz w:val="24"/>
              </w:rPr>
            </w:pPr>
            <w:r>
              <w:rPr>
                <w:rFonts w:hint="eastAsia"/>
                <w:sz w:val="24"/>
              </w:rPr>
              <w:t>出资（股权）比例</w:t>
            </w:r>
            <w:r>
              <w:rPr>
                <w:rFonts w:hint="eastAsia"/>
                <w:sz w:val="24"/>
              </w:rPr>
              <w:t>(%)</w:t>
            </w:r>
          </w:p>
        </w:tc>
        <w:tc>
          <w:tcPr>
            <w:tcW w:w="1556" w:type="dxa"/>
            <w:vMerge w:val="restart"/>
          </w:tcPr>
          <w:p w:rsidR="006B24BD" w:rsidRDefault="006B24BD" w:rsidP="00C86067">
            <w:pPr>
              <w:rPr>
                <w:sz w:val="24"/>
              </w:rPr>
            </w:pPr>
          </w:p>
        </w:tc>
      </w:tr>
      <w:tr w:rsidR="006B24BD" w:rsidTr="00C86067">
        <w:trPr>
          <w:cantSplit/>
          <w:trHeight w:val="420"/>
        </w:trPr>
        <w:tc>
          <w:tcPr>
            <w:tcW w:w="1813" w:type="dxa"/>
            <w:vMerge/>
            <w:vAlign w:val="center"/>
          </w:tcPr>
          <w:p w:rsidR="006B24BD" w:rsidRDefault="006B24BD" w:rsidP="00C86067">
            <w:pPr>
              <w:jc w:val="center"/>
              <w:rPr>
                <w:sz w:val="24"/>
              </w:rPr>
            </w:pPr>
          </w:p>
        </w:tc>
        <w:tc>
          <w:tcPr>
            <w:tcW w:w="1168" w:type="dxa"/>
          </w:tcPr>
          <w:p w:rsidR="006B24BD" w:rsidRDefault="006B24BD" w:rsidP="00C86067">
            <w:pPr>
              <w:rPr>
                <w:sz w:val="24"/>
              </w:rPr>
            </w:pPr>
          </w:p>
        </w:tc>
        <w:tc>
          <w:tcPr>
            <w:tcW w:w="1354" w:type="dxa"/>
          </w:tcPr>
          <w:p w:rsidR="006B24BD" w:rsidRDefault="006B24BD" w:rsidP="00C86067">
            <w:pPr>
              <w:rPr>
                <w:sz w:val="24"/>
              </w:rPr>
            </w:pPr>
          </w:p>
        </w:tc>
        <w:tc>
          <w:tcPr>
            <w:tcW w:w="1182" w:type="dxa"/>
          </w:tcPr>
          <w:p w:rsidR="006B24BD" w:rsidRDefault="006B24BD" w:rsidP="00C86067">
            <w:pPr>
              <w:rPr>
                <w:sz w:val="24"/>
              </w:rPr>
            </w:pPr>
          </w:p>
        </w:tc>
        <w:tc>
          <w:tcPr>
            <w:tcW w:w="1158" w:type="dxa"/>
          </w:tcPr>
          <w:p w:rsidR="006B24BD" w:rsidRDefault="006B24BD" w:rsidP="00C86067">
            <w:pPr>
              <w:rPr>
                <w:sz w:val="24"/>
              </w:rPr>
            </w:pPr>
          </w:p>
        </w:tc>
        <w:tc>
          <w:tcPr>
            <w:tcW w:w="1556" w:type="dxa"/>
            <w:vMerge/>
          </w:tcPr>
          <w:p w:rsidR="006B24BD" w:rsidRDefault="006B24BD" w:rsidP="00C86067">
            <w:pPr>
              <w:rPr>
                <w:sz w:val="24"/>
              </w:rPr>
            </w:pPr>
          </w:p>
        </w:tc>
      </w:tr>
      <w:tr w:rsidR="006B24BD" w:rsidTr="00C86067">
        <w:trPr>
          <w:cantSplit/>
          <w:trHeight w:val="450"/>
        </w:trPr>
        <w:tc>
          <w:tcPr>
            <w:tcW w:w="1813" w:type="dxa"/>
            <w:vMerge/>
            <w:vAlign w:val="center"/>
          </w:tcPr>
          <w:p w:rsidR="006B24BD" w:rsidRDefault="006B24BD" w:rsidP="00C86067">
            <w:pPr>
              <w:jc w:val="center"/>
              <w:rPr>
                <w:sz w:val="24"/>
              </w:rPr>
            </w:pPr>
          </w:p>
        </w:tc>
        <w:tc>
          <w:tcPr>
            <w:tcW w:w="1168" w:type="dxa"/>
          </w:tcPr>
          <w:p w:rsidR="006B24BD" w:rsidRDefault="006B24BD" w:rsidP="00C86067">
            <w:pPr>
              <w:rPr>
                <w:sz w:val="24"/>
              </w:rPr>
            </w:pPr>
          </w:p>
        </w:tc>
        <w:tc>
          <w:tcPr>
            <w:tcW w:w="1354" w:type="dxa"/>
          </w:tcPr>
          <w:p w:rsidR="006B24BD" w:rsidRDefault="006B24BD" w:rsidP="00C86067">
            <w:pPr>
              <w:rPr>
                <w:sz w:val="24"/>
              </w:rPr>
            </w:pPr>
          </w:p>
        </w:tc>
        <w:tc>
          <w:tcPr>
            <w:tcW w:w="1182" w:type="dxa"/>
          </w:tcPr>
          <w:p w:rsidR="006B24BD" w:rsidRDefault="006B24BD" w:rsidP="00C86067">
            <w:pPr>
              <w:rPr>
                <w:sz w:val="24"/>
              </w:rPr>
            </w:pPr>
          </w:p>
        </w:tc>
        <w:tc>
          <w:tcPr>
            <w:tcW w:w="1158" w:type="dxa"/>
          </w:tcPr>
          <w:p w:rsidR="006B24BD" w:rsidRDefault="006B24BD" w:rsidP="00C86067">
            <w:pPr>
              <w:rPr>
                <w:sz w:val="24"/>
              </w:rPr>
            </w:pPr>
          </w:p>
        </w:tc>
        <w:tc>
          <w:tcPr>
            <w:tcW w:w="1556" w:type="dxa"/>
            <w:vMerge/>
          </w:tcPr>
          <w:p w:rsidR="006B24BD" w:rsidRDefault="006B24BD" w:rsidP="00C86067">
            <w:pPr>
              <w:rPr>
                <w:sz w:val="24"/>
              </w:rPr>
            </w:pPr>
          </w:p>
        </w:tc>
      </w:tr>
      <w:tr w:rsidR="006B24BD" w:rsidTr="00C86067">
        <w:trPr>
          <w:cantSplit/>
          <w:trHeight w:val="450"/>
        </w:trPr>
        <w:tc>
          <w:tcPr>
            <w:tcW w:w="1813" w:type="dxa"/>
            <w:vMerge/>
            <w:vAlign w:val="center"/>
          </w:tcPr>
          <w:p w:rsidR="006B24BD" w:rsidRDefault="006B24BD" w:rsidP="00C86067">
            <w:pPr>
              <w:jc w:val="center"/>
              <w:rPr>
                <w:sz w:val="24"/>
              </w:rPr>
            </w:pPr>
          </w:p>
        </w:tc>
        <w:tc>
          <w:tcPr>
            <w:tcW w:w="1168" w:type="dxa"/>
          </w:tcPr>
          <w:p w:rsidR="006B24BD" w:rsidRDefault="006B24BD" w:rsidP="00C86067">
            <w:pPr>
              <w:rPr>
                <w:sz w:val="24"/>
              </w:rPr>
            </w:pPr>
          </w:p>
        </w:tc>
        <w:tc>
          <w:tcPr>
            <w:tcW w:w="1354" w:type="dxa"/>
          </w:tcPr>
          <w:p w:rsidR="006B24BD" w:rsidRDefault="006B24BD" w:rsidP="00C86067">
            <w:pPr>
              <w:rPr>
                <w:sz w:val="24"/>
              </w:rPr>
            </w:pPr>
          </w:p>
        </w:tc>
        <w:tc>
          <w:tcPr>
            <w:tcW w:w="1182" w:type="dxa"/>
          </w:tcPr>
          <w:p w:rsidR="006B24BD" w:rsidRDefault="006B24BD" w:rsidP="00C86067">
            <w:pPr>
              <w:rPr>
                <w:sz w:val="24"/>
              </w:rPr>
            </w:pPr>
          </w:p>
        </w:tc>
        <w:tc>
          <w:tcPr>
            <w:tcW w:w="1158" w:type="dxa"/>
          </w:tcPr>
          <w:p w:rsidR="006B24BD" w:rsidRDefault="006B24BD" w:rsidP="00C86067">
            <w:pPr>
              <w:rPr>
                <w:sz w:val="24"/>
              </w:rPr>
            </w:pPr>
          </w:p>
        </w:tc>
        <w:tc>
          <w:tcPr>
            <w:tcW w:w="1556" w:type="dxa"/>
            <w:vMerge/>
          </w:tcPr>
          <w:p w:rsidR="006B24BD" w:rsidRDefault="006B24BD" w:rsidP="00C86067">
            <w:pPr>
              <w:rPr>
                <w:sz w:val="24"/>
              </w:rPr>
            </w:pPr>
          </w:p>
        </w:tc>
      </w:tr>
      <w:tr w:rsidR="006B24BD" w:rsidTr="00C86067">
        <w:trPr>
          <w:trHeight w:val="660"/>
        </w:trPr>
        <w:tc>
          <w:tcPr>
            <w:tcW w:w="2981" w:type="dxa"/>
            <w:gridSpan w:val="2"/>
            <w:vAlign w:val="center"/>
          </w:tcPr>
          <w:p w:rsidR="006B24BD" w:rsidRDefault="006B24BD" w:rsidP="00C86067">
            <w:pPr>
              <w:jc w:val="center"/>
              <w:rPr>
                <w:sz w:val="24"/>
              </w:rPr>
            </w:pPr>
            <w:r>
              <w:rPr>
                <w:rFonts w:hint="eastAsia"/>
                <w:sz w:val="24"/>
              </w:rPr>
              <w:t>被吸收合并方名称</w:t>
            </w:r>
          </w:p>
        </w:tc>
        <w:tc>
          <w:tcPr>
            <w:tcW w:w="1354" w:type="dxa"/>
            <w:vAlign w:val="center"/>
          </w:tcPr>
          <w:p w:rsidR="006B24BD" w:rsidRDefault="006B24BD" w:rsidP="00C86067">
            <w:pPr>
              <w:jc w:val="center"/>
              <w:rPr>
                <w:sz w:val="24"/>
              </w:rPr>
            </w:pPr>
            <w:r w:rsidRPr="00C40B2D">
              <w:rPr>
                <w:rFonts w:hint="eastAsia"/>
                <w:sz w:val="24"/>
              </w:rPr>
              <w:t>资产评估机构</w:t>
            </w:r>
            <w:r>
              <w:rPr>
                <w:rFonts w:hint="eastAsia"/>
                <w:sz w:val="24"/>
              </w:rPr>
              <w:t>公函</w:t>
            </w:r>
            <w:r w:rsidRPr="00C40B2D">
              <w:rPr>
                <w:rFonts w:hint="eastAsia"/>
                <w:sz w:val="24"/>
              </w:rPr>
              <w:t>编号</w:t>
            </w:r>
          </w:p>
        </w:tc>
        <w:tc>
          <w:tcPr>
            <w:tcW w:w="2340" w:type="dxa"/>
            <w:gridSpan w:val="2"/>
            <w:vAlign w:val="center"/>
          </w:tcPr>
          <w:p w:rsidR="006B24BD" w:rsidRDefault="006B24BD" w:rsidP="00C86067">
            <w:pPr>
              <w:jc w:val="center"/>
              <w:rPr>
                <w:sz w:val="24"/>
              </w:rPr>
            </w:pPr>
            <w:r>
              <w:rPr>
                <w:rFonts w:hint="eastAsia"/>
                <w:sz w:val="24"/>
              </w:rPr>
              <w:t>所在地</w:t>
            </w:r>
          </w:p>
        </w:tc>
        <w:tc>
          <w:tcPr>
            <w:tcW w:w="1556" w:type="dxa"/>
            <w:vAlign w:val="center"/>
          </w:tcPr>
          <w:p w:rsidR="006B24BD" w:rsidRDefault="006B24BD" w:rsidP="00C86067">
            <w:pPr>
              <w:jc w:val="center"/>
              <w:rPr>
                <w:sz w:val="24"/>
              </w:rPr>
            </w:pPr>
            <w:r>
              <w:rPr>
                <w:rFonts w:hint="eastAsia"/>
                <w:sz w:val="24"/>
              </w:rPr>
              <w:t>合并时间</w:t>
            </w:r>
          </w:p>
        </w:tc>
      </w:tr>
      <w:tr w:rsidR="006B24BD" w:rsidTr="00C86067">
        <w:trPr>
          <w:trHeight w:val="555"/>
        </w:trPr>
        <w:tc>
          <w:tcPr>
            <w:tcW w:w="2981" w:type="dxa"/>
            <w:gridSpan w:val="2"/>
            <w:vAlign w:val="center"/>
          </w:tcPr>
          <w:p w:rsidR="006B24BD" w:rsidRDefault="006B24BD" w:rsidP="00C86067">
            <w:pPr>
              <w:jc w:val="center"/>
              <w:rPr>
                <w:sz w:val="24"/>
              </w:rPr>
            </w:pPr>
          </w:p>
        </w:tc>
        <w:tc>
          <w:tcPr>
            <w:tcW w:w="1354" w:type="dxa"/>
            <w:vAlign w:val="center"/>
          </w:tcPr>
          <w:p w:rsidR="006B24BD" w:rsidRDefault="006B24BD" w:rsidP="00C86067">
            <w:pPr>
              <w:jc w:val="center"/>
              <w:rPr>
                <w:sz w:val="24"/>
              </w:rPr>
            </w:pPr>
          </w:p>
        </w:tc>
        <w:tc>
          <w:tcPr>
            <w:tcW w:w="2340" w:type="dxa"/>
            <w:gridSpan w:val="2"/>
            <w:vAlign w:val="center"/>
          </w:tcPr>
          <w:p w:rsidR="006B24BD" w:rsidRDefault="006B24BD" w:rsidP="00C86067">
            <w:pPr>
              <w:jc w:val="center"/>
              <w:rPr>
                <w:sz w:val="24"/>
              </w:rPr>
            </w:pPr>
          </w:p>
        </w:tc>
        <w:tc>
          <w:tcPr>
            <w:tcW w:w="1556" w:type="dxa"/>
            <w:vAlign w:val="center"/>
          </w:tcPr>
          <w:p w:rsidR="006B24BD" w:rsidRDefault="006B24BD" w:rsidP="00C86067">
            <w:pPr>
              <w:jc w:val="center"/>
              <w:rPr>
                <w:sz w:val="24"/>
              </w:rPr>
            </w:pPr>
          </w:p>
        </w:tc>
      </w:tr>
      <w:tr w:rsidR="006B24BD" w:rsidTr="00C86067">
        <w:trPr>
          <w:trHeight w:val="605"/>
        </w:trPr>
        <w:tc>
          <w:tcPr>
            <w:tcW w:w="2981" w:type="dxa"/>
            <w:gridSpan w:val="2"/>
            <w:vAlign w:val="center"/>
          </w:tcPr>
          <w:p w:rsidR="006B24BD" w:rsidRDefault="006B24BD" w:rsidP="00C86067">
            <w:pPr>
              <w:jc w:val="center"/>
              <w:rPr>
                <w:sz w:val="24"/>
              </w:rPr>
            </w:pPr>
          </w:p>
        </w:tc>
        <w:tc>
          <w:tcPr>
            <w:tcW w:w="1354" w:type="dxa"/>
            <w:vAlign w:val="center"/>
          </w:tcPr>
          <w:p w:rsidR="006B24BD" w:rsidRDefault="006B24BD" w:rsidP="00C86067">
            <w:pPr>
              <w:jc w:val="center"/>
              <w:rPr>
                <w:sz w:val="24"/>
              </w:rPr>
            </w:pPr>
          </w:p>
        </w:tc>
        <w:tc>
          <w:tcPr>
            <w:tcW w:w="2340" w:type="dxa"/>
            <w:gridSpan w:val="2"/>
            <w:vAlign w:val="center"/>
          </w:tcPr>
          <w:p w:rsidR="006B24BD" w:rsidRDefault="006B24BD" w:rsidP="00C86067">
            <w:pPr>
              <w:jc w:val="center"/>
              <w:rPr>
                <w:sz w:val="24"/>
              </w:rPr>
            </w:pPr>
          </w:p>
        </w:tc>
        <w:tc>
          <w:tcPr>
            <w:tcW w:w="1556" w:type="dxa"/>
            <w:vAlign w:val="center"/>
          </w:tcPr>
          <w:p w:rsidR="006B24BD" w:rsidRDefault="006B24BD" w:rsidP="00C86067">
            <w:pPr>
              <w:jc w:val="center"/>
              <w:rPr>
                <w:sz w:val="24"/>
              </w:rPr>
            </w:pPr>
          </w:p>
        </w:tc>
      </w:tr>
      <w:tr w:rsidR="006B24BD" w:rsidTr="00C86067">
        <w:trPr>
          <w:trHeight w:val="1778"/>
        </w:trPr>
        <w:tc>
          <w:tcPr>
            <w:tcW w:w="8231" w:type="dxa"/>
            <w:gridSpan w:val="6"/>
          </w:tcPr>
          <w:p w:rsidR="006B24BD" w:rsidRDefault="006B24BD" w:rsidP="00C86067">
            <w:pPr>
              <w:spacing w:line="360" w:lineRule="auto"/>
              <w:ind w:firstLineChars="200" w:firstLine="480"/>
              <w:rPr>
                <w:sz w:val="24"/>
              </w:rPr>
            </w:pPr>
            <w:proofErr w:type="gramStart"/>
            <w:r>
              <w:rPr>
                <w:rFonts w:hint="eastAsia"/>
                <w:sz w:val="24"/>
              </w:rPr>
              <w:t>我</w:t>
            </w:r>
            <w:r w:rsidRPr="002930AD">
              <w:rPr>
                <w:rFonts w:hint="eastAsia"/>
                <w:sz w:val="24"/>
              </w:rPr>
              <w:t>机构</w:t>
            </w:r>
            <w:proofErr w:type="gramEnd"/>
            <w:r>
              <w:rPr>
                <w:rFonts w:hint="eastAsia"/>
                <w:sz w:val="24"/>
              </w:rPr>
              <w:t>保证本表所填内容及所附证明材料全部属实。</w:t>
            </w:r>
            <w:r>
              <w:rPr>
                <w:rFonts w:hint="eastAsia"/>
                <w:bCs/>
                <w:sz w:val="24"/>
              </w:rPr>
              <w:t>如有不实，愿承担由此而产生的一切责任。</w:t>
            </w:r>
          </w:p>
          <w:p w:rsidR="006B24BD" w:rsidRDefault="006B24BD" w:rsidP="00C86067">
            <w:pPr>
              <w:spacing w:line="360" w:lineRule="auto"/>
              <w:ind w:firstLineChars="300" w:firstLine="720"/>
              <w:rPr>
                <w:sz w:val="24"/>
              </w:rPr>
            </w:pPr>
            <w:r>
              <w:rPr>
                <w:rFonts w:ascii="宋体" w:hAnsi="宋体" w:hint="eastAsia"/>
                <w:sz w:val="24"/>
              </w:rPr>
              <w:t>执行合伙事务的合伙人</w:t>
            </w:r>
            <w:r>
              <w:rPr>
                <w:rFonts w:hint="eastAsia"/>
                <w:sz w:val="24"/>
              </w:rPr>
              <w:t>（法定代表人）签名并盖章：</w:t>
            </w:r>
          </w:p>
          <w:p w:rsidR="006B24BD" w:rsidRDefault="006B24BD" w:rsidP="00C86067">
            <w:pPr>
              <w:tabs>
                <w:tab w:val="left" w:pos="4605"/>
              </w:tabs>
              <w:spacing w:line="360" w:lineRule="auto"/>
              <w:rPr>
                <w:sz w:val="24"/>
              </w:rPr>
            </w:pPr>
            <w:r>
              <w:rPr>
                <w:sz w:val="24"/>
              </w:rPr>
              <w:tab/>
            </w:r>
            <w:r>
              <w:rPr>
                <w:rFonts w:hint="eastAsia"/>
                <w:sz w:val="24"/>
              </w:rPr>
              <w:t>资产评估机构：（盖章）</w:t>
            </w:r>
          </w:p>
          <w:p w:rsidR="006B24BD" w:rsidRDefault="006B24BD" w:rsidP="00C86067">
            <w:pPr>
              <w:tabs>
                <w:tab w:val="left" w:pos="5445"/>
              </w:tabs>
              <w:spacing w:line="360" w:lineRule="auto"/>
              <w:ind w:firstLineChars="2200" w:firstLine="5280"/>
              <w:rPr>
                <w:sz w:val="24"/>
              </w:rPr>
            </w:pPr>
            <w:r>
              <w:rPr>
                <w:rFonts w:hint="eastAsia"/>
                <w:sz w:val="24"/>
              </w:rPr>
              <w:t>年月日</w:t>
            </w:r>
          </w:p>
        </w:tc>
      </w:tr>
    </w:tbl>
    <w:p w:rsidR="006B24BD" w:rsidRDefault="006B24BD" w:rsidP="006B24BD">
      <w:pPr>
        <w:ind w:firstLineChars="200" w:firstLine="420"/>
      </w:pPr>
      <w:r>
        <w:rPr>
          <w:rFonts w:hint="eastAsia"/>
        </w:rPr>
        <w:t>注：</w:t>
      </w:r>
      <w:r>
        <w:rPr>
          <w:rFonts w:hint="eastAsia"/>
        </w:rPr>
        <w:t>1.</w:t>
      </w:r>
      <w:r>
        <w:rPr>
          <w:rFonts w:hint="eastAsia"/>
        </w:rPr>
        <w:t>“变更原因”项目应填写“正常变更”、</w:t>
      </w:r>
      <w:proofErr w:type="gramStart"/>
      <w:r>
        <w:rPr>
          <w:rFonts w:hint="eastAsia"/>
        </w:rPr>
        <w:t>“</w:t>
      </w:r>
      <w:proofErr w:type="gramEnd"/>
      <w:r>
        <w:rPr>
          <w:rFonts w:hint="eastAsia"/>
        </w:rPr>
        <w:t>吸收合并”、“分立存续”、“转制”、“跨省迁址”；</w:t>
      </w:r>
    </w:p>
    <w:p w:rsidR="006B24BD" w:rsidRDefault="006B24BD" w:rsidP="006B24BD">
      <w:pPr>
        <w:ind w:firstLineChars="400" w:firstLine="840"/>
      </w:pPr>
      <w:r>
        <w:rPr>
          <w:rFonts w:hint="eastAsia"/>
        </w:rPr>
        <w:t>2.</w:t>
      </w:r>
      <w:r>
        <w:rPr>
          <w:rFonts w:hint="eastAsia"/>
        </w:rPr>
        <w:t>“被吸收合并方名称”等相关项目，仅在机构发生“吸收合并”时填写；</w:t>
      </w:r>
    </w:p>
    <w:p w:rsidR="006B24BD" w:rsidRDefault="006B24BD" w:rsidP="006B24BD">
      <w:pPr>
        <w:ind w:firstLineChars="400" w:firstLine="840"/>
      </w:pPr>
      <w:r>
        <w:rPr>
          <w:rFonts w:hint="eastAsia"/>
        </w:rPr>
        <w:t>3.</w:t>
      </w:r>
      <w:r>
        <w:rPr>
          <w:rFonts w:hint="eastAsia"/>
        </w:rPr>
        <w:t>合伙人（股东）发生变化，变更前后全体股东全部填写；</w:t>
      </w:r>
    </w:p>
    <w:p w:rsidR="006B24BD" w:rsidRDefault="006B24BD" w:rsidP="006B24BD">
      <w:pPr>
        <w:ind w:firstLineChars="400" w:firstLine="840"/>
      </w:pPr>
      <w:r>
        <w:rPr>
          <w:rFonts w:hint="eastAsia"/>
        </w:rPr>
        <w:t>4.</w:t>
      </w:r>
      <w:r>
        <w:rPr>
          <w:rFonts w:hint="eastAsia"/>
        </w:rPr>
        <w:t>应当按照本通知要求随表附上变更事项相关的材料；</w:t>
      </w:r>
    </w:p>
    <w:p w:rsidR="006B24BD" w:rsidRDefault="006B24BD" w:rsidP="006B24BD">
      <w:pPr>
        <w:ind w:firstLineChars="400" w:firstLine="840"/>
      </w:pPr>
      <w:r>
        <w:rPr>
          <w:rFonts w:hint="eastAsia"/>
        </w:rPr>
        <w:t>5.</w:t>
      </w:r>
      <w:r>
        <w:rPr>
          <w:rFonts w:hint="eastAsia"/>
        </w:rPr>
        <w:t>有关栏目填写不下时，可多张填写，并在每页签章。</w:t>
      </w:r>
    </w:p>
    <w:p w:rsidR="006B24BD" w:rsidRPr="00E338C9" w:rsidRDefault="006B24BD" w:rsidP="006B24BD">
      <w:pPr>
        <w:pStyle w:val="1"/>
        <w:spacing w:before="0" w:after="0"/>
        <w:jc w:val="both"/>
        <w:rPr>
          <w:sz w:val="30"/>
          <w:szCs w:val="30"/>
        </w:rPr>
      </w:pPr>
      <w:r>
        <w:br w:type="page"/>
      </w:r>
      <w:r w:rsidRPr="000E0101">
        <w:rPr>
          <w:rFonts w:hint="eastAsia"/>
          <w:sz w:val="30"/>
          <w:szCs w:val="30"/>
        </w:rPr>
        <w:t>附件7-2</w:t>
      </w:r>
      <w:r>
        <w:rPr>
          <w:rFonts w:hint="eastAsia"/>
          <w:sz w:val="30"/>
          <w:szCs w:val="30"/>
        </w:rPr>
        <w:t>：</w:t>
      </w:r>
    </w:p>
    <w:p w:rsidR="006B24BD" w:rsidRPr="00E338C9" w:rsidRDefault="006B24BD" w:rsidP="006B24BD">
      <w:pPr>
        <w:jc w:val="center"/>
        <w:rPr>
          <w:rFonts w:ascii="华文中宋" w:eastAsia="华文中宋" w:hAnsi="华文中宋"/>
          <w:b/>
          <w:sz w:val="36"/>
          <w:szCs w:val="36"/>
        </w:rPr>
      </w:pPr>
      <w:r>
        <w:rPr>
          <w:rFonts w:ascii="华文中宋" w:eastAsia="华文中宋" w:hAnsi="华文中宋" w:hint="eastAsia"/>
          <w:b/>
          <w:sz w:val="36"/>
          <w:szCs w:val="36"/>
        </w:rPr>
        <w:t>资产评估机构</w:t>
      </w:r>
      <w:r w:rsidRPr="00E338C9">
        <w:rPr>
          <w:rFonts w:ascii="华文中宋" w:eastAsia="华文中宋" w:hAnsi="华文中宋" w:hint="eastAsia"/>
          <w:b/>
          <w:sz w:val="36"/>
          <w:szCs w:val="36"/>
        </w:rPr>
        <w:t>分支机构变更事项备案表</w:t>
      </w:r>
    </w:p>
    <w:p w:rsidR="006B24BD" w:rsidRDefault="006B24BD" w:rsidP="006B24BD">
      <w:pPr>
        <w:jc w:val="center"/>
        <w:rPr>
          <w:rFonts w:ascii="黑体" w:eastAsia="黑体"/>
          <w:sz w:val="36"/>
          <w:szCs w:val="36"/>
        </w:rPr>
      </w:pPr>
    </w:p>
    <w:p w:rsidR="006B24BD" w:rsidRDefault="006B24BD" w:rsidP="006B24BD">
      <w:pPr>
        <w:rPr>
          <w:rFonts w:ascii="仿宋_GB2312" w:eastAsia="仿宋_GB2312"/>
          <w:sz w:val="24"/>
          <w:szCs w:val="24"/>
        </w:rPr>
      </w:pPr>
      <w:r w:rsidRPr="00C40B2D">
        <w:rPr>
          <w:rFonts w:ascii="宋体" w:hAnsi="宋体" w:hint="eastAsia"/>
          <w:sz w:val="24"/>
        </w:rPr>
        <w:t>资产评估机构</w:t>
      </w:r>
      <w:r>
        <w:rPr>
          <w:rFonts w:ascii="宋体" w:hAnsi="宋体" w:hint="eastAsia"/>
          <w:sz w:val="24"/>
        </w:rPr>
        <w:t>分支机构</w:t>
      </w:r>
      <w:r w:rsidRPr="00C40B2D">
        <w:rPr>
          <w:rFonts w:ascii="宋体" w:hAnsi="宋体" w:hint="eastAsia"/>
          <w:sz w:val="24"/>
        </w:rPr>
        <w:t xml:space="preserve">名称： </w:t>
      </w:r>
      <w:r>
        <w:rPr>
          <w:rFonts w:ascii="宋体" w:hAnsi="宋体" w:hint="eastAsia"/>
          <w:sz w:val="24"/>
        </w:rPr>
        <w:t xml:space="preserve"> 分支机构公函</w:t>
      </w:r>
      <w:r w:rsidRPr="00C40B2D">
        <w:rPr>
          <w:rFonts w:ascii="宋体" w:hAnsi="宋体" w:hint="eastAsia"/>
          <w:sz w:val="24"/>
        </w:rPr>
        <w:t xml:space="preserve">编号：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1447"/>
        <w:gridCol w:w="1454"/>
        <w:gridCol w:w="1497"/>
        <w:gridCol w:w="1436"/>
        <w:gridCol w:w="1223"/>
      </w:tblGrid>
      <w:tr w:rsidR="006B24BD" w:rsidTr="00C86067">
        <w:trPr>
          <w:trHeight w:val="688"/>
        </w:trPr>
        <w:tc>
          <w:tcPr>
            <w:tcW w:w="2231" w:type="dxa"/>
            <w:vAlign w:val="center"/>
          </w:tcPr>
          <w:p w:rsidR="006B24BD" w:rsidRDefault="006B24BD" w:rsidP="00C86067">
            <w:pPr>
              <w:jc w:val="center"/>
              <w:rPr>
                <w:rFonts w:ascii="宋体" w:hAnsi="宋体"/>
                <w:b/>
                <w:sz w:val="24"/>
                <w:szCs w:val="24"/>
              </w:rPr>
            </w:pPr>
            <w:r>
              <w:rPr>
                <w:rFonts w:ascii="宋体" w:hAnsi="宋体" w:hint="eastAsia"/>
                <w:b/>
                <w:sz w:val="24"/>
                <w:szCs w:val="24"/>
              </w:rPr>
              <w:t>项目</w:t>
            </w:r>
          </w:p>
        </w:tc>
        <w:tc>
          <w:tcPr>
            <w:tcW w:w="2901" w:type="dxa"/>
            <w:gridSpan w:val="2"/>
            <w:vAlign w:val="center"/>
          </w:tcPr>
          <w:p w:rsidR="006B24BD" w:rsidRDefault="006B24BD" w:rsidP="00C86067">
            <w:pPr>
              <w:jc w:val="center"/>
              <w:rPr>
                <w:rFonts w:ascii="宋体" w:hAnsi="宋体"/>
                <w:b/>
                <w:sz w:val="24"/>
                <w:szCs w:val="24"/>
              </w:rPr>
            </w:pPr>
            <w:r>
              <w:rPr>
                <w:rFonts w:ascii="宋体" w:hAnsi="宋体" w:hint="eastAsia"/>
                <w:b/>
                <w:sz w:val="24"/>
                <w:szCs w:val="24"/>
              </w:rPr>
              <w:t>变更前情况</w:t>
            </w:r>
          </w:p>
        </w:tc>
        <w:tc>
          <w:tcPr>
            <w:tcW w:w="2933" w:type="dxa"/>
            <w:gridSpan w:val="2"/>
            <w:vAlign w:val="center"/>
          </w:tcPr>
          <w:p w:rsidR="006B24BD" w:rsidRDefault="006B24BD" w:rsidP="00C86067">
            <w:pPr>
              <w:jc w:val="center"/>
              <w:rPr>
                <w:rFonts w:ascii="宋体" w:hAnsi="宋体"/>
                <w:b/>
                <w:sz w:val="24"/>
                <w:szCs w:val="24"/>
              </w:rPr>
            </w:pPr>
            <w:r>
              <w:rPr>
                <w:rFonts w:ascii="宋体" w:hAnsi="宋体" w:hint="eastAsia"/>
                <w:b/>
                <w:sz w:val="24"/>
                <w:szCs w:val="24"/>
              </w:rPr>
              <w:t>变更后情况</w:t>
            </w:r>
          </w:p>
        </w:tc>
        <w:tc>
          <w:tcPr>
            <w:tcW w:w="1223" w:type="dxa"/>
            <w:vAlign w:val="center"/>
          </w:tcPr>
          <w:p w:rsidR="006B24BD" w:rsidRDefault="006B24BD" w:rsidP="00C86067">
            <w:pPr>
              <w:jc w:val="center"/>
              <w:rPr>
                <w:rFonts w:ascii="宋体" w:hAnsi="宋体"/>
                <w:b/>
                <w:sz w:val="24"/>
                <w:szCs w:val="24"/>
              </w:rPr>
            </w:pPr>
            <w:r>
              <w:rPr>
                <w:rFonts w:ascii="宋体" w:hAnsi="宋体" w:hint="eastAsia"/>
                <w:b/>
                <w:sz w:val="24"/>
                <w:szCs w:val="24"/>
              </w:rPr>
              <w:t>变更时间</w:t>
            </w:r>
          </w:p>
        </w:tc>
      </w:tr>
      <w:tr w:rsidR="006B24BD" w:rsidTr="00C86067">
        <w:trPr>
          <w:trHeight w:val="1235"/>
        </w:trPr>
        <w:tc>
          <w:tcPr>
            <w:tcW w:w="2231" w:type="dxa"/>
            <w:vAlign w:val="center"/>
          </w:tcPr>
          <w:p w:rsidR="006B24BD" w:rsidRDefault="006B24BD" w:rsidP="00C86067">
            <w:pPr>
              <w:jc w:val="center"/>
              <w:rPr>
                <w:rFonts w:ascii="宋体" w:hAnsi="宋体"/>
                <w:sz w:val="24"/>
                <w:szCs w:val="24"/>
              </w:rPr>
            </w:pPr>
            <w:r>
              <w:rPr>
                <w:rFonts w:ascii="宋体" w:hAnsi="宋体" w:hint="eastAsia"/>
                <w:sz w:val="24"/>
                <w:szCs w:val="24"/>
              </w:rPr>
              <w:t>名称</w:t>
            </w:r>
          </w:p>
        </w:tc>
        <w:tc>
          <w:tcPr>
            <w:tcW w:w="2901" w:type="dxa"/>
            <w:gridSpan w:val="2"/>
            <w:vAlign w:val="center"/>
          </w:tcPr>
          <w:p w:rsidR="006B24BD" w:rsidRDefault="006B24BD" w:rsidP="00C86067">
            <w:pPr>
              <w:jc w:val="center"/>
              <w:rPr>
                <w:rFonts w:ascii="宋体" w:hAnsi="宋体"/>
                <w:sz w:val="24"/>
                <w:szCs w:val="24"/>
              </w:rPr>
            </w:pPr>
          </w:p>
        </w:tc>
        <w:tc>
          <w:tcPr>
            <w:tcW w:w="2933" w:type="dxa"/>
            <w:gridSpan w:val="2"/>
            <w:vAlign w:val="center"/>
          </w:tcPr>
          <w:p w:rsidR="006B24BD" w:rsidRDefault="006B24BD" w:rsidP="00C86067">
            <w:pPr>
              <w:jc w:val="center"/>
              <w:rPr>
                <w:rFonts w:ascii="宋体" w:hAnsi="宋体"/>
                <w:sz w:val="24"/>
                <w:szCs w:val="24"/>
              </w:rPr>
            </w:pPr>
          </w:p>
        </w:tc>
        <w:tc>
          <w:tcPr>
            <w:tcW w:w="1223" w:type="dxa"/>
            <w:vAlign w:val="center"/>
          </w:tcPr>
          <w:p w:rsidR="006B24BD" w:rsidRDefault="006B24BD" w:rsidP="00C86067">
            <w:pPr>
              <w:jc w:val="center"/>
              <w:rPr>
                <w:rFonts w:ascii="宋体" w:hAnsi="宋体"/>
                <w:sz w:val="24"/>
                <w:szCs w:val="24"/>
              </w:rPr>
            </w:pPr>
          </w:p>
        </w:tc>
      </w:tr>
      <w:tr w:rsidR="006B24BD" w:rsidTr="00C86067">
        <w:trPr>
          <w:cantSplit/>
          <w:trHeight w:val="594"/>
        </w:trPr>
        <w:tc>
          <w:tcPr>
            <w:tcW w:w="2231" w:type="dxa"/>
            <w:vMerge w:val="restart"/>
            <w:vAlign w:val="center"/>
          </w:tcPr>
          <w:p w:rsidR="006B24BD" w:rsidRDefault="006B24BD" w:rsidP="00C86067">
            <w:pPr>
              <w:jc w:val="center"/>
              <w:rPr>
                <w:rFonts w:ascii="宋体" w:hAnsi="宋体"/>
                <w:sz w:val="24"/>
                <w:szCs w:val="24"/>
              </w:rPr>
            </w:pPr>
            <w:r>
              <w:rPr>
                <w:rFonts w:ascii="宋体" w:hAnsi="宋体" w:hint="eastAsia"/>
                <w:sz w:val="24"/>
                <w:szCs w:val="24"/>
              </w:rPr>
              <w:t>分支机构</w:t>
            </w:r>
          </w:p>
          <w:p w:rsidR="006B24BD" w:rsidRDefault="006B24BD" w:rsidP="00C86067">
            <w:pPr>
              <w:jc w:val="center"/>
              <w:rPr>
                <w:rFonts w:ascii="宋体" w:hAnsi="宋体"/>
                <w:sz w:val="24"/>
                <w:szCs w:val="24"/>
              </w:rPr>
            </w:pPr>
            <w:r>
              <w:rPr>
                <w:rFonts w:ascii="宋体" w:hAnsi="宋体" w:hint="eastAsia"/>
                <w:sz w:val="24"/>
                <w:szCs w:val="24"/>
              </w:rPr>
              <w:t>负责人姓名</w:t>
            </w:r>
          </w:p>
        </w:tc>
        <w:tc>
          <w:tcPr>
            <w:tcW w:w="1447" w:type="dxa"/>
            <w:vAlign w:val="center"/>
          </w:tcPr>
          <w:p w:rsidR="006B24BD" w:rsidRDefault="006B24BD" w:rsidP="00C86067">
            <w:pPr>
              <w:jc w:val="center"/>
              <w:rPr>
                <w:rFonts w:ascii="宋体" w:hAnsi="宋体"/>
                <w:sz w:val="24"/>
                <w:szCs w:val="24"/>
              </w:rPr>
            </w:pPr>
            <w:r>
              <w:rPr>
                <w:rFonts w:ascii="宋体" w:hAnsi="宋体" w:hint="eastAsia"/>
                <w:sz w:val="24"/>
                <w:szCs w:val="24"/>
              </w:rPr>
              <w:t>姓名</w:t>
            </w:r>
          </w:p>
        </w:tc>
        <w:tc>
          <w:tcPr>
            <w:tcW w:w="1454" w:type="dxa"/>
            <w:vAlign w:val="center"/>
          </w:tcPr>
          <w:p w:rsidR="006B24BD" w:rsidRDefault="006B24BD" w:rsidP="00C86067">
            <w:pPr>
              <w:jc w:val="center"/>
              <w:rPr>
                <w:rFonts w:ascii="宋体" w:hAnsi="宋体"/>
                <w:sz w:val="24"/>
                <w:szCs w:val="24"/>
              </w:rPr>
            </w:pPr>
            <w:r>
              <w:rPr>
                <w:rFonts w:hint="eastAsia"/>
                <w:sz w:val="24"/>
                <w:szCs w:val="24"/>
              </w:rPr>
              <w:t>在资产评估机构出资（持股）比例（</w:t>
            </w:r>
            <w:r>
              <w:rPr>
                <w:rFonts w:hint="eastAsia"/>
                <w:sz w:val="24"/>
                <w:szCs w:val="24"/>
              </w:rPr>
              <w:t>%</w:t>
            </w:r>
            <w:r>
              <w:rPr>
                <w:rFonts w:hint="eastAsia"/>
                <w:sz w:val="24"/>
                <w:szCs w:val="24"/>
              </w:rPr>
              <w:t>）</w:t>
            </w:r>
          </w:p>
        </w:tc>
        <w:tc>
          <w:tcPr>
            <w:tcW w:w="1497" w:type="dxa"/>
            <w:vAlign w:val="center"/>
          </w:tcPr>
          <w:p w:rsidR="006B24BD" w:rsidRDefault="006B24BD" w:rsidP="00C86067">
            <w:pPr>
              <w:jc w:val="center"/>
              <w:rPr>
                <w:rFonts w:ascii="宋体" w:hAnsi="宋体"/>
                <w:sz w:val="24"/>
                <w:szCs w:val="24"/>
              </w:rPr>
            </w:pPr>
            <w:r>
              <w:rPr>
                <w:rFonts w:ascii="宋体" w:hAnsi="宋体" w:hint="eastAsia"/>
                <w:sz w:val="24"/>
                <w:szCs w:val="24"/>
              </w:rPr>
              <w:t>姓名</w:t>
            </w:r>
          </w:p>
        </w:tc>
        <w:tc>
          <w:tcPr>
            <w:tcW w:w="1436" w:type="dxa"/>
            <w:vAlign w:val="center"/>
          </w:tcPr>
          <w:p w:rsidR="006B24BD" w:rsidRDefault="006B24BD" w:rsidP="00C86067">
            <w:pPr>
              <w:jc w:val="center"/>
              <w:rPr>
                <w:rFonts w:ascii="宋体" w:hAnsi="宋体"/>
                <w:sz w:val="24"/>
                <w:szCs w:val="24"/>
              </w:rPr>
            </w:pPr>
            <w:r>
              <w:rPr>
                <w:rFonts w:hint="eastAsia"/>
                <w:sz w:val="24"/>
                <w:szCs w:val="24"/>
              </w:rPr>
              <w:t>在资产评估机构出资（持股）比例（</w:t>
            </w:r>
            <w:r>
              <w:rPr>
                <w:rFonts w:hint="eastAsia"/>
                <w:sz w:val="24"/>
                <w:szCs w:val="24"/>
              </w:rPr>
              <w:t>%</w:t>
            </w:r>
            <w:r>
              <w:rPr>
                <w:rFonts w:hint="eastAsia"/>
                <w:sz w:val="24"/>
                <w:szCs w:val="24"/>
              </w:rPr>
              <w:t>）</w:t>
            </w:r>
          </w:p>
        </w:tc>
        <w:tc>
          <w:tcPr>
            <w:tcW w:w="1223" w:type="dxa"/>
            <w:vAlign w:val="center"/>
          </w:tcPr>
          <w:p w:rsidR="006B24BD" w:rsidRDefault="006B24BD" w:rsidP="00C86067">
            <w:pPr>
              <w:jc w:val="center"/>
              <w:rPr>
                <w:rFonts w:ascii="宋体" w:hAnsi="宋体"/>
                <w:sz w:val="24"/>
                <w:szCs w:val="24"/>
              </w:rPr>
            </w:pPr>
          </w:p>
        </w:tc>
      </w:tr>
      <w:tr w:rsidR="006B24BD" w:rsidTr="00C86067">
        <w:trPr>
          <w:cantSplit/>
          <w:trHeight w:val="594"/>
        </w:trPr>
        <w:tc>
          <w:tcPr>
            <w:tcW w:w="2231" w:type="dxa"/>
            <w:vMerge/>
            <w:vAlign w:val="center"/>
          </w:tcPr>
          <w:p w:rsidR="006B24BD" w:rsidRDefault="006B24BD" w:rsidP="00C86067">
            <w:pPr>
              <w:jc w:val="center"/>
              <w:rPr>
                <w:rFonts w:ascii="宋体" w:hAnsi="宋体"/>
                <w:sz w:val="24"/>
                <w:szCs w:val="24"/>
              </w:rPr>
            </w:pPr>
          </w:p>
        </w:tc>
        <w:tc>
          <w:tcPr>
            <w:tcW w:w="1447" w:type="dxa"/>
            <w:vAlign w:val="center"/>
          </w:tcPr>
          <w:p w:rsidR="006B24BD" w:rsidRDefault="006B24BD" w:rsidP="00C86067">
            <w:pPr>
              <w:jc w:val="center"/>
              <w:rPr>
                <w:rFonts w:ascii="宋体" w:hAnsi="宋体"/>
                <w:sz w:val="24"/>
                <w:szCs w:val="24"/>
              </w:rPr>
            </w:pPr>
          </w:p>
        </w:tc>
        <w:tc>
          <w:tcPr>
            <w:tcW w:w="1454" w:type="dxa"/>
            <w:vAlign w:val="center"/>
          </w:tcPr>
          <w:p w:rsidR="006B24BD" w:rsidRDefault="006B24BD" w:rsidP="00C86067">
            <w:pPr>
              <w:jc w:val="center"/>
              <w:rPr>
                <w:rFonts w:ascii="宋体" w:hAnsi="宋体"/>
                <w:sz w:val="24"/>
                <w:szCs w:val="24"/>
              </w:rPr>
            </w:pPr>
          </w:p>
        </w:tc>
        <w:tc>
          <w:tcPr>
            <w:tcW w:w="1497" w:type="dxa"/>
            <w:vAlign w:val="center"/>
          </w:tcPr>
          <w:p w:rsidR="006B24BD" w:rsidRDefault="006B24BD" w:rsidP="00C86067">
            <w:pPr>
              <w:jc w:val="center"/>
              <w:rPr>
                <w:rFonts w:ascii="宋体" w:hAnsi="宋体"/>
                <w:sz w:val="24"/>
                <w:szCs w:val="24"/>
              </w:rPr>
            </w:pPr>
          </w:p>
        </w:tc>
        <w:tc>
          <w:tcPr>
            <w:tcW w:w="1436" w:type="dxa"/>
            <w:vAlign w:val="center"/>
          </w:tcPr>
          <w:p w:rsidR="006B24BD" w:rsidRDefault="006B24BD" w:rsidP="00C86067">
            <w:pPr>
              <w:jc w:val="center"/>
              <w:rPr>
                <w:rFonts w:ascii="宋体" w:hAnsi="宋体"/>
                <w:sz w:val="24"/>
                <w:szCs w:val="24"/>
              </w:rPr>
            </w:pPr>
          </w:p>
        </w:tc>
        <w:tc>
          <w:tcPr>
            <w:tcW w:w="1223" w:type="dxa"/>
            <w:vAlign w:val="center"/>
          </w:tcPr>
          <w:p w:rsidR="006B24BD" w:rsidRDefault="006B24BD" w:rsidP="00C86067">
            <w:pPr>
              <w:jc w:val="center"/>
              <w:rPr>
                <w:rFonts w:ascii="宋体" w:hAnsi="宋体"/>
                <w:sz w:val="24"/>
                <w:szCs w:val="24"/>
              </w:rPr>
            </w:pPr>
          </w:p>
        </w:tc>
      </w:tr>
      <w:tr w:rsidR="006B24BD" w:rsidTr="00C86067">
        <w:trPr>
          <w:trHeight w:val="2847"/>
        </w:trPr>
        <w:tc>
          <w:tcPr>
            <w:tcW w:w="9288" w:type="dxa"/>
            <w:gridSpan w:val="6"/>
          </w:tcPr>
          <w:p w:rsidR="006B24BD" w:rsidRDefault="006B24BD" w:rsidP="00C86067">
            <w:pPr>
              <w:ind w:firstLineChars="169" w:firstLine="406"/>
              <w:rPr>
                <w:sz w:val="24"/>
              </w:rPr>
            </w:pPr>
          </w:p>
          <w:p w:rsidR="006B24BD" w:rsidRDefault="006B24BD" w:rsidP="00C86067">
            <w:pPr>
              <w:ind w:firstLineChars="169" w:firstLine="406"/>
              <w:rPr>
                <w:sz w:val="24"/>
              </w:rPr>
            </w:pPr>
            <w:proofErr w:type="gramStart"/>
            <w:r w:rsidRPr="00862DD7">
              <w:rPr>
                <w:rFonts w:hint="eastAsia"/>
                <w:sz w:val="24"/>
              </w:rPr>
              <w:t>我机构</w:t>
            </w:r>
            <w:proofErr w:type="gramEnd"/>
            <w:r w:rsidRPr="00862DD7">
              <w:rPr>
                <w:rFonts w:hint="eastAsia"/>
                <w:sz w:val="24"/>
              </w:rPr>
              <w:t>保证</w:t>
            </w:r>
            <w:r>
              <w:rPr>
                <w:rFonts w:hint="eastAsia"/>
                <w:sz w:val="24"/>
              </w:rPr>
              <w:t>本表所填内容及所附证明材料全部属实。</w:t>
            </w:r>
          </w:p>
          <w:p w:rsidR="006B24BD" w:rsidRDefault="006B24BD" w:rsidP="00C86067">
            <w:pPr>
              <w:rPr>
                <w:sz w:val="24"/>
              </w:rPr>
            </w:pPr>
          </w:p>
          <w:p w:rsidR="006B24BD" w:rsidRPr="00CB5EDF" w:rsidRDefault="006B24BD" w:rsidP="00C86067">
            <w:pPr>
              <w:rPr>
                <w:sz w:val="24"/>
              </w:rPr>
            </w:pPr>
          </w:p>
          <w:p w:rsidR="006B24BD" w:rsidRDefault="006B24BD" w:rsidP="00C86067">
            <w:pPr>
              <w:rPr>
                <w:sz w:val="24"/>
              </w:rPr>
            </w:pPr>
          </w:p>
          <w:p w:rsidR="006B24BD" w:rsidRDefault="006B24BD" w:rsidP="00C86067">
            <w:pPr>
              <w:spacing w:line="360" w:lineRule="auto"/>
              <w:ind w:firstLineChars="1600" w:firstLine="3840"/>
              <w:rPr>
                <w:sz w:val="24"/>
              </w:rPr>
            </w:pPr>
            <w:r>
              <w:rPr>
                <w:rFonts w:hint="eastAsia"/>
                <w:sz w:val="24"/>
              </w:rPr>
              <w:t>分支机构负责人签名并盖章：</w:t>
            </w:r>
          </w:p>
          <w:p w:rsidR="006B24BD" w:rsidRDefault="006B24BD" w:rsidP="00C86067">
            <w:pPr>
              <w:tabs>
                <w:tab w:val="left" w:pos="4725"/>
              </w:tabs>
              <w:spacing w:line="360" w:lineRule="auto"/>
              <w:ind w:right="480"/>
              <w:jc w:val="right"/>
              <w:rPr>
                <w:sz w:val="24"/>
              </w:rPr>
            </w:pPr>
            <w:r>
              <w:rPr>
                <w:rFonts w:hint="eastAsia"/>
                <w:sz w:val="24"/>
              </w:rPr>
              <w:t>分支机构：（盖章）</w:t>
            </w:r>
          </w:p>
          <w:p w:rsidR="006B24BD" w:rsidRDefault="006B24BD" w:rsidP="00C86067">
            <w:pPr>
              <w:tabs>
                <w:tab w:val="left" w:pos="5445"/>
              </w:tabs>
              <w:spacing w:line="360" w:lineRule="auto"/>
              <w:ind w:firstLineChars="2850" w:firstLine="6840"/>
              <w:rPr>
                <w:sz w:val="24"/>
              </w:rPr>
            </w:pPr>
            <w:r>
              <w:rPr>
                <w:rFonts w:hint="eastAsia"/>
                <w:sz w:val="24"/>
              </w:rPr>
              <w:t>年月日</w:t>
            </w:r>
          </w:p>
        </w:tc>
      </w:tr>
      <w:tr w:rsidR="006B24BD" w:rsidTr="00C86067">
        <w:trPr>
          <w:trHeight w:val="3793"/>
        </w:trPr>
        <w:tc>
          <w:tcPr>
            <w:tcW w:w="9288" w:type="dxa"/>
            <w:gridSpan w:val="6"/>
          </w:tcPr>
          <w:p w:rsidR="006B24BD" w:rsidRDefault="006B24BD" w:rsidP="00C86067">
            <w:pPr>
              <w:ind w:firstLineChars="169" w:firstLine="406"/>
              <w:rPr>
                <w:sz w:val="24"/>
              </w:rPr>
            </w:pPr>
          </w:p>
          <w:p w:rsidR="006B24BD" w:rsidRDefault="006B24BD" w:rsidP="00C86067">
            <w:pPr>
              <w:ind w:firstLineChars="169" w:firstLine="406"/>
              <w:rPr>
                <w:sz w:val="24"/>
              </w:rPr>
            </w:pPr>
          </w:p>
          <w:p w:rsidR="006B24BD" w:rsidRDefault="006B24BD" w:rsidP="00C86067">
            <w:pPr>
              <w:ind w:firstLineChars="169" w:firstLine="406"/>
              <w:rPr>
                <w:sz w:val="24"/>
              </w:rPr>
            </w:pPr>
            <w:proofErr w:type="gramStart"/>
            <w:r w:rsidRPr="00862DD7">
              <w:rPr>
                <w:rFonts w:hint="eastAsia"/>
                <w:sz w:val="24"/>
              </w:rPr>
              <w:t>我机构</w:t>
            </w:r>
            <w:proofErr w:type="gramEnd"/>
            <w:r>
              <w:rPr>
                <w:rFonts w:hint="eastAsia"/>
                <w:sz w:val="24"/>
              </w:rPr>
              <w:t>保证本表所填内容及所附证明材料全部属实。</w:t>
            </w:r>
          </w:p>
          <w:p w:rsidR="006B24BD" w:rsidRPr="00CB5EDF" w:rsidRDefault="006B24BD" w:rsidP="00C86067">
            <w:pPr>
              <w:ind w:firstLineChars="169" w:firstLine="406"/>
              <w:rPr>
                <w:sz w:val="24"/>
              </w:rPr>
            </w:pPr>
          </w:p>
          <w:p w:rsidR="006B24BD" w:rsidRDefault="006B24BD" w:rsidP="00C86067">
            <w:pPr>
              <w:ind w:firstLineChars="169" w:firstLine="406"/>
              <w:rPr>
                <w:sz w:val="24"/>
              </w:rPr>
            </w:pPr>
          </w:p>
          <w:p w:rsidR="006B24BD" w:rsidRDefault="006B24BD" w:rsidP="00C86067">
            <w:pPr>
              <w:ind w:firstLineChars="169" w:firstLine="406"/>
              <w:rPr>
                <w:sz w:val="24"/>
              </w:rPr>
            </w:pPr>
          </w:p>
          <w:p w:rsidR="006B24BD" w:rsidRDefault="006B24BD" w:rsidP="00C86067">
            <w:pPr>
              <w:spacing w:line="360" w:lineRule="auto"/>
              <w:ind w:firstLineChars="150" w:firstLine="360"/>
              <w:rPr>
                <w:sz w:val="24"/>
              </w:rPr>
            </w:pPr>
            <w:r>
              <w:rPr>
                <w:rFonts w:ascii="宋体" w:hAnsi="宋体" w:hint="eastAsia"/>
                <w:sz w:val="24"/>
              </w:rPr>
              <w:t>执行合伙事务的合伙人</w:t>
            </w:r>
            <w:r>
              <w:rPr>
                <w:rFonts w:hint="eastAsia"/>
                <w:sz w:val="24"/>
              </w:rPr>
              <w:t>（法定代表人）签名并盖章：</w:t>
            </w:r>
          </w:p>
          <w:p w:rsidR="006B24BD" w:rsidRDefault="006B24BD" w:rsidP="00C86067">
            <w:pPr>
              <w:spacing w:line="360" w:lineRule="auto"/>
              <w:ind w:right="960"/>
              <w:jc w:val="center"/>
              <w:rPr>
                <w:sz w:val="24"/>
              </w:rPr>
            </w:pPr>
            <w:r>
              <w:rPr>
                <w:rFonts w:hint="eastAsia"/>
                <w:sz w:val="24"/>
              </w:rPr>
              <w:t>资产评估机构：（盖章）</w:t>
            </w:r>
          </w:p>
          <w:p w:rsidR="006B24BD" w:rsidRDefault="006B24BD" w:rsidP="00C86067">
            <w:pPr>
              <w:spacing w:line="360" w:lineRule="auto"/>
              <w:ind w:firstLineChars="2050" w:firstLine="4920"/>
              <w:rPr>
                <w:sz w:val="24"/>
              </w:rPr>
            </w:pPr>
            <w:r>
              <w:rPr>
                <w:rFonts w:hint="eastAsia"/>
                <w:vanish/>
                <w:sz w:val="24"/>
              </w:rPr>
              <w:cr/>
            </w:r>
            <w:r>
              <w:rPr>
                <w:rFonts w:hint="eastAsia"/>
                <w:vanish/>
                <w:sz w:val="24"/>
              </w:rPr>
              <w:t>间时报送产评估机构名称的事项，可另附说明。形内容为：“我部。</w:t>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sz w:val="24"/>
              </w:rPr>
              <w:t>年月日</w:t>
            </w:r>
          </w:p>
        </w:tc>
      </w:tr>
    </w:tbl>
    <w:p w:rsidR="006B24BD" w:rsidRDefault="006B24BD" w:rsidP="006B24BD">
      <w:r>
        <w:rPr>
          <w:rFonts w:hint="eastAsia"/>
        </w:rPr>
        <w:t>注：分支机构负责人不是合伙人（股东）的，“出资（持股）比例”栏可不填。</w:t>
      </w:r>
    </w:p>
    <w:p w:rsidR="006B24BD" w:rsidRPr="00AC0AEA" w:rsidRDefault="006B24BD" w:rsidP="006B24BD">
      <w:pPr>
        <w:pStyle w:val="1"/>
        <w:spacing w:before="0" w:after="0"/>
        <w:jc w:val="both"/>
        <w:rPr>
          <w:sz w:val="30"/>
          <w:szCs w:val="30"/>
        </w:rPr>
      </w:pPr>
      <w:r w:rsidRPr="00AC0AEA">
        <w:rPr>
          <w:sz w:val="30"/>
          <w:szCs w:val="30"/>
        </w:rPr>
        <w:br w:type="page"/>
      </w:r>
      <w:r>
        <w:rPr>
          <w:rFonts w:hint="eastAsia"/>
          <w:sz w:val="30"/>
          <w:szCs w:val="30"/>
        </w:rPr>
        <w:t>附件8：</w:t>
      </w:r>
    </w:p>
    <w:p w:rsidR="006B24BD" w:rsidRDefault="006B24BD" w:rsidP="006B24BD">
      <w:pPr>
        <w:rPr>
          <w:rFonts w:ascii="宋体" w:hAnsi="宋体"/>
          <w:sz w:val="24"/>
          <w:szCs w:val="24"/>
        </w:rPr>
      </w:pPr>
    </w:p>
    <w:p w:rsidR="006B24BD" w:rsidRDefault="006B24BD" w:rsidP="006B24BD">
      <w:pPr>
        <w:rPr>
          <w:rFonts w:ascii="宋体" w:hAnsi="宋体"/>
          <w:sz w:val="24"/>
          <w:szCs w:val="24"/>
        </w:rPr>
      </w:pPr>
    </w:p>
    <w:p w:rsidR="006B24BD" w:rsidRDefault="006B24BD" w:rsidP="006B24BD">
      <w:pPr>
        <w:jc w:val="center"/>
        <w:rPr>
          <w:rFonts w:ascii="华文中宋" w:eastAsia="华文中宋" w:hAnsi="华文中宋"/>
          <w:sz w:val="36"/>
          <w:szCs w:val="36"/>
        </w:rPr>
      </w:pPr>
      <w:r>
        <w:rPr>
          <w:rFonts w:ascii="华文中宋" w:eastAsia="华文中宋" w:hAnsi="华文中宋" w:hint="eastAsia"/>
          <w:bCs/>
          <w:sz w:val="36"/>
          <w:szCs w:val="36"/>
        </w:rPr>
        <w:t>变更</w:t>
      </w:r>
      <w:r w:rsidRPr="00AC0AEA">
        <w:rPr>
          <w:rFonts w:ascii="华文中宋" w:eastAsia="华文中宋" w:hAnsi="华文中宋" w:hint="eastAsia"/>
          <w:bCs/>
          <w:sz w:val="36"/>
          <w:szCs w:val="36"/>
        </w:rPr>
        <w:t>备案</w:t>
      </w:r>
      <w:r>
        <w:rPr>
          <w:rFonts w:ascii="华文中宋" w:eastAsia="华文中宋" w:hAnsi="华文中宋" w:hint="eastAsia"/>
          <w:bCs/>
          <w:sz w:val="36"/>
          <w:szCs w:val="36"/>
        </w:rPr>
        <w:t>公告</w:t>
      </w:r>
    </w:p>
    <w:p w:rsidR="006B24BD" w:rsidRDefault="006B24BD" w:rsidP="006B24BD">
      <w:pPr>
        <w:jc w:val="center"/>
        <w:rPr>
          <w:rFonts w:ascii="仿宋_GB2312" w:eastAsia="仿宋_GB2312" w:hAnsi="华文中宋"/>
          <w:sz w:val="30"/>
          <w:szCs w:val="30"/>
        </w:rPr>
      </w:pPr>
      <w:r>
        <w:rPr>
          <w:rFonts w:ascii="仿宋_GB2312" w:eastAsia="仿宋_GB2312" w:hAnsi="华文中宋" w:hint="eastAsia"/>
          <w:sz w:val="30"/>
          <w:szCs w:val="30"/>
        </w:rPr>
        <w:t>（公函编号）</w:t>
      </w:r>
    </w:p>
    <w:p w:rsidR="006B24BD" w:rsidRDefault="006B24BD" w:rsidP="006B24BD">
      <w:pPr>
        <w:jc w:val="center"/>
        <w:rPr>
          <w:rFonts w:ascii="仿宋_GB2312" w:eastAsia="仿宋_GB2312" w:hAnsi="华文中宋"/>
          <w:sz w:val="30"/>
          <w:szCs w:val="30"/>
        </w:rPr>
      </w:pPr>
      <w:r>
        <w:rPr>
          <w:rFonts w:ascii="仿宋_GB2312" w:eastAsia="仿宋_GB2312" w:hAnsi="华文中宋" w:hint="eastAsia"/>
          <w:sz w:val="30"/>
          <w:szCs w:val="30"/>
        </w:rPr>
        <w:t>（参考格式）</w:t>
      </w:r>
    </w:p>
    <w:p w:rsidR="006B24BD" w:rsidRDefault="006B24BD" w:rsidP="006B24BD">
      <w:pPr>
        <w:rPr>
          <w:rFonts w:ascii="仿宋_GB2312" w:eastAsia="仿宋_GB2312" w:hAnsi="华文中宋"/>
          <w:sz w:val="30"/>
          <w:szCs w:val="30"/>
        </w:rPr>
      </w:pPr>
    </w:p>
    <w:p w:rsidR="006B24BD" w:rsidRDefault="006B24BD" w:rsidP="006B24BD">
      <w:pPr>
        <w:rPr>
          <w:rFonts w:ascii="仿宋_GB2312" w:eastAsia="仿宋_GB2312" w:hAnsi="华文中宋"/>
          <w:sz w:val="30"/>
          <w:szCs w:val="30"/>
        </w:rPr>
      </w:pPr>
    </w:p>
    <w:p w:rsidR="006B24BD" w:rsidRDefault="006B24BD" w:rsidP="006B24BD">
      <w:pPr>
        <w:ind w:firstLineChars="250" w:firstLine="750"/>
        <w:rPr>
          <w:rFonts w:ascii="仿宋_GB2312" w:eastAsia="仿宋_GB2312"/>
          <w:sz w:val="30"/>
          <w:szCs w:val="30"/>
        </w:rPr>
      </w:pPr>
      <w:r>
        <w:rPr>
          <w:rFonts w:ascii="仿宋_GB2312" w:eastAsia="仿宋_GB2312" w:hAnsi="华文中宋" w:hint="eastAsia"/>
          <w:sz w:val="30"/>
          <w:szCs w:val="30"/>
          <w:u w:val="single"/>
        </w:rPr>
        <w:t>(机构名称)</w:t>
      </w:r>
      <w:r w:rsidRPr="00AC0AEA">
        <w:rPr>
          <w:rStyle w:val="1Char"/>
          <w:rFonts w:ascii="仿宋_GB2312" w:eastAsia="仿宋_GB2312" w:hint="eastAsia"/>
          <w:sz w:val="30"/>
          <w:szCs w:val="30"/>
        </w:rPr>
        <w:t>变更事项</w:t>
      </w:r>
      <w:r>
        <w:rPr>
          <w:rStyle w:val="1Char"/>
          <w:rFonts w:ascii="仿宋_GB2312" w:eastAsia="仿宋_GB2312" w:hint="eastAsia"/>
          <w:sz w:val="30"/>
          <w:szCs w:val="30"/>
        </w:rPr>
        <w:t>备案及有关材料收悉</w:t>
      </w:r>
      <w:r>
        <w:rPr>
          <w:rFonts w:ascii="仿宋_GB2312" w:eastAsia="仿宋_GB2312" w:hAnsi="华文中宋" w:hint="eastAsia"/>
          <w:sz w:val="30"/>
          <w:szCs w:val="30"/>
        </w:rPr>
        <w:t>。</w:t>
      </w:r>
      <w:r>
        <w:rPr>
          <w:rFonts w:ascii="仿宋_GB2312" w:eastAsia="仿宋_GB2312" w:hint="eastAsia"/>
          <w:sz w:val="30"/>
          <w:szCs w:val="30"/>
        </w:rPr>
        <w:t>根据《中华人民共和国资产评估法》、《资产评估行业财政监督管理办法》的有关规定，予以</w:t>
      </w:r>
      <w:r>
        <w:rPr>
          <w:rStyle w:val="1Char"/>
          <w:rFonts w:ascii="仿宋_GB2312" w:eastAsia="仿宋_GB2312" w:hint="eastAsia"/>
          <w:sz w:val="30"/>
          <w:szCs w:val="30"/>
        </w:rPr>
        <w:t>备案。变更</w:t>
      </w:r>
      <w:r>
        <w:rPr>
          <w:rFonts w:ascii="仿宋_GB2312" w:eastAsia="仿宋_GB2312" w:hint="eastAsia"/>
          <w:sz w:val="30"/>
          <w:szCs w:val="30"/>
        </w:rPr>
        <w:t>备案的相关信息如下：</w:t>
      </w:r>
    </w:p>
    <w:p w:rsidR="006B24BD" w:rsidRDefault="006B24BD" w:rsidP="006B24BD">
      <w:pPr>
        <w:spacing w:line="300" w:lineRule="auto"/>
        <w:ind w:firstLineChars="200" w:firstLine="600"/>
        <w:rPr>
          <w:rFonts w:ascii="仿宋_GB2312" w:eastAsia="仿宋_GB2312"/>
          <w:sz w:val="30"/>
          <w:szCs w:val="30"/>
        </w:rPr>
      </w:pPr>
      <w:r>
        <w:rPr>
          <w:rFonts w:ascii="仿宋_GB2312" w:eastAsia="仿宋_GB2312" w:hint="eastAsia"/>
          <w:sz w:val="30"/>
          <w:szCs w:val="30"/>
        </w:rPr>
        <w:t>一、</w:t>
      </w:r>
    </w:p>
    <w:p w:rsidR="006B24BD" w:rsidRDefault="006B24BD" w:rsidP="006B24BD">
      <w:pPr>
        <w:spacing w:line="300" w:lineRule="auto"/>
        <w:ind w:firstLineChars="200" w:firstLine="600"/>
        <w:rPr>
          <w:rFonts w:ascii="仿宋_GB2312" w:eastAsia="仿宋_GB2312"/>
          <w:sz w:val="30"/>
          <w:szCs w:val="30"/>
        </w:rPr>
      </w:pPr>
      <w:r>
        <w:rPr>
          <w:rFonts w:ascii="仿宋_GB2312" w:eastAsia="仿宋_GB2312" w:hint="eastAsia"/>
          <w:sz w:val="30"/>
          <w:szCs w:val="30"/>
        </w:rPr>
        <w:t>二、</w:t>
      </w:r>
    </w:p>
    <w:p w:rsidR="006B24BD" w:rsidRDefault="006B24BD" w:rsidP="006B24BD">
      <w:pPr>
        <w:spacing w:line="300" w:lineRule="auto"/>
        <w:ind w:firstLineChars="200" w:firstLine="600"/>
        <w:rPr>
          <w:rFonts w:ascii="仿宋_GB2312" w:eastAsia="仿宋_GB2312"/>
          <w:sz w:val="30"/>
          <w:szCs w:val="30"/>
        </w:rPr>
      </w:pPr>
      <w:r>
        <w:rPr>
          <w:rFonts w:ascii="仿宋_GB2312" w:eastAsia="仿宋_GB2312" w:hint="eastAsia"/>
          <w:sz w:val="30"/>
          <w:szCs w:val="30"/>
        </w:rPr>
        <w:t>……</w:t>
      </w:r>
    </w:p>
    <w:p w:rsidR="006B24BD" w:rsidRPr="00B7615D" w:rsidRDefault="006B24BD" w:rsidP="006B24BD">
      <w:pPr>
        <w:spacing w:line="300" w:lineRule="auto"/>
        <w:ind w:firstLineChars="200" w:firstLine="600"/>
        <w:rPr>
          <w:rFonts w:ascii="仿宋_GB2312" w:eastAsia="仿宋_GB2312"/>
          <w:sz w:val="30"/>
          <w:szCs w:val="30"/>
        </w:rPr>
      </w:pPr>
      <w:r>
        <w:rPr>
          <w:rFonts w:ascii="仿宋_GB2312" w:eastAsia="仿宋_GB2312" w:hint="eastAsia"/>
          <w:sz w:val="30"/>
          <w:szCs w:val="30"/>
        </w:rPr>
        <w:t>相关信息已录入备案信息管理系统，可通过财政部、中国资产评估协会官方网站进行查询。</w:t>
      </w:r>
    </w:p>
    <w:p w:rsidR="006B24BD" w:rsidRDefault="006B24BD" w:rsidP="006B24BD">
      <w:pPr>
        <w:spacing w:line="360" w:lineRule="auto"/>
        <w:ind w:firstLine="600"/>
        <w:rPr>
          <w:rFonts w:ascii="仿宋_GB2312" w:eastAsia="仿宋_GB2312" w:hAnsi="华文中宋"/>
          <w:sz w:val="30"/>
          <w:szCs w:val="30"/>
        </w:rPr>
      </w:pPr>
      <w:r>
        <w:rPr>
          <w:rFonts w:ascii="仿宋_GB2312" w:eastAsia="仿宋_GB2312" w:hAnsi="华文中宋" w:hint="eastAsia"/>
          <w:sz w:val="30"/>
          <w:szCs w:val="30"/>
        </w:rPr>
        <w:t>特此公告。</w:t>
      </w:r>
    </w:p>
    <w:p w:rsidR="006B24BD" w:rsidRPr="00B7615D" w:rsidRDefault="006B24BD" w:rsidP="006B24BD">
      <w:pPr>
        <w:spacing w:line="300" w:lineRule="auto"/>
        <w:ind w:firstLine="435"/>
        <w:rPr>
          <w:rFonts w:ascii="仿宋_GB2312" w:eastAsia="仿宋_GB2312"/>
          <w:sz w:val="30"/>
          <w:szCs w:val="30"/>
        </w:rPr>
      </w:pPr>
    </w:p>
    <w:p w:rsidR="006B24BD" w:rsidRDefault="006B24BD" w:rsidP="006B24BD">
      <w:pPr>
        <w:spacing w:line="300" w:lineRule="auto"/>
        <w:ind w:firstLine="435"/>
        <w:rPr>
          <w:rFonts w:ascii="仿宋_GB2312" w:eastAsia="仿宋_GB2312"/>
          <w:sz w:val="30"/>
          <w:szCs w:val="30"/>
        </w:rPr>
      </w:pPr>
    </w:p>
    <w:p w:rsidR="006B24BD" w:rsidRDefault="006B24BD" w:rsidP="006B24BD">
      <w:pPr>
        <w:tabs>
          <w:tab w:val="left" w:pos="4590"/>
        </w:tabs>
        <w:spacing w:line="300" w:lineRule="auto"/>
        <w:ind w:firstLine="435"/>
        <w:rPr>
          <w:rFonts w:ascii="仿宋_GB2312" w:eastAsia="仿宋_GB2312"/>
          <w:sz w:val="30"/>
          <w:szCs w:val="30"/>
        </w:rPr>
      </w:pPr>
      <w:r>
        <w:rPr>
          <w:rFonts w:ascii="仿宋_GB2312" w:eastAsia="仿宋_GB2312"/>
          <w:sz w:val="30"/>
          <w:szCs w:val="30"/>
        </w:rPr>
        <w:tab/>
      </w:r>
    </w:p>
    <w:p w:rsidR="006B24BD" w:rsidRDefault="006B24BD" w:rsidP="006B24BD">
      <w:pPr>
        <w:spacing w:line="300" w:lineRule="auto"/>
        <w:ind w:firstLine="435"/>
        <w:rPr>
          <w:rFonts w:ascii="仿宋_GB2312" w:eastAsia="仿宋_GB2312"/>
          <w:sz w:val="30"/>
          <w:szCs w:val="30"/>
        </w:rPr>
      </w:pPr>
      <w:r>
        <w:rPr>
          <w:rFonts w:ascii="仿宋_GB2312" w:eastAsia="仿宋_GB2312" w:hint="eastAsia"/>
          <w:sz w:val="30"/>
          <w:szCs w:val="30"/>
        </w:rPr>
        <w:t xml:space="preserve">                                 年  月  日</w:t>
      </w:r>
    </w:p>
    <w:p w:rsidR="006B24BD" w:rsidRDefault="006B24BD" w:rsidP="006B24BD">
      <w:pPr>
        <w:spacing w:line="300" w:lineRule="auto"/>
        <w:ind w:firstLine="435"/>
        <w:rPr>
          <w:rFonts w:ascii="仿宋_GB2312" w:eastAsia="仿宋_GB2312"/>
          <w:sz w:val="30"/>
          <w:szCs w:val="30"/>
        </w:rPr>
      </w:pPr>
    </w:p>
    <w:p w:rsidR="006B24BD" w:rsidRDefault="006B24BD" w:rsidP="006B24BD">
      <w:pPr>
        <w:pStyle w:val="1"/>
        <w:spacing w:before="0" w:after="0"/>
        <w:jc w:val="both"/>
      </w:pPr>
      <w:r>
        <w:br w:type="page"/>
      </w:r>
      <w:r w:rsidRPr="00824D7B">
        <w:rPr>
          <w:rFonts w:hint="eastAsia"/>
          <w:sz w:val="30"/>
          <w:szCs w:val="30"/>
        </w:rPr>
        <w:t>附件9</w:t>
      </w:r>
      <w:r>
        <w:rPr>
          <w:rFonts w:hint="eastAsia"/>
          <w:sz w:val="30"/>
          <w:szCs w:val="30"/>
        </w:rPr>
        <w:t>：</w:t>
      </w:r>
    </w:p>
    <w:p w:rsidR="006B24BD" w:rsidRDefault="006B24BD" w:rsidP="006B24BD"/>
    <w:p w:rsidR="006B24BD" w:rsidRDefault="006B24BD" w:rsidP="006B24BD"/>
    <w:p w:rsidR="006B24BD" w:rsidRDefault="006B24BD" w:rsidP="006B24BD">
      <w:pPr>
        <w:ind w:firstLine="720"/>
        <w:jc w:val="center"/>
        <w:rPr>
          <w:rFonts w:ascii="华文中宋" w:eastAsia="华文中宋" w:hAnsi="华文中宋"/>
          <w:b/>
          <w:sz w:val="36"/>
          <w:szCs w:val="36"/>
        </w:rPr>
      </w:pPr>
      <w:r>
        <w:rPr>
          <w:rFonts w:ascii="华文中宋" w:eastAsia="华文中宋" w:hAnsi="华文中宋" w:hint="eastAsia"/>
          <w:b/>
          <w:sz w:val="36"/>
          <w:szCs w:val="36"/>
        </w:rPr>
        <w:t>注销</w:t>
      </w:r>
      <w:r w:rsidRPr="00B47219">
        <w:rPr>
          <w:rFonts w:ascii="华文中宋" w:eastAsia="华文中宋" w:hAnsi="华文中宋" w:hint="eastAsia"/>
          <w:b/>
          <w:sz w:val="36"/>
          <w:szCs w:val="36"/>
        </w:rPr>
        <w:t>备案</w:t>
      </w:r>
      <w:r>
        <w:rPr>
          <w:rFonts w:ascii="华文中宋" w:eastAsia="华文中宋" w:hAnsi="华文中宋" w:hint="eastAsia"/>
          <w:b/>
          <w:sz w:val="36"/>
          <w:szCs w:val="36"/>
        </w:rPr>
        <w:t>公告</w:t>
      </w:r>
    </w:p>
    <w:p w:rsidR="006B24BD" w:rsidRDefault="006B24BD" w:rsidP="006B24BD">
      <w:pPr>
        <w:rPr>
          <w:rFonts w:ascii="华文中宋" w:eastAsia="华文中宋" w:hAnsi="华文中宋"/>
          <w:sz w:val="24"/>
        </w:rPr>
      </w:pPr>
    </w:p>
    <w:p w:rsidR="006B24BD" w:rsidRDefault="006B24BD" w:rsidP="006B24BD">
      <w:pPr>
        <w:jc w:val="center"/>
        <w:rPr>
          <w:rFonts w:ascii="仿宋_GB2312" w:eastAsia="仿宋_GB2312" w:hAnsi="华文中宋"/>
          <w:sz w:val="30"/>
          <w:szCs w:val="30"/>
        </w:rPr>
      </w:pPr>
      <w:r>
        <w:rPr>
          <w:rFonts w:ascii="仿宋_GB2312" w:eastAsia="仿宋_GB2312" w:hAnsi="华文中宋" w:hint="eastAsia"/>
          <w:sz w:val="30"/>
          <w:szCs w:val="30"/>
        </w:rPr>
        <w:t xml:space="preserve">   （公函编号）</w:t>
      </w:r>
    </w:p>
    <w:p w:rsidR="006B24BD" w:rsidRDefault="006B24BD" w:rsidP="006B24BD">
      <w:pPr>
        <w:jc w:val="center"/>
        <w:rPr>
          <w:rFonts w:ascii="仿宋_GB2312" w:eastAsia="仿宋_GB2312" w:hAnsi="华文中宋"/>
          <w:sz w:val="30"/>
          <w:szCs w:val="30"/>
        </w:rPr>
      </w:pPr>
      <w:r>
        <w:rPr>
          <w:rFonts w:ascii="仿宋_GB2312" w:eastAsia="仿宋_GB2312" w:hAnsi="华文中宋" w:hint="eastAsia"/>
          <w:sz w:val="30"/>
          <w:szCs w:val="30"/>
        </w:rPr>
        <w:t xml:space="preserve">  （参考格式）</w:t>
      </w:r>
    </w:p>
    <w:p w:rsidR="006B24BD" w:rsidRPr="00356D70" w:rsidRDefault="006B24BD" w:rsidP="006B24BD">
      <w:pPr>
        <w:jc w:val="center"/>
        <w:rPr>
          <w:rFonts w:ascii="仿宋_GB2312" w:eastAsia="仿宋_GB2312" w:hAnsi="华文中宋"/>
          <w:sz w:val="30"/>
          <w:szCs w:val="30"/>
          <w:u w:val="single"/>
        </w:rPr>
      </w:pPr>
    </w:p>
    <w:p w:rsidR="006B24BD" w:rsidRDefault="006B24BD" w:rsidP="006B24BD">
      <w:pPr>
        <w:spacing w:line="360" w:lineRule="auto"/>
        <w:ind w:firstLineChars="200" w:firstLine="600"/>
        <w:rPr>
          <w:rFonts w:ascii="仿宋_GB2312" w:eastAsia="仿宋_GB2312" w:hAnsi="华文中宋"/>
          <w:sz w:val="30"/>
          <w:szCs w:val="30"/>
        </w:rPr>
      </w:pPr>
      <w:r>
        <w:rPr>
          <w:rFonts w:ascii="仿宋_GB2312" w:eastAsia="仿宋_GB2312" w:hint="eastAsia"/>
          <w:sz w:val="30"/>
          <w:szCs w:val="30"/>
        </w:rPr>
        <w:t>根据《中华人民共和国资产评估法》、《资产评估行业财政监督管理办法》的有关规定</w:t>
      </w:r>
      <w:r>
        <w:rPr>
          <w:rFonts w:ascii="仿宋_GB2312" w:eastAsia="仿宋_GB2312" w:hAnsi="华文中宋" w:hint="eastAsia"/>
          <w:sz w:val="30"/>
          <w:szCs w:val="30"/>
        </w:rPr>
        <w:t xml:space="preserve">，已于年月日注销备案。 </w:t>
      </w:r>
    </w:p>
    <w:p w:rsidR="006B24BD" w:rsidRDefault="006B24BD" w:rsidP="006B24BD">
      <w:pPr>
        <w:spacing w:line="360" w:lineRule="auto"/>
        <w:ind w:firstLine="600"/>
        <w:rPr>
          <w:rFonts w:ascii="仿宋_GB2312" w:eastAsia="仿宋_GB2312" w:hAnsi="华文中宋"/>
          <w:sz w:val="30"/>
          <w:szCs w:val="30"/>
        </w:rPr>
      </w:pPr>
      <w:r>
        <w:rPr>
          <w:rFonts w:ascii="仿宋_GB2312" w:eastAsia="仿宋_GB2312" w:hAnsi="华文中宋" w:hint="eastAsia"/>
          <w:sz w:val="30"/>
          <w:szCs w:val="30"/>
        </w:rPr>
        <w:t>特此公告。</w:t>
      </w:r>
    </w:p>
    <w:p w:rsidR="006B24BD" w:rsidRDefault="006B24BD" w:rsidP="006B24BD">
      <w:pPr>
        <w:spacing w:line="360" w:lineRule="auto"/>
        <w:ind w:firstLine="600"/>
        <w:rPr>
          <w:rFonts w:ascii="仿宋_GB2312" w:eastAsia="仿宋_GB2312" w:hAnsi="华文中宋"/>
          <w:sz w:val="30"/>
          <w:szCs w:val="30"/>
        </w:rPr>
      </w:pPr>
    </w:p>
    <w:p w:rsidR="006B24BD" w:rsidRDefault="006B24BD" w:rsidP="006B24BD">
      <w:pPr>
        <w:spacing w:line="360" w:lineRule="auto"/>
        <w:ind w:firstLine="600"/>
        <w:rPr>
          <w:rFonts w:ascii="仿宋_GB2312" w:eastAsia="仿宋_GB2312" w:hAnsi="华文中宋"/>
          <w:sz w:val="30"/>
          <w:szCs w:val="30"/>
        </w:rPr>
      </w:pPr>
    </w:p>
    <w:p w:rsidR="006B24BD" w:rsidRDefault="006B24BD" w:rsidP="006B24BD">
      <w:pPr>
        <w:spacing w:line="360" w:lineRule="auto"/>
        <w:ind w:firstLine="600"/>
        <w:rPr>
          <w:rFonts w:ascii="仿宋_GB2312" w:eastAsia="仿宋_GB2312" w:hAnsi="华文中宋"/>
          <w:sz w:val="30"/>
          <w:szCs w:val="30"/>
        </w:rPr>
      </w:pPr>
    </w:p>
    <w:p w:rsidR="006B24BD" w:rsidRDefault="006B24BD" w:rsidP="006B24BD">
      <w:pPr>
        <w:spacing w:line="360" w:lineRule="auto"/>
        <w:ind w:firstLine="600"/>
        <w:rPr>
          <w:rFonts w:ascii="仿宋_GB2312" w:eastAsia="仿宋_GB2312" w:hAnsi="华文中宋"/>
          <w:sz w:val="30"/>
          <w:szCs w:val="30"/>
        </w:rPr>
      </w:pPr>
    </w:p>
    <w:p w:rsidR="006B24BD" w:rsidRDefault="006B24BD" w:rsidP="006B24BD">
      <w:pPr>
        <w:spacing w:line="360" w:lineRule="auto"/>
        <w:ind w:firstLineChars="2000" w:firstLine="6000"/>
        <w:rPr>
          <w:rFonts w:ascii="仿宋_GB2312" w:eastAsia="仿宋_GB2312" w:hAnsi="华文中宋"/>
          <w:sz w:val="30"/>
          <w:szCs w:val="30"/>
        </w:rPr>
      </w:pPr>
      <w:r>
        <w:rPr>
          <w:rFonts w:ascii="仿宋_GB2312" w:eastAsia="仿宋_GB2312" w:hAnsi="华文中宋" w:hint="eastAsia"/>
          <w:sz w:val="30"/>
          <w:szCs w:val="30"/>
        </w:rPr>
        <w:tab/>
        <w:t>年  月  日</w:t>
      </w:r>
    </w:p>
    <w:p w:rsidR="007C402E" w:rsidRPr="006B24BD" w:rsidRDefault="007C402E"/>
    <w:sectPr w:rsidR="007C402E" w:rsidRPr="006B24BD" w:rsidSect="007C40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54D" w:rsidRDefault="004B454D" w:rsidP="003C6BF8">
      <w:r>
        <w:separator/>
      </w:r>
    </w:p>
  </w:endnote>
  <w:endnote w:type="continuationSeparator" w:id="0">
    <w:p w:rsidR="004B454D" w:rsidRDefault="004B454D" w:rsidP="003C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Song, ??, Beijing">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C0" w:rsidRPr="007F4F8D" w:rsidRDefault="006B24BD" w:rsidP="007F4F8D">
    <w:pPr>
      <w:pStyle w:val="a6"/>
      <w:framePr w:wrap="around" w:vAnchor="text" w:hAnchor="page" w:x="5977" w:y="-13"/>
      <w:rPr>
        <w:rStyle w:val="a9"/>
        <w:sz w:val="30"/>
        <w:szCs w:val="30"/>
      </w:rPr>
    </w:pPr>
    <w:r w:rsidRPr="007F4F8D">
      <w:rPr>
        <w:rStyle w:val="a9"/>
        <w:rFonts w:hint="eastAsia"/>
        <w:sz w:val="30"/>
        <w:szCs w:val="30"/>
      </w:rPr>
      <w:t>11</w:t>
    </w:r>
  </w:p>
  <w:p w:rsidR="000E12C0" w:rsidRDefault="004B454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C0" w:rsidRPr="007F4F8D" w:rsidRDefault="004B454D" w:rsidP="0089451E">
    <w:pPr>
      <w:pStyle w:val="a6"/>
      <w:jc w:val="center"/>
      <w:rPr>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F8D" w:rsidRPr="007F4F8D" w:rsidRDefault="006B24BD" w:rsidP="0089451E">
    <w:pPr>
      <w:pStyle w:val="a6"/>
      <w:jc w:val="center"/>
      <w:rPr>
        <w:sz w:val="30"/>
        <w:szCs w:val="30"/>
      </w:rPr>
    </w:pPr>
    <w:r>
      <w:rPr>
        <w:rFonts w:hint="eastAsia"/>
        <w:sz w:val="30"/>
        <w:szCs w:val="30"/>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055051"/>
      <w:docPartObj>
        <w:docPartGallery w:val="Page Numbers (Bottom of Page)"/>
        <w:docPartUnique/>
      </w:docPartObj>
    </w:sdtPr>
    <w:sdtEndPr>
      <w:rPr>
        <w:sz w:val="30"/>
        <w:szCs w:val="30"/>
      </w:rPr>
    </w:sdtEndPr>
    <w:sdtContent>
      <w:p w:rsidR="00E178BD" w:rsidRPr="00E178BD" w:rsidRDefault="0004337A">
        <w:pPr>
          <w:pStyle w:val="a6"/>
          <w:jc w:val="center"/>
          <w:rPr>
            <w:sz w:val="30"/>
            <w:szCs w:val="30"/>
          </w:rPr>
        </w:pPr>
        <w:r w:rsidRPr="00E178BD">
          <w:rPr>
            <w:sz w:val="30"/>
            <w:szCs w:val="30"/>
          </w:rPr>
          <w:fldChar w:fldCharType="begin"/>
        </w:r>
        <w:r w:rsidR="006B24BD" w:rsidRPr="00E178BD">
          <w:rPr>
            <w:sz w:val="30"/>
            <w:szCs w:val="30"/>
          </w:rPr>
          <w:instrText>PAGE   \* MERGEFORMAT</w:instrText>
        </w:r>
        <w:r w:rsidRPr="00E178BD">
          <w:rPr>
            <w:sz w:val="30"/>
            <w:szCs w:val="30"/>
          </w:rPr>
          <w:fldChar w:fldCharType="separate"/>
        </w:r>
        <w:r w:rsidR="00884360" w:rsidRPr="00884360">
          <w:rPr>
            <w:noProof/>
            <w:sz w:val="30"/>
            <w:szCs w:val="30"/>
            <w:lang w:val="zh-CN"/>
          </w:rPr>
          <w:t>11</w:t>
        </w:r>
        <w:r w:rsidRPr="00E178BD">
          <w:rPr>
            <w:sz w:val="30"/>
            <w:szCs w:val="3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C0" w:rsidRDefault="0004337A">
    <w:pPr>
      <w:pStyle w:val="a6"/>
      <w:framePr w:wrap="around" w:vAnchor="text" w:hAnchor="margin" w:xAlign="center" w:y="1"/>
      <w:rPr>
        <w:rStyle w:val="a9"/>
      </w:rPr>
    </w:pPr>
    <w:r>
      <w:rPr>
        <w:rStyle w:val="a9"/>
      </w:rPr>
      <w:fldChar w:fldCharType="begin"/>
    </w:r>
    <w:r w:rsidR="006B24BD">
      <w:rPr>
        <w:rStyle w:val="a9"/>
      </w:rPr>
      <w:instrText xml:space="preserve">PAGE  </w:instrText>
    </w:r>
    <w:r>
      <w:rPr>
        <w:rStyle w:val="a9"/>
      </w:rPr>
      <w:fldChar w:fldCharType="separate"/>
    </w:r>
    <w:r w:rsidR="006B24BD">
      <w:rPr>
        <w:rStyle w:val="a9"/>
        <w:noProof/>
      </w:rPr>
      <w:t>12</w:t>
    </w:r>
    <w:r>
      <w:rPr>
        <w:rStyle w:val="a9"/>
      </w:rPr>
      <w:fldChar w:fldCharType="end"/>
    </w:r>
  </w:p>
  <w:p w:rsidR="000E12C0" w:rsidRDefault="004B454D">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C0" w:rsidRPr="00756358" w:rsidRDefault="006B24BD">
    <w:pPr>
      <w:pStyle w:val="a6"/>
      <w:framePr w:wrap="around" w:vAnchor="text" w:hAnchor="margin" w:xAlign="center" w:y="1"/>
      <w:rPr>
        <w:rStyle w:val="a9"/>
        <w:sz w:val="30"/>
        <w:szCs w:val="30"/>
      </w:rPr>
    </w:pPr>
    <w:r>
      <w:rPr>
        <w:rStyle w:val="a9"/>
        <w:rFonts w:hint="eastAsia"/>
        <w:sz w:val="30"/>
        <w:szCs w:val="30"/>
      </w:rPr>
      <w:t>12</w:t>
    </w:r>
  </w:p>
  <w:p w:rsidR="000E12C0" w:rsidRDefault="004B454D">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C0" w:rsidRPr="00756358" w:rsidRDefault="006B24BD">
    <w:pPr>
      <w:pStyle w:val="a6"/>
      <w:framePr w:wrap="around" w:vAnchor="text" w:hAnchor="margin" w:xAlign="center" w:y="1"/>
      <w:rPr>
        <w:rStyle w:val="a9"/>
        <w:sz w:val="30"/>
        <w:szCs w:val="30"/>
      </w:rPr>
    </w:pPr>
    <w:r>
      <w:rPr>
        <w:rStyle w:val="a9"/>
        <w:rFonts w:hint="eastAsia"/>
        <w:sz w:val="30"/>
        <w:szCs w:val="30"/>
      </w:rPr>
      <w:t>13</w:t>
    </w:r>
  </w:p>
  <w:p w:rsidR="000E12C0" w:rsidRDefault="004B45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54D" w:rsidRDefault="004B454D" w:rsidP="003C6BF8">
      <w:r>
        <w:separator/>
      </w:r>
    </w:p>
  </w:footnote>
  <w:footnote w:type="continuationSeparator" w:id="0">
    <w:p w:rsidR="004B454D" w:rsidRDefault="004B454D" w:rsidP="003C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F8D" w:rsidRDefault="004B454D" w:rsidP="007F4F8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360"/>
    <w:multiLevelType w:val="multilevel"/>
    <w:tmpl w:val="F64C80A0"/>
    <w:lvl w:ilvl="0">
      <w:start w:val="1"/>
      <w:numFmt w:val="none"/>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
    <w:nsid w:val="045B3E57"/>
    <w:multiLevelType w:val="hybridMultilevel"/>
    <w:tmpl w:val="2CECAA38"/>
    <w:lvl w:ilvl="0" w:tplc="C34CF6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46A1131"/>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3">
    <w:nsid w:val="04F263EF"/>
    <w:multiLevelType w:val="multilevel"/>
    <w:tmpl w:val="5DFC2ADC"/>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4">
    <w:nsid w:val="09C02B05"/>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5">
    <w:nsid w:val="0E994377"/>
    <w:multiLevelType w:val="hybridMultilevel"/>
    <w:tmpl w:val="CDE080BC"/>
    <w:lvl w:ilvl="0" w:tplc="CB2C06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5D401E"/>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7">
    <w:nsid w:val="1D615479"/>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8">
    <w:nsid w:val="223D2EBC"/>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9">
    <w:nsid w:val="22623D91"/>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0">
    <w:nsid w:val="227932AD"/>
    <w:multiLevelType w:val="hybridMultilevel"/>
    <w:tmpl w:val="22D6C508"/>
    <w:lvl w:ilvl="0" w:tplc="2722B974">
      <w:start w:val="1"/>
      <w:numFmt w:val="japaneseCounting"/>
      <w:lvlText w:val="（%1）"/>
      <w:lvlJc w:val="left"/>
      <w:pPr>
        <w:tabs>
          <w:tab w:val="num" w:pos="2010"/>
        </w:tabs>
        <w:ind w:left="2010" w:hanging="141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1">
    <w:nsid w:val="2CAB4A6E"/>
    <w:multiLevelType w:val="multilevel"/>
    <w:tmpl w:val="F64C80A0"/>
    <w:lvl w:ilvl="0">
      <w:start w:val="1"/>
      <w:numFmt w:val="none"/>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2">
    <w:nsid w:val="2CF56FDF"/>
    <w:multiLevelType w:val="hybridMultilevel"/>
    <w:tmpl w:val="012681D6"/>
    <w:lvl w:ilvl="0" w:tplc="258CB05E">
      <w:start w:val="1"/>
      <w:numFmt w:val="decimal"/>
      <w:lvlText w:val="%1."/>
      <w:lvlJc w:val="left"/>
      <w:pPr>
        <w:tabs>
          <w:tab w:val="num" w:pos="1020"/>
        </w:tabs>
        <w:ind w:left="0" w:firstLine="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80149D1"/>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4">
    <w:nsid w:val="48761862"/>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5">
    <w:nsid w:val="499E7754"/>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6">
    <w:nsid w:val="4AAB562C"/>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7">
    <w:nsid w:val="4B4E3A0F"/>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8">
    <w:nsid w:val="4C313E98"/>
    <w:multiLevelType w:val="hybridMultilevel"/>
    <w:tmpl w:val="F40E6A3E"/>
    <w:lvl w:ilvl="0" w:tplc="E95631EE">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5CB550F1"/>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20">
    <w:nsid w:val="60C819EA"/>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21">
    <w:nsid w:val="60E02D5A"/>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22">
    <w:nsid w:val="61D1680A"/>
    <w:multiLevelType w:val="multilevel"/>
    <w:tmpl w:val="2B9EAE8A"/>
    <w:lvl w:ilvl="0">
      <w:start w:val="1988"/>
      <w:numFmt w:val="decimal"/>
      <w:lvlText w:val="%1"/>
      <w:lvlJc w:val="left"/>
      <w:pPr>
        <w:tabs>
          <w:tab w:val="num" w:pos="1140"/>
        </w:tabs>
        <w:ind w:left="1140" w:hanging="1140"/>
      </w:pPr>
      <w:rPr>
        <w:rFonts w:hint="default"/>
      </w:rPr>
    </w:lvl>
    <w:lvl w:ilvl="1">
      <w:start w:val="199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62953D92"/>
    <w:multiLevelType w:val="multilevel"/>
    <w:tmpl w:val="2FA06A28"/>
    <w:lvl w:ilvl="0">
      <w:start w:val="1"/>
      <w:numFmt w:val="decimal"/>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24">
    <w:nsid w:val="6DFE014F"/>
    <w:multiLevelType w:val="multilevel"/>
    <w:tmpl w:val="F64C80A0"/>
    <w:lvl w:ilvl="0">
      <w:start w:val="1"/>
      <w:numFmt w:val="none"/>
      <w:lvlText w:val="附件1"/>
      <w:lvlJc w:val="left"/>
      <w:pPr>
        <w:tabs>
          <w:tab w:val="num" w:pos="495"/>
        </w:tabs>
        <w:ind w:left="1620" w:hanging="720"/>
      </w:pPr>
      <w:rPr>
        <w:rFonts w:cs="Times New Roman"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25">
    <w:nsid w:val="79AF0255"/>
    <w:multiLevelType w:val="hybridMultilevel"/>
    <w:tmpl w:val="C7EAF46E"/>
    <w:lvl w:ilvl="0" w:tplc="7D72E034">
      <w:start w:val="4"/>
      <w:numFmt w:val="decimal"/>
      <w:lvlText w:val="%1．"/>
      <w:lvlJc w:val="left"/>
      <w:pPr>
        <w:ind w:left="1665" w:hanging="72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26">
    <w:nsid w:val="7ACF2D9C"/>
    <w:multiLevelType w:val="hybridMultilevel"/>
    <w:tmpl w:val="E2A696A2"/>
    <w:lvl w:ilvl="0" w:tplc="70E46BEA">
      <w:start w:val="1"/>
      <w:numFmt w:val="decimal"/>
      <w:lvlText w:val="附件%1"/>
      <w:lvlJc w:val="left"/>
      <w:pPr>
        <w:tabs>
          <w:tab w:val="num" w:pos="-263"/>
        </w:tabs>
        <w:ind w:left="862" w:hanging="720"/>
      </w:pPr>
      <w:rPr>
        <w:rFonts w:ascii="宋体" w:eastAsia="宋体" w:hAnsi="宋体" w:cs="Times New Roman" w:hint="default"/>
        <w:b/>
        <w:sz w:val="30"/>
        <w:szCs w:val="30"/>
      </w:rPr>
    </w:lvl>
    <w:lvl w:ilvl="1" w:tplc="04090019" w:tentative="1">
      <w:start w:val="1"/>
      <w:numFmt w:val="lowerLetter"/>
      <w:lvlText w:val="%2)"/>
      <w:lvlJc w:val="left"/>
      <w:pPr>
        <w:tabs>
          <w:tab w:val="num" w:pos="1335"/>
        </w:tabs>
        <w:ind w:left="1335" w:hanging="420"/>
      </w:pPr>
    </w:lvl>
    <w:lvl w:ilvl="2" w:tplc="0409001B" w:tentative="1">
      <w:start w:val="1"/>
      <w:numFmt w:val="lowerRoman"/>
      <w:lvlText w:val="%3."/>
      <w:lvlJc w:val="righ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9" w:tentative="1">
      <w:start w:val="1"/>
      <w:numFmt w:val="lowerLetter"/>
      <w:lvlText w:val="%5)"/>
      <w:lvlJc w:val="left"/>
      <w:pPr>
        <w:tabs>
          <w:tab w:val="num" w:pos="2595"/>
        </w:tabs>
        <w:ind w:left="2595" w:hanging="420"/>
      </w:pPr>
    </w:lvl>
    <w:lvl w:ilvl="5" w:tplc="0409001B" w:tentative="1">
      <w:start w:val="1"/>
      <w:numFmt w:val="lowerRoman"/>
      <w:lvlText w:val="%6."/>
      <w:lvlJc w:val="righ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9" w:tentative="1">
      <w:start w:val="1"/>
      <w:numFmt w:val="lowerLetter"/>
      <w:lvlText w:val="%8)"/>
      <w:lvlJc w:val="left"/>
      <w:pPr>
        <w:tabs>
          <w:tab w:val="num" w:pos="3855"/>
        </w:tabs>
        <w:ind w:left="3855" w:hanging="420"/>
      </w:pPr>
    </w:lvl>
    <w:lvl w:ilvl="8" w:tplc="0409001B" w:tentative="1">
      <w:start w:val="1"/>
      <w:numFmt w:val="lowerRoman"/>
      <w:lvlText w:val="%9."/>
      <w:lvlJc w:val="right"/>
      <w:pPr>
        <w:tabs>
          <w:tab w:val="num" w:pos="4275"/>
        </w:tabs>
        <w:ind w:left="4275" w:hanging="420"/>
      </w:pPr>
    </w:lvl>
  </w:abstractNum>
  <w:num w:numId="1">
    <w:abstractNumId w:val="18"/>
  </w:num>
  <w:num w:numId="2">
    <w:abstractNumId w:val="22"/>
  </w:num>
  <w:num w:numId="3">
    <w:abstractNumId w:val="5"/>
  </w:num>
  <w:num w:numId="4">
    <w:abstractNumId w:val="1"/>
  </w:num>
  <w:num w:numId="5">
    <w:abstractNumId w:val="12"/>
  </w:num>
  <w:num w:numId="6">
    <w:abstractNumId w:val="10"/>
  </w:num>
  <w:num w:numId="7">
    <w:abstractNumId w:val="26"/>
  </w:num>
  <w:num w:numId="8">
    <w:abstractNumId w:val="11"/>
  </w:num>
  <w:num w:numId="9">
    <w:abstractNumId w:val="24"/>
  </w:num>
  <w:num w:numId="10">
    <w:abstractNumId w:val="0"/>
  </w:num>
  <w:num w:numId="11">
    <w:abstractNumId w:val="3"/>
  </w:num>
  <w:num w:numId="12">
    <w:abstractNumId w:val="14"/>
  </w:num>
  <w:num w:numId="13">
    <w:abstractNumId w:val="13"/>
  </w:num>
  <w:num w:numId="14">
    <w:abstractNumId w:val="19"/>
  </w:num>
  <w:num w:numId="15">
    <w:abstractNumId w:val="4"/>
  </w:num>
  <w:num w:numId="16">
    <w:abstractNumId w:val="6"/>
  </w:num>
  <w:num w:numId="17">
    <w:abstractNumId w:val="8"/>
  </w:num>
  <w:num w:numId="18">
    <w:abstractNumId w:val="15"/>
  </w:num>
  <w:num w:numId="19">
    <w:abstractNumId w:val="16"/>
  </w:num>
  <w:num w:numId="20">
    <w:abstractNumId w:val="2"/>
  </w:num>
  <w:num w:numId="21">
    <w:abstractNumId w:val="21"/>
  </w:num>
  <w:num w:numId="22">
    <w:abstractNumId w:val="9"/>
  </w:num>
  <w:num w:numId="23">
    <w:abstractNumId w:val="20"/>
  </w:num>
  <w:num w:numId="24">
    <w:abstractNumId w:val="7"/>
  </w:num>
  <w:num w:numId="25">
    <w:abstractNumId w:val="23"/>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24BD"/>
    <w:rsid w:val="0004337A"/>
    <w:rsid w:val="000B23BF"/>
    <w:rsid w:val="002A7050"/>
    <w:rsid w:val="003C6BF8"/>
    <w:rsid w:val="004B454D"/>
    <w:rsid w:val="006A1BCC"/>
    <w:rsid w:val="006B24BD"/>
    <w:rsid w:val="007C402E"/>
    <w:rsid w:val="00884360"/>
    <w:rsid w:val="00897C2D"/>
    <w:rsid w:val="008B155E"/>
    <w:rsid w:val="00C86F5E"/>
    <w:rsid w:val="00CF661F"/>
    <w:rsid w:val="00D80FC4"/>
    <w:rsid w:val="00EC0D6A"/>
    <w:rsid w:val="00EE4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2E"/>
    <w:pPr>
      <w:widowControl w:val="0"/>
      <w:jc w:val="both"/>
    </w:pPr>
  </w:style>
  <w:style w:type="paragraph" w:styleId="1">
    <w:name w:val="heading 1"/>
    <w:basedOn w:val="a"/>
    <w:link w:val="1Char"/>
    <w:qFormat/>
    <w:rsid w:val="006B24B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semiHidden/>
    <w:unhideWhenUsed/>
    <w:qFormat/>
    <w:rsid w:val="006B24BD"/>
    <w:pPr>
      <w:keepNext/>
      <w:keepLines/>
      <w:widowControl/>
      <w:adjustRightInd w:val="0"/>
      <w:snapToGrid w:val="0"/>
      <w:spacing w:before="260" w:after="260" w:line="416" w:lineRule="atLeast"/>
      <w:jc w:val="left"/>
      <w:outlineLvl w:val="1"/>
    </w:pPr>
    <w:rPr>
      <w:rFonts w:ascii="Cambria" w:eastAsia="宋体" w:hAnsi="Cambria" w:cs="Times New Roman"/>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24BD"/>
    <w:rPr>
      <w:strike w:val="0"/>
      <w:dstrike w:val="0"/>
      <w:color w:val="000000"/>
      <w:sz w:val="16"/>
      <w:szCs w:val="16"/>
      <w:u w:val="none"/>
      <w:effect w:val="none"/>
    </w:rPr>
  </w:style>
  <w:style w:type="paragraph" w:styleId="a4">
    <w:name w:val="Normal (Web)"/>
    <w:basedOn w:val="a"/>
    <w:uiPriority w:val="99"/>
    <w:unhideWhenUsed/>
    <w:rsid w:val="006B24B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6B24BD"/>
    <w:rPr>
      <w:rFonts w:ascii="宋体" w:eastAsia="宋体" w:hAnsi="宋体" w:cs="宋体"/>
      <w:b/>
      <w:bCs/>
      <w:kern w:val="36"/>
      <w:sz w:val="48"/>
      <w:szCs w:val="48"/>
    </w:rPr>
  </w:style>
  <w:style w:type="character" w:customStyle="1" w:styleId="2Char">
    <w:name w:val="标题 2 Char"/>
    <w:basedOn w:val="a0"/>
    <w:link w:val="2"/>
    <w:semiHidden/>
    <w:rsid w:val="006B24BD"/>
    <w:rPr>
      <w:rFonts w:ascii="Cambria" w:eastAsia="宋体" w:hAnsi="Cambria" w:cs="Times New Roman"/>
      <w:b/>
      <w:bCs/>
      <w:color w:val="000000"/>
      <w:kern w:val="0"/>
      <w:sz w:val="32"/>
      <w:szCs w:val="32"/>
    </w:rPr>
  </w:style>
  <w:style w:type="paragraph" w:customStyle="1" w:styleId="p0">
    <w:name w:val="p0"/>
    <w:basedOn w:val="a"/>
    <w:rsid w:val="006B24B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nhideWhenUsed/>
    <w:rsid w:val="006B2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B24BD"/>
    <w:rPr>
      <w:sz w:val="18"/>
      <w:szCs w:val="18"/>
    </w:rPr>
  </w:style>
  <w:style w:type="paragraph" w:styleId="a6">
    <w:name w:val="footer"/>
    <w:basedOn w:val="a"/>
    <w:link w:val="Char0"/>
    <w:uiPriority w:val="99"/>
    <w:unhideWhenUsed/>
    <w:rsid w:val="006B24BD"/>
    <w:pPr>
      <w:tabs>
        <w:tab w:val="center" w:pos="4153"/>
        <w:tab w:val="right" w:pos="8306"/>
      </w:tabs>
      <w:snapToGrid w:val="0"/>
      <w:jc w:val="left"/>
    </w:pPr>
    <w:rPr>
      <w:sz w:val="18"/>
      <w:szCs w:val="18"/>
    </w:rPr>
  </w:style>
  <w:style w:type="character" w:customStyle="1" w:styleId="Char0">
    <w:name w:val="页脚 Char"/>
    <w:basedOn w:val="a0"/>
    <w:link w:val="a6"/>
    <w:uiPriority w:val="99"/>
    <w:rsid w:val="006B24BD"/>
    <w:rPr>
      <w:sz w:val="18"/>
      <w:szCs w:val="18"/>
    </w:rPr>
  </w:style>
  <w:style w:type="paragraph" w:styleId="a7">
    <w:name w:val="Balloon Text"/>
    <w:basedOn w:val="a"/>
    <w:link w:val="Char1"/>
    <w:semiHidden/>
    <w:unhideWhenUsed/>
    <w:rsid w:val="006B24BD"/>
    <w:rPr>
      <w:sz w:val="18"/>
      <w:szCs w:val="18"/>
    </w:rPr>
  </w:style>
  <w:style w:type="character" w:customStyle="1" w:styleId="Char1">
    <w:name w:val="批注框文本 Char"/>
    <w:basedOn w:val="a0"/>
    <w:link w:val="a7"/>
    <w:semiHidden/>
    <w:rsid w:val="006B24BD"/>
    <w:rPr>
      <w:sz w:val="18"/>
      <w:szCs w:val="18"/>
    </w:rPr>
  </w:style>
  <w:style w:type="paragraph" w:styleId="a8">
    <w:name w:val="Body Text"/>
    <w:basedOn w:val="a"/>
    <w:link w:val="Char2"/>
    <w:rsid w:val="006B24BD"/>
    <w:pPr>
      <w:jc w:val="center"/>
    </w:pPr>
    <w:rPr>
      <w:rFonts w:ascii="Times New Roman" w:eastAsia="宋体" w:hAnsi="Times New Roman" w:cs="Times New Roman"/>
      <w:sz w:val="24"/>
      <w:szCs w:val="24"/>
    </w:rPr>
  </w:style>
  <w:style w:type="character" w:customStyle="1" w:styleId="Char2">
    <w:name w:val="正文文本 Char"/>
    <w:basedOn w:val="a0"/>
    <w:link w:val="a8"/>
    <w:rsid w:val="006B24BD"/>
    <w:rPr>
      <w:rFonts w:ascii="Times New Roman" w:eastAsia="宋体" w:hAnsi="Times New Roman" w:cs="Times New Roman"/>
      <w:sz w:val="24"/>
      <w:szCs w:val="24"/>
    </w:rPr>
  </w:style>
  <w:style w:type="character" w:styleId="a9">
    <w:name w:val="page number"/>
    <w:basedOn w:val="a0"/>
    <w:rsid w:val="006B24BD"/>
  </w:style>
  <w:style w:type="paragraph" w:styleId="aa">
    <w:name w:val="Title"/>
    <w:basedOn w:val="a"/>
    <w:next w:val="a"/>
    <w:link w:val="Char3"/>
    <w:qFormat/>
    <w:rsid w:val="006B24BD"/>
    <w:pPr>
      <w:widowControl/>
      <w:adjustRightInd w:val="0"/>
      <w:snapToGrid w:val="0"/>
      <w:spacing w:before="240" w:after="60" w:line="240" w:lineRule="atLeast"/>
      <w:jc w:val="center"/>
      <w:outlineLvl w:val="0"/>
    </w:pPr>
    <w:rPr>
      <w:rFonts w:ascii="Cambria" w:eastAsia="宋体" w:hAnsi="Cambria" w:cs="Times New Roman"/>
      <w:b/>
      <w:bCs/>
      <w:color w:val="000000"/>
      <w:kern w:val="0"/>
      <w:sz w:val="32"/>
      <w:szCs w:val="32"/>
    </w:rPr>
  </w:style>
  <w:style w:type="character" w:customStyle="1" w:styleId="Char3">
    <w:name w:val="标题 Char"/>
    <w:basedOn w:val="a0"/>
    <w:link w:val="aa"/>
    <w:rsid w:val="006B24BD"/>
    <w:rPr>
      <w:rFonts w:ascii="Cambria" w:eastAsia="宋体" w:hAnsi="Cambria" w:cs="Times New Roman"/>
      <w:b/>
      <w:bCs/>
      <w:color w:val="000000"/>
      <w:kern w:val="0"/>
      <w:sz w:val="32"/>
      <w:szCs w:val="32"/>
    </w:rPr>
  </w:style>
  <w:style w:type="character" w:styleId="ab">
    <w:name w:val="annotation reference"/>
    <w:rsid w:val="006B24BD"/>
    <w:rPr>
      <w:sz w:val="21"/>
      <w:szCs w:val="21"/>
    </w:rPr>
  </w:style>
  <w:style w:type="paragraph" w:styleId="ac">
    <w:name w:val="annotation text"/>
    <w:basedOn w:val="a"/>
    <w:link w:val="Char4"/>
    <w:rsid w:val="006B24BD"/>
    <w:pPr>
      <w:widowControl/>
      <w:adjustRightInd w:val="0"/>
      <w:snapToGrid w:val="0"/>
      <w:spacing w:line="240" w:lineRule="atLeast"/>
      <w:jc w:val="left"/>
    </w:pPr>
    <w:rPr>
      <w:rFonts w:ascii="MS Song, ??, Beijing" w:eastAsia="宋体" w:hAnsi="MS Song, ??, Beijing" w:cs="黑体"/>
      <w:color w:val="000000"/>
      <w:kern w:val="0"/>
      <w:szCs w:val="21"/>
    </w:rPr>
  </w:style>
  <w:style w:type="character" w:customStyle="1" w:styleId="Char4">
    <w:name w:val="批注文字 Char"/>
    <w:basedOn w:val="a0"/>
    <w:link w:val="ac"/>
    <w:rsid w:val="006B24BD"/>
    <w:rPr>
      <w:rFonts w:ascii="MS Song, ??, Beijing" w:eastAsia="宋体" w:hAnsi="MS Song, ??, Beijing" w:cs="黑体"/>
      <w:color w:val="000000"/>
      <w:kern w:val="0"/>
      <w:szCs w:val="21"/>
    </w:rPr>
  </w:style>
  <w:style w:type="paragraph" w:styleId="ad">
    <w:name w:val="annotation subject"/>
    <w:basedOn w:val="ac"/>
    <w:next w:val="ac"/>
    <w:link w:val="Char5"/>
    <w:rsid w:val="006B24BD"/>
    <w:rPr>
      <w:b/>
      <w:bCs/>
    </w:rPr>
  </w:style>
  <w:style w:type="character" w:customStyle="1" w:styleId="Char5">
    <w:name w:val="批注主题 Char"/>
    <w:basedOn w:val="Char4"/>
    <w:link w:val="ad"/>
    <w:rsid w:val="006B24BD"/>
    <w:rPr>
      <w:rFonts w:ascii="MS Song, ??, Beijing" w:eastAsia="宋体" w:hAnsi="MS Song, ??, Beijing" w:cs="黑体"/>
      <w:b/>
      <w:bCs/>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37768">
      <w:bodyDiv w:val="1"/>
      <w:marLeft w:val="0"/>
      <w:marRight w:val="0"/>
      <w:marTop w:val="0"/>
      <w:marBottom w:val="0"/>
      <w:divBdr>
        <w:top w:val="none" w:sz="0" w:space="0" w:color="auto"/>
        <w:left w:val="none" w:sz="0" w:space="0" w:color="auto"/>
        <w:bottom w:val="none" w:sz="0" w:space="0" w:color="auto"/>
        <w:right w:val="none" w:sz="0" w:space="0" w:color="auto"/>
      </w:divBdr>
      <w:divsChild>
        <w:div w:id="640963764">
          <w:marLeft w:val="0"/>
          <w:marRight w:val="0"/>
          <w:marTop w:val="0"/>
          <w:marBottom w:val="0"/>
          <w:divBdr>
            <w:top w:val="none" w:sz="0" w:space="0" w:color="auto"/>
            <w:left w:val="none" w:sz="0" w:space="0" w:color="auto"/>
            <w:bottom w:val="none" w:sz="0" w:space="0" w:color="auto"/>
            <w:right w:val="none" w:sz="0" w:space="0" w:color="auto"/>
          </w:divBdr>
          <w:divsChild>
            <w:div w:id="10358829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98838556">
      <w:bodyDiv w:val="1"/>
      <w:marLeft w:val="0"/>
      <w:marRight w:val="0"/>
      <w:marTop w:val="0"/>
      <w:marBottom w:val="0"/>
      <w:divBdr>
        <w:top w:val="none" w:sz="0" w:space="0" w:color="auto"/>
        <w:left w:val="none" w:sz="0" w:space="0" w:color="auto"/>
        <w:bottom w:val="none" w:sz="0" w:space="0" w:color="auto"/>
        <w:right w:val="none" w:sz="0" w:space="0" w:color="auto"/>
      </w:divBdr>
      <w:divsChild>
        <w:div w:id="1918175251">
          <w:marLeft w:val="0"/>
          <w:marRight w:val="0"/>
          <w:marTop w:val="0"/>
          <w:marBottom w:val="0"/>
          <w:divBdr>
            <w:top w:val="none" w:sz="0" w:space="0" w:color="auto"/>
            <w:left w:val="none" w:sz="0" w:space="0" w:color="auto"/>
            <w:bottom w:val="none" w:sz="0" w:space="0" w:color="auto"/>
            <w:right w:val="none" w:sz="0" w:space="0" w:color="auto"/>
          </w:divBdr>
          <w:divsChild>
            <w:div w:id="8284465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2017-08-23T09:16:00Z</cp:lastPrinted>
  <dcterms:created xsi:type="dcterms:W3CDTF">2017-08-25T06:11:00Z</dcterms:created>
  <dcterms:modified xsi:type="dcterms:W3CDTF">2017-08-28T01:43:00Z</dcterms:modified>
</cp:coreProperties>
</file>