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D" w:rsidRPr="004E570D" w:rsidRDefault="00C64AED" w:rsidP="00C64AED">
      <w:pPr>
        <w:widowControl w:val="0"/>
        <w:spacing w:line="240" w:lineRule="auto"/>
        <w:rPr>
          <w:rFonts w:cs="Times New Roman"/>
          <w:szCs w:val="32"/>
        </w:rPr>
      </w:pPr>
      <w:r w:rsidRPr="004E570D">
        <w:rPr>
          <w:rFonts w:cs="Times New Roman" w:hint="eastAsia"/>
          <w:szCs w:val="32"/>
        </w:rPr>
        <w:t>附件</w:t>
      </w:r>
      <w:r>
        <w:rPr>
          <w:rFonts w:cs="Times New Roman"/>
          <w:szCs w:val="32"/>
        </w:rPr>
        <w:t>3</w:t>
      </w:r>
      <w:r w:rsidRPr="004E570D">
        <w:rPr>
          <w:rFonts w:cs="Times New Roman" w:hint="eastAsia"/>
          <w:szCs w:val="32"/>
        </w:rPr>
        <w:t>：</w:t>
      </w:r>
    </w:p>
    <w:p w:rsidR="00C64AED" w:rsidRPr="004E570D" w:rsidRDefault="00C64AED" w:rsidP="00C64AED">
      <w:pPr>
        <w:widowControl w:val="0"/>
        <w:spacing w:line="700" w:lineRule="exact"/>
        <w:jc w:val="center"/>
        <w:rPr>
          <w:rFonts w:ascii="华文中宋" w:eastAsia="华文中宋" w:hAnsi="华文中宋" w:cs="Times New Roman"/>
          <w:szCs w:val="32"/>
        </w:rPr>
      </w:pPr>
      <w:r w:rsidRPr="004E570D">
        <w:rPr>
          <w:rFonts w:ascii="华文中宋" w:eastAsia="华文中宋" w:hAnsi="华文中宋" w:cs="Times New Roman" w:hint="eastAsia"/>
          <w:szCs w:val="32"/>
        </w:rPr>
        <w:t>重庆市</w:t>
      </w:r>
      <w:r>
        <w:rPr>
          <w:rFonts w:ascii="华文中宋" w:eastAsia="华文中宋" w:hAnsi="华文中宋" w:cs="Times New Roman" w:hint="eastAsia"/>
          <w:szCs w:val="32"/>
        </w:rPr>
        <w:t>资产评估</w:t>
      </w:r>
      <w:r w:rsidRPr="004E570D">
        <w:rPr>
          <w:rFonts w:ascii="华文中宋" w:eastAsia="华文中宋" w:hAnsi="华文中宋" w:cs="Times New Roman" w:hint="eastAsia"/>
          <w:szCs w:val="32"/>
        </w:rPr>
        <w:t>协会第四届理事会理事候选人推荐表</w:t>
      </w:r>
    </w:p>
    <w:p w:rsidR="00C64AED" w:rsidRPr="004E570D" w:rsidRDefault="00C64AED" w:rsidP="00C64AED">
      <w:pPr>
        <w:widowControl w:val="0"/>
        <w:spacing w:line="240" w:lineRule="auto"/>
        <w:jc w:val="center"/>
        <w:rPr>
          <w:rFonts w:ascii="宋体" w:eastAsia="等线" w:hAnsi="宋体" w:cs="Times New Roman"/>
          <w:sz w:val="11"/>
          <w:szCs w:val="11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733"/>
        <w:gridCol w:w="477"/>
        <w:gridCol w:w="794"/>
        <w:gridCol w:w="788"/>
        <w:gridCol w:w="788"/>
        <w:gridCol w:w="408"/>
        <w:gridCol w:w="380"/>
        <w:gridCol w:w="565"/>
        <w:gridCol w:w="26"/>
        <w:gridCol w:w="1181"/>
        <w:gridCol w:w="31"/>
        <w:gridCol w:w="1134"/>
        <w:gridCol w:w="1701"/>
      </w:tblGrid>
      <w:tr w:rsidR="00C64AED" w:rsidRPr="004E570D" w:rsidTr="00CA699D">
        <w:trPr>
          <w:cantSplit/>
          <w:trHeight w:val="624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姓    名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民族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ind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一  </w:t>
            </w:r>
            <w:proofErr w:type="gramStart"/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寸</w:t>
            </w:r>
            <w:proofErr w:type="gramEnd"/>
          </w:p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彩  色</w:t>
            </w:r>
          </w:p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近  期</w:t>
            </w:r>
          </w:p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相  片</w:t>
            </w:r>
          </w:p>
        </w:tc>
      </w:tr>
      <w:tr w:rsidR="00C64AED" w:rsidRPr="004E570D" w:rsidTr="00CA699D">
        <w:trPr>
          <w:cantSplit/>
          <w:trHeight w:val="624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最高学历/学位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64AED" w:rsidRPr="004E570D" w:rsidTr="00CA699D">
        <w:trPr>
          <w:cantSplit/>
          <w:trHeight w:val="624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执业资格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开始执业时间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64AED" w:rsidRPr="004E570D" w:rsidTr="00CA699D">
        <w:trPr>
          <w:cantSplit/>
          <w:trHeight w:val="624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专业技术职称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行政职务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64AED" w:rsidRPr="004E570D" w:rsidTr="00CA699D">
        <w:trPr>
          <w:cantSplit/>
          <w:trHeight w:val="624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手机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64AED" w:rsidRPr="004E570D" w:rsidTr="00CA699D">
        <w:trPr>
          <w:cantSplit/>
          <w:trHeight w:val="624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通讯地址</w:t>
            </w:r>
          </w:p>
        </w:tc>
        <w:tc>
          <w:tcPr>
            <w:tcW w:w="5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邮政编码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64AED" w:rsidRPr="004E570D" w:rsidTr="00CA699D">
        <w:trPr>
          <w:cantSplit/>
          <w:trHeight w:val="624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是否上届理事会理事</w:t>
            </w:r>
          </w:p>
        </w:tc>
        <w:tc>
          <w:tcPr>
            <w:tcW w:w="8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重庆市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资产评估</w:t>
            </w: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协会理事（  ）</w:t>
            </w:r>
          </w:p>
        </w:tc>
      </w:tr>
      <w:tr w:rsidR="00C64AED" w:rsidRPr="004E570D" w:rsidTr="00CA699D">
        <w:trPr>
          <w:trHeight w:val="2155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58D4">
              <w:rPr>
                <w:rFonts w:ascii="宋体" w:eastAsia="宋体" w:hAnsi="宋体" w:cs="Times New Roman" w:hint="eastAsia"/>
                <w:sz w:val="21"/>
                <w:szCs w:val="21"/>
              </w:rPr>
              <w:t>在</w:t>
            </w:r>
            <w:proofErr w:type="gramStart"/>
            <w:r w:rsidRPr="00C158D4">
              <w:rPr>
                <w:rFonts w:ascii="宋体" w:eastAsia="宋体" w:hAnsi="宋体" w:cs="Times New Roman" w:hint="eastAsia"/>
                <w:sz w:val="21"/>
                <w:szCs w:val="21"/>
              </w:rPr>
              <w:t>中评协</w:t>
            </w:r>
            <w:proofErr w:type="gramEnd"/>
            <w:r w:rsidRPr="00C158D4">
              <w:rPr>
                <w:rFonts w:ascii="宋体" w:eastAsia="宋体" w:hAnsi="宋体" w:cs="Times New Roman" w:hint="eastAsia"/>
                <w:sz w:val="21"/>
                <w:szCs w:val="21"/>
              </w:rPr>
              <w:t>及重庆评协历届理事会、专门委员会中担任过何种职务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64AED" w:rsidRPr="004E570D" w:rsidTr="00CA699D">
        <w:trPr>
          <w:trHeight w:val="1821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其他主要社会职务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64AED" w:rsidRPr="004E570D" w:rsidTr="00CA699D">
        <w:trPr>
          <w:trHeight w:val="1829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主要奖惩情况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64AED" w:rsidRPr="004E570D" w:rsidTr="00CA699D">
        <w:trPr>
          <w:trHeight w:val="62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工</w:t>
            </w: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作</w:t>
            </w: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简</w:t>
            </w: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历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ED" w:rsidRPr="004E570D" w:rsidRDefault="00C64AED" w:rsidP="00CA699D">
            <w:pPr>
              <w:widowControl w:val="0"/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C64AED" w:rsidRPr="004E570D" w:rsidTr="00CA699D">
        <w:trPr>
          <w:trHeight w:val="30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推荐单位意见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                   单位盖章</w:t>
            </w: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                  年   月   日</w:t>
            </w:r>
          </w:p>
        </w:tc>
      </w:tr>
      <w:tr w:rsidR="00C64AED" w:rsidRPr="004E570D" w:rsidTr="00CA699D">
        <w:trPr>
          <w:trHeight w:val="253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>资格审查意见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                      单位盖章</w:t>
            </w:r>
          </w:p>
          <w:p w:rsidR="00C64AED" w:rsidRPr="004E570D" w:rsidRDefault="00C64AED" w:rsidP="00CA699D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4E570D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                              年    月   日</w:t>
            </w:r>
          </w:p>
        </w:tc>
      </w:tr>
    </w:tbl>
    <w:p w:rsidR="00C64AED" w:rsidRPr="004E570D" w:rsidRDefault="00C64AED" w:rsidP="00C64AED">
      <w:pPr>
        <w:widowControl w:val="0"/>
        <w:tabs>
          <w:tab w:val="left" w:pos="1155"/>
        </w:tabs>
        <w:spacing w:line="240" w:lineRule="auto"/>
        <w:rPr>
          <w:rFonts w:ascii="宋体" w:eastAsia="宋体" w:hAnsi="宋体" w:cs="Times New Roman"/>
          <w:sz w:val="21"/>
          <w:szCs w:val="21"/>
        </w:rPr>
      </w:pPr>
      <w:r w:rsidRPr="004E570D">
        <w:rPr>
          <w:rFonts w:ascii="宋体" w:eastAsia="宋体" w:hAnsi="宋体" w:cs="Times New Roman" w:hint="eastAsia"/>
          <w:sz w:val="21"/>
          <w:szCs w:val="21"/>
        </w:rPr>
        <w:t>推荐单位联系人：                    联系电话：                联系人手机：</w:t>
      </w:r>
    </w:p>
    <w:p w:rsidR="00C64AED" w:rsidRPr="004E570D" w:rsidRDefault="00C64AED" w:rsidP="00C64AED"/>
    <w:p w:rsidR="00C64AED" w:rsidRDefault="00C64AED" w:rsidP="00C64AED">
      <w:pPr>
        <w:rPr>
          <w:sz w:val="28"/>
          <w:szCs w:val="28"/>
        </w:rPr>
      </w:pPr>
    </w:p>
    <w:p w:rsidR="00C64AED" w:rsidRDefault="00C64AED" w:rsidP="00C64AED">
      <w:pPr>
        <w:rPr>
          <w:sz w:val="28"/>
          <w:szCs w:val="28"/>
        </w:rPr>
      </w:pPr>
      <w:bookmarkStart w:id="0" w:name="_GoBack"/>
      <w:bookmarkEnd w:id="0"/>
    </w:p>
    <w:sectPr w:rsidR="00C6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03" w:rsidRDefault="00E56403" w:rsidP="00C64AED">
      <w:pPr>
        <w:spacing w:line="240" w:lineRule="auto"/>
      </w:pPr>
      <w:r>
        <w:separator/>
      </w:r>
    </w:p>
  </w:endnote>
  <w:endnote w:type="continuationSeparator" w:id="0">
    <w:p w:rsidR="00E56403" w:rsidRDefault="00E56403" w:rsidP="00C64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03" w:rsidRDefault="00E56403" w:rsidP="00C64AED">
      <w:pPr>
        <w:spacing w:line="240" w:lineRule="auto"/>
      </w:pPr>
      <w:r>
        <w:separator/>
      </w:r>
    </w:p>
  </w:footnote>
  <w:footnote w:type="continuationSeparator" w:id="0">
    <w:p w:rsidR="00E56403" w:rsidRDefault="00E56403" w:rsidP="00C64A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8"/>
    <w:rsid w:val="00446DD2"/>
    <w:rsid w:val="00511728"/>
    <w:rsid w:val="00554872"/>
    <w:rsid w:val="00873C4E"/>
    <w:rsid w:val="00C64AED"/>
    <w:rsid w:val="00E5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ED"/>
    <w:pPr>
      <w:spacing w:line="560" w:lineRule="exact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A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AE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A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ED"/>
    <w:pPr>
      <w:spacing w:line="560" w:lineRule="exact"/>
      <w:jc w:val="both"/>
    </w:pPr>
    <w:rPr>
      <w:rFonts w:ascii="仿宋" w:eastAsia="仿宋" w:hAnsi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AE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AED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4</cp:revision>
  <dcterms:created xsi:type="dcterms:W3CDTF">2020-04-27T07:35:00Z</dcterms:created>
  <dcterms:modified xsi:type="dcterms:W3CDTF">2020-04-28T01:36:00Z</dcterms:modified>
</cp:coreProperties>
</file>