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E" w:rsidRPr="003B5AC9" w:rsidRDefault="00E701A5" w:rsidP="00E701A5">
      <w:pPr>
        <w:jc w:val="left"/>
        <w:rPr>
          <w:rStyle w:val="a3"/>
          <w:rFonts w:ascii="黑体" w:eastAsia="黑体" w:hAnsi="黑体"/>
          <w:b w:val="0"/>
          <w:color w:val="000000"/>
          <w:sz w:val="32"/>
          <w:szCs w:val="32"/>
        </w:rPr>
      </w:pPr>
      <w:r w:rsidRPr="003B5AC9">
        <w:rPr>
          <w:rStyle w:val="a3"/>
          <w:rFonts w:ascii="黑体" w:eastAsia="黑体" w:hAnsi="黑体" w:hint="eastAsia"/>
          <w:b w:val="0"/>
          <w:color w:val="000000"/>
          <w:sz w:val="32"/>
          <w:szCs w:val="32"/>
        </w:rPr>
        <w:t>附件1</w:t>
      </w:r>
    </w:p>
    <w:p w:rsidR="005B64B9" w:rsidRDefault="00E701A5" w:rsidP="00C34B1B">
      <w:pPr>
        <w:jc w:val="center"/>
        <w:rPr>
          <w:rStyle w:val="a3"/>
          <w:rFonts w:ascii="华文中宋" w:eastAsia="华文中宋" w:hAnsi="华文中宋"/>
          <w:b w:val="0"/>
          <w:color w:val="000000"/>
          <w:sz w:val="44"/>
          <w:szCs w:val="44"/>
        </w:rPr>
      </w:pPr>
      <w:r w:rsidRPr="00D80001">
        <w:rPr>
          <w:rStyle w:val="a3"/>
          <w:rFonts w:ascii="华文中宋" w:eastAsia="华文中宋" w:hAnsi="华文中宋" w:hint="eastAsia"/>
          <w:b w:val="0"/>
          <w:color w:val="000000"/>
          <w:sz w:val="44"/>
          <w:szCs w:val="44"/>
        </w:rPr>
        <w:t>案例基本结构及相关要求</w:t>
      </w:r>
    </w:p>
    <w:p w:rsidR="002F2A1F" w:rsidRPr="00D80001" w:rsidRDefault="002F2A1F" w:rsidP="00C34B1B">
      <w:pPr>
        <w:jc w:val="center"/>
        <w:rPr>
          <w:rStyle w:val="a3"/>
          <w:rFonts w:ascii="华文中宋" w:eastAsia="华文中宋" w:hAnsi="华文中宋"/>
          <w:b w:val="0"/>
          <w:color w:val="000000"/>
          <w:sz w:val="44"/>
          <w:szCs w:val="44"/>
        </w:rPr>
      </w:pPr>
    </w:p>
    <w:p w:rsidR="00E701A5" w:rsidRPr="00770626" w:rsidRDefault="00E701A5" w:rsidP="00770626">
      <w:pPr>
        <w:spacing w:line="500" w:lineRule="exact"/>
        <w:ind w:firstLineChars="200" w:firstLine="640"/>
        <w:rPr>
          <w:rStyle w:val="a3"/>
          <w:rFonts w:ascii="黑体" w:eastAsia="黑体" w:hAnsi="黑体"/>
          <w:b w:val="0"/>
          <w:color w:val="000000"/>
          <w:sz w:val="32"/>
          <w:szCs w:val="32"/>
        </w:rPr>
      </w:pPr>
      <w:r w:rsidRPr="00770626">
        <w:rPr>
          <w:rStyle w:val="a3"/>
          <w:rFonts w:ascii="黑体" w:eastAsia="黑体" w:hAnsi="黑体" w:hint="eastAsia"/>
          <w:b w:val="0"/>
          <w:color w:val="000000"/>
          <w:sz w:val="32"/>
          <w:szCs w:val="32"/>
        </w:rPr>
        <w:t>一、撰写要求</w:t>
      </w:r>
    </w:p>
    <w:p w:rsidR="00E701A5" w:rsidRPr="007D338A" w:rsidRDefault="00E701A5" w:rsidP="007D338A">
      <w:pPr>
        <w:adjustRightInd w:val="0"/>
        <w:snapToGrid w:val="0"/>
        <w:spacing w:line="500" w:lineRule="exact"/>
        <w:ind w:rightChars="1" w:right="2" w:firstLineChars="200" w:firstLine="640"/>
        <w:rPr>
          <w:rStyle w:val="a3"/>
          <w:rFonts w:ascii="楷体" w:eastAsia="楷体" w:hAnsi="楷体"/>
          <w:b w:val="0"/>
          <w:color w:val="000000"/>
          <w:sz w:val="32"/>
          <w:szCs w:val="32"/>
        </w:rPr>
      </w:pPr>
      <w:r w:rsidRPr="007D338A">
        <w:rPr>
          <w:rStyle w:val="a3"/>
          <w:rFonts w:ascii="楷体" w:eastAsia="楷体" w:hAnsi="楷体" w:hint="eastAsia"/>
          <w:b w:val="0"/>
          <w:color w:val="000000"/>
          <w:sz w:val="32"/>
          <w:szCs w:val="32"/>
        </w:rPr>
        <w:t>（一）基本结构要求</w:t>
      </w:r>
    </w:p>
    <w:p w:rsidR="00E701A5" w:rsidRPr="004351A7" w:rsidRDefault="00E701A5" w:rsidP="00770626">
      <w:pPr>
        <w:adjustRightInd w:val="0"/>
        <w:snapToGrid w:val="0"/>
        <w:spacing w:line="500" w:lineRule="exact"/>
        <w:ind w:rightChars="1" w:right="2"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案例的基本结构应包括：标题、摘要关键词、引言、理论陈述、案例陈述、案例分析、总结启发等7部分。字数不少于5000字。</w:t>
      </w:r>
    </w:p>
    <w:p w:rsidR="00E701A5" w:rsidRPr="007D338A" w:rsidRDefault="00E701A5" w:rsidP="007D338A">
      <w:pPr>
        <w:spacing w:line="500" w:lineRule="exact"/>
        <w:ind w:firstLineChars="200" w:firstLine="640"/>
        <w:rPr>
          <w:rStyle w:val="a3"/>
          <w:rFonts w:ascii="楷体" w:eastAsia="楷体" w:hAnsi="楷体"/>
          <w:b w:val="0"/>
          <w:color w:val="000000"/>
          <w:sz w:val="32"/>
          <w:szCs w:val="32"/>
        </w:rPr>
      </w:pPr>
      <w:r w:rsidRPr="007D338A">
        <w:rPr>
          <w:rStyle w:val="a3"/>
          <w:rFonts w:ascii="楷体" w:eastAsia="楷体" w:hAnsi="楷体" w:hint="eastAsia"/>
          <w:b w:val="0"/>
          <w:color w:val="000000"/>
          <w:sz w:val="32"/>
          <w:szCs w:val="32"/>
        </w:rPr>
        <w:t>（二）细节相关要求</w:t>
      </w:r>
    </w:p>
    <w:p w:rsidR="00E701A5" w:rsidRPr="004351A7" w:rsidRDefault="00E701A5" w:rsidP="004351A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</w:t>
      </w:r>
      <w:r w:rsidR="00C34B1B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案例名称</w:t>
      </w:r>
    </w:p>
    <w:p w:rsidR="00E701A5" w:rsidRPr="004351A7" w:rsidRDefault="00C34B1B" w:rsidP="00770626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以不带暗示性的中性标题为宜。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提供企业真实名称，如需隐去，另附说明。选题符合案例大赛要求（研究性案例），要有一定的典型性和代表性，具有理论水平、分析意义和对工作的参考价值。</w:t>
      </w:r>
      <w:r w:rsidR="00D3066E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选题可以包括具有普遍意义、典型意义、疑难问题、新业务、新制度、新准则实施等。</w:t>
      </w:r>
    </w:p>
    <w:p w:rsidR="00E701A5" w:rsidRPr="004351A7" w:rsidRDefault="00E701A5" w:rsidP="004351A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</w:t>
      </w:r>
      <w:r w:rsidR="00C34B1B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首页注释</w:t>
      </w:r>
    </w:p>
    <w:p w:rsidR="00E701A5" w:rsidRPr="004351A7" w:rsidRDefault="00E701A5" w:rsidP="00770626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注明案例参与成员姓名、工作单位、指导教师，案例真实性（必须注明是否经过掩饰处理）等情况（100字以内）。</w:t>
      </w:r>
    </w:p>
    <w:p w:rsidR="00E701A5" w:rsidRPr="004351A7" w:rsidRDefault="00E701A5" w:rsidP="004351A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3.</w:t>
      </w:r>
      <w:r w:rsidR="00C34B1B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内容提要及关键词</w:t>
      </w:r>
    </w:p>
    <w:p w:rsidR="00E701A5" w:rsidRPr="004351A7" w:rsidRDefault="00E701A5" w:rsidP="00770626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内容提要总结案例内容，不作评论分析，300字以内；关键词3－5个。</w:t>
      </w:r>
    </w:p>
    <w:p w:rsidR="00E701A5" w:rsidRPr="004351A7" w:rsidRDefault="00E701A5" w:rsidP="004351A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</w:t>
      </w:r>
      <w:r w:rsidR="00C34B1B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引言</w:t>
      </w:r>
    </w:p>
    <w:p w:rsidR="00E701A5" w:rsidRPr="004351A7" w:rsidRDefault="00E701A5" w:rsidP="00770626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点明评估案例的相关背景、关键问题等信息，尽量简洁。</w:t>
      </w:r>
    </w:p>
    <w:p w:rsidR="00E701A5" w:rsidRPr="004351A7" w:rsidRDefault="00E701A5" w:rsidP="004351A7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5.参考文献、图表</w:t>
      </w:r>
    </w:p>
    <w:p w:rsidR="00E701A5" w:rsidRPr="004351A7" w:rsidRDefault="00E701A5" w:rsidP="00770626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参考文献列于文章结尾；</w:t>
      </w:r>
    </w:p>
    <w:p w:rsidR="00E701A5" w:rsidRPr="004351A7" w:rsidRDefault="00C34B1B" w:rsidP="00770626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图表要有标题（中英文）、</w:t>
      </w:r>
      <w:r w:rsidR="00B82DAF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有编号。</w:t>
      </w:r>
    </w:p>
    <w:p w:rsidR="00E701A5" w:rsidRPr="00770626" w:rsidRDefault="00E701A5" w:rsidP="00770626">
      <w:pPr>
        <w:spacing w:line="500" w:lineRule="exact"/>
        <w:ind w:firstLineChars="200" w:firstLine="640"/>
        <w:jc w:val="left"/>
        <w:rPr>
          <w:rStyle w:val="a3"/>
          <w:rFonts w:ascii="黑体" w:eastAsia="黑体" w:hAnsi="黑体"/>
          <w:b w:val="0"/>
          <w:color w:val="000000"/>
          <w:sz w:val="32"/>
          <w:szCs w:val="32"/>
        </w:rPr>
      </w:pPr>
      <w:r w:rsidRPr="00770626">
        <w:rPr>
          <w:rStyle w:val="a3"/>
          <w:rFonts w:ascii="黑体" w:eastAsia="黑体" w:hAnsi="黑体" w:hint="eastAsia"/>
          <w:b w:val="0"/>
          <w:color w:val="000000"/>
          <w:sz w:val="32"/>
          <w:szCs w:val="32"/>
        </w:rPr>
        <w:t>二、排版要求</w:t>
      </w:r>
    </w:p>
    <w:p w:rsidR="00C34B1B" w:rsidRPr="004351A7" w:rsidRDefault="00C34B1B" w:rsidP="00770626">
      <w:pPr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1.案例名称（宋体、三号、加粗、居中）</w:t>
      </w:r>
    </w:p>
    <w:p w:rsidR="00E701A5" w:rsidRPr="004351A7" w:rsidRDefault="00C34B1B" w:rsidP="004351A7">
      <w:pPr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摘</w:t>
      </w:r>
      <w:r w:rsidR="002C2394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要和关键词内容全部采用宋体、小四排版，“摘要”和“关键词”加粗</w:t>
      </w:r>
    </w:p>
    <w:p w:rsidR="00E701A5" w:rsidRPr="008B021A" w:rsidRDefault="00E701A5" w:rsidP="00E701A5">
      <w:pPr>
        <w:adjustRightInd w:val="0"/>
        <w:snapToGrid w:val="0"/>
        <w:spacing w:line="500" w:lineRule="exact"/>
        <w:ind w:left="600"/>
        <w:jc w:val="left"/>
        <w:rPr>
          <w:rFonts w:ascii="宋体" w:eastAsia="宋体" w:hAnsi="宋体"/>
          <w:color w:val="000000"/>
          <w:sz w:val="24"/>
          <w:szCs w:val="24"/>
        </w:rPr>
      </w:pPr>
      <w:r w:rsidRPr="00770626">
        <w:rPr>
          <w:rFonts w:ascii="仿宋" w:eastAsia="仿宋" w:hAnsi="仿宋" w:hint="eastAsia"/>
          <w:color w:val="000000"/>
          <w:sz w:val="32"/>
          <w:szCs w:val="32"/>
        </w:rPr>
        <w:t>例：</w:t>
      </w:r>
      <w:r w:rsidRPr="008B021A">
        <w:rPr>
          <w:rFonts w:ascii="宋体" w:eastAsia="宋体" w:hAnsi="宋体" w:hint="eastAsia"/>
          <w:b/>
          <w:sz w:val="24"/>
          <w:szCs w:val="24"/>
          <w:lang w:val="zh-CN"/>
        </w:rPr>
        <w:t>摘要</w:t>
      </w:r>
      <w:r w:rsidRPr="008B021A">
        <w:rPr>
          <w:rFonts w:ascii="宋体" w:eastAsia="宋体" w:hAnsi="宋体" w:hint="eastAsia"/>
          <w:b/>
          <w:sz w:val="24"/>
          <w:szCs w:val="24"/>
        </w:rPr>
        <w:t>：</w:t>
      </w:r>
      <w:r w:rsidRPr="008B021A">
        <w:rPr>
          <w:rFonts w:ascii="宋体" w:eastAsia="宋体" w:hAnsi="宋体" w:hint="eastAsia"/>
          <w:sz w:val="24"/>
          <w:szCs w:val="24"/>
          <w:lang w:val="zh-CN"/>
        </w:rPr>
        <w:t>本案例描述了</w:t>
      </w:r>
      <w:r w:rsidRPr="008B021A">
        <w:rPr>
          <w:rFonts w:ascii="宋体" w:eastAsia="宋体" w:hAnsi="宋体" w:hint="eastAsia"/>
          <w:sz w:val="24"/>
          <w:szCs w:val="24"/>
        </w:rPr>
        <w:t>……（</w:t>
      </w:r>
      <w:r w:rsidRPr="008B021A">
        <w:rPr>
          <w:rFonts w:ascii="宋体" w:eastAsia="宋体" w:hAnsi="宋体" w:hint="eastAsia"/>
          <w:sz w:val="24"/>
          <w:szCs w:val="24"/>
          <w:lang w:val="zh-CN"/>
        </w:rPr>
        <w:t>宋体、小四</w:t>
      </w:r>
      <w:r w:rsidRPr="008B021A">
        <w:rPr>
          <w:rFonts w:ascii="宋体" w:eastAsia="宋体" w:hAnsi="宋体" w:hint="eastAsia"/>
          <w:sz w:val="24"/>
          <w:szCs w:val="24"/>
        </w:rPr>
        <w:t>）</w:t>
      </w:r>
    </w:p>
    <w:p w:rsidR="00E701A5" w:rsidRPr="008B021A" w:rsidRDefault="00E701A5" w:rsidP="008B021A">
      <w:pPr>
        <w:spacing w:beforeLines="25" w:before="78" w:afterLines="25" w:after="78" w:line="312" w:lineRule="auto"/>
        <w:ind w:firstLineChars="500" w:firstLine="1205"/>
        <w:jc w:val="left"/>
        <w:rPr>
          <w:rFonts w:ascii="宋体" w:eastAsia="宋体" w:hAnsi="宋体"/>
          <w:color w:val="000000"/>
          <w:sz w:val="24"/>
          <w:szCs w:val="24"/>
        </w:rPr>
      </w:pPr>
      <w:r w:rsidRPr="008B021A">
        <w:rPr>
          <w:rFonts w:ascii="宋体" w:eastAsia="宋体" w:hAnsi="宋体" w:hint="eastAsia"/>
          <w:b/>
          <w:sz w:val="24"/>
          <w:szCs w:val="24"/>
          <w:lang w:val="zh-CN"/>
        </w:rPr>
        <w:t>关键词：</w:t>
      </w:r>
      <w:r w:rsidRPr="008B021A">
        <w:rPr>
          <w:rFonts w:ascii="宋体" w:eastAsia="宋体" w:hAnsi="宋体" w:hint="eastAsia"/>
          <w:sz w:val="24"/>
          <w:szCs w:val="24"/>
          <w:lang w:val="zh-CN"/>
        </w:rPr>
        <w:t>资产评估、案例研究（宋体、小四）</w:t>
      </w:r>
    </w:p>
    <w:p w:rsidR="00E701A5" w:rsidRPr="004351A7" w:rsidRDefault="00C34B1B" w:rsidP="00731226">
      <w:pPr>
        <w:spacing w:beforeLines="25" w:before="78" w:afterLines="25" w:after="78" w:line="5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.所有节之间增加一行空格（空格键、小四）</w:t>
      </w:r>
    </w:p>
    <w:p w:rsidR="00E701A5" w:rsidRPr="004351A7" w:rsidRDefault="00C34B1B" w:rsidP="00731226">
      <w:pPr>
        <w:spacing w:beforeLines="25" w:before="78" w:afterLines="25" w:after="78" w:line="5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正文各节标题均采用宋体、加粗、四号、半角。各节的一级标题采用中文数字（如一、；二、；三、；…），二级标题采用中文数字加括弧（如（一）；（二）；（三）；…），三级标题采用阿拉伯数字编号（如：</w:t>
      </w:r>
      <w:r w:rsidR="00E701A5" w:rsidRPr="004351A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．；</w:t>
      </w:r>
      <w:r w:rsidR="00E701A5" w:rsidRPr="004351A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．；</w:t>
      </w:r>
      <w:r w:rsidR="00E701A5" w:rsidRPr="004351A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3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．；…），四级标题采用阿拉伯数字加括弧（如（1）；（2）；（3）；…）。正文内容采用宋体、小四。</w:t>
      </w:r>
    </w:p>
    <w:p w:rsidR="00E701A5" w:rsidRPr="004351A7" w:rsidRDefault="00C34B1B" w:rsidP="00731226">
      <w:pPr>
        <w:spacing w:beforeLines="25" w:before="78" w:afterLines="25" w:after="78" w:line="5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</w:t>
      </w:r>
      <w:proofErr w:type="gramStart"/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全文段前与</w:t>
      </w:r>
      <w:proofErr w:type="gramEnd"/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段后</w:t>
      </w:r>
      <w:r w:rsidR="00E701A5" w:rsidRPr="004351A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0.25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行、多倍行距</w:t>
      </w:r>
      <w:r w:rsidR="00E701A5" w:rsidRPr="004351A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1.25</w:t>
      </w:r>
      <w:r w:rsidR="00E701A5"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，全文为宋体。</w:t>
      </w:r>
    </w:p>
    <w:p w:rsidR="00E701A5" w:rsidRPr="00770626" w:rsidRDefault="00E701A5" w:rsidP="00731226">
      <w:pPr>
        <w:spacing w:line="500" w:lineRule="exact"/>
        <w:ind w:firstLineChars="200" w:firstLine="640"/>
        <w:jc w:val="left"/>
        <w:rPr>
          <w:rStyle w:val="a3"/>
          <w:rFonts w:ascii="黑体" w:eastAsia="黑体" w:hAnsi="黑体"/>
          <w:b w:val="0"/>
          <w:color w:val="000000"/>
          <w:sz w:val="32"/>
          <w:szCs w:val="32"/>
        </w:rPr>
      </w:pPr>
      <w:r w:rsidRPr="00770626">
        <w:rPr>
          <w:rStyle w:val="a3"/>
          <w:rFonts w:ascii="黑体" w:eastAsia="黑体" w:hAnsi="黑体" w:hint="eastAsia"/>
          <w:b w:val="0"/>
          <w:color w:val="000000"/>
          <w:sz w:val="32"/>
          <w:szCs w:val="32"/>
        </w:rPr>
        <w:t>三、注意事项</w:t>
      </w:r>
      <w:bookmarkStart w:id="0" w:name="_GoBack"/>
      <w:bookmarkEnd w:id="0"/>
    </w:p>
    <w:p w:rsidR="00E701A5" w:rsidRPr="004351A7" w:rsidRDefault="00E701A5" w:rsidP="00731226">
      <w:pPr>
        <w:spacing w:line="5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1.遵守《著作权法》有关规定；</w:t>
      </w:r>
    </w:p>
    <w:p w:rsidR="00E701A5" w:rsidRPr="004351A7" w:rsidRDefault="00E701A5" w:rsidP="00731226">
      <w:pPr>
        <w:spacing w:line="5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351A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2.编写过程参考有关书籍和相关报刊、其他资料等，应在参考文献中进行列示。</w:t>
      </w:r>
    </w:p>
    <w:p w:rsidR="00E701A5" w:rsidRPr="004351A7" w:rsidRDefault="00E701A5" w:rsidP="00E701A5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701A5" w:rsidRDefault="00E701A5" w:rsidP="00E701A5">
      <w:pPr>
        <w:rPr>
          <w:rFonts w:ascii="华文仿宋" w:eastAsia="华文仿宋" w:hAnsi="华文仿宋" w:cs="Times New Roman"/>
          <w:color w:val="000000"/>
          <w:sz w:val="30"/>
          <w:szCs w:val="30"/>
        </w:rPr>
      </w:pPr>
    </w:p>
    <w:p w:rsidR="00E701A5" w:rsidRDefault="00E701A5" w:rsidP="00E701A5">
      <w:pPr>
        <w:rPr>
          <w:rFonts w:ascii="华文仿宋" w:eastAsia="华文仿宋" w:hAnsi="华文仿宋" w:cs="Times New Roman"/>
          <w:color w:val="000000"/>
          <w:sz w:val="30"/>
          <w:szCs w:val="30"/>
        </w:rPr>
      </w:pPr>
    </w:p>
    <w:p w:rsidR="008E2D24" w:rsidRPr="00E701A5" w:rsidRDefault="008E2D24"/>
    <w:sectPr w:rsidR="008E2D24" w:rsidRPr="00E701A5" w:rsidSect="000D4D85">
      <w:footerReference w:type="default" r:id="rId7"/>
      <w:pgSz w:w="11906" w:h="16838"/>
      <w:pgMar w:top="1440" w:right="1800" w:bottom="1440" w:left="1800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47" w:rsidRDefault="00300147" w:rsidP="005B64B9">
      <w:r>
        <w:separator/>
      </w:r>
    </w:p>
  </w:endnote>
  <w:endnote w:type="continuationSeparator" w:id="0">
    <w:p w:rsidR="00300147" w:rsidRDefault="00300147" w:rsidP="005B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086473"/>
      <w:docPartObj>
        <w:docPartGallery w:val="Page Numbers (Bottom of Page)"/>
        <w:docPartUnique/>
      </w:docPartObj>
    </w:sdtPr>
    <w:sdtEndPr/>
    <w:sdtContent>
      <w:p w:rsidR="000D4D85" w:rsidRDefault="000D4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26" w:rsidRPr="00731226">
          <w:rPr>
            <w:noProof/>
            <w:lang w:val="zh-CN"/>
          </w:rPr>
          <w:t>-</w:t>
        </w:r>
        <w:r w:rsidR="00731226">
          <w:rPr>
            <w:noProof/>
          </w:rPr>
          <w:t xml:space="preserve"> 4 -</w:t>
        </w:r>
        <w:r>
          <w:fldChar w:fldCharType="end"/>
        </w:r>
      </w:p>
    </w:sdtContent>
  </w:sdt>
  <w:p w:rsidR="000D4D85" w:rsidRDefault="000D4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47" w:rsidRDefault="00300147" w:rsidP="005B64B9">
      <w:r>
        <w:separator/>
      </w:r>
    </w:p>
  </w:footnote>
  <w:footnote w:type="continuationSeparator" w:id="0">
    <w:p w:rsidR="00300147" w:rsidRDefault="00300147" w:rsidP="005B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A5"/>
    <w:rsid w:val="000B5C6D"/>
    <w:rsid w:val="000D0F51"/>
    <w:rsid w:val="000D4D85"/>
    <w:rsid w:val="00163999"/>
    <w:rsid w:val="001D15D3"/>
    <w:rsid w:val="00274B29"/>
    <w:rsid w:val="0028606A"/>
    <w:rsid w:val="002C2394"/>
    <w:rsid w:val="002F2A1F"/>
    <w:rsid w:val="00300147"/>
    <w:rsid w:val="0037333A"/>
    <w:rsid w:val="003A616E"/>
    <w:rsid w:val="003B5AC9"/>
    <w:rsid w:val="00404B6D"/>
    <w:rsid w:val="004351A7"/>
    <w:rsid w:val="004D7683"/>
    <w:rsid w:val="005B64B9"/>
    <w:rsid w:val="006A0291"/>
    <w:rsid w:val="00731226"/>
    <w:rsid w:val="0074126C"/>
    <w:rsid w:val="00770626"/>
    <w:rsid w:val="00773661"/>
    <w:rsid w:val="00773D9E"/>
    <w:rsid w:val="007D338A"/>
    <w:rsid w:val="008737F3"/>
    <w:rsid w:val="008B021A"/>
    <w:rsid w:val="008E2D24"/>
    <w:rsid w:val="00902D24"/>
    <w:rsid w:val="00903F3C"/>
    <w:rsid w:val="00930314"/>
    <w:rsid w:val="009961C9"/>
    <w:rsid w:val="00A14899"/>
    <w:rsid w:val="00A62382"/>
    <w:rsid w:val="00B070E7"/>
    <w:rsid w:val="00B5174A"/>
    <w:rsid w:val="00B82DAF"/>
    <w:rsid w:val="00B83F95"/>
    <w:rsid w:val="00C34B1B"/>
    <w:rsid w:val="00CD006F"/>
    <w:rsid w:val="00D3066E"/>
    <w:rsid w:val="00D407AD"/>
    <w:rsid w:val="00D80001"/>
    <w:rsid w:val="00E6243A"/>
    <w:rsid w:val="00E701A5"/>
    <w:rsid w:val="00E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01A5"/>
    <w:rPr>
      <w:b/>
      <w:bCs/>
    </w:rPr>
  </w:style>
  <w:style w:type="paragraph" w:styleId="a4">
    <w:name w:val="header"/>
    <w:basedOn w:val="a"/>
    <w:link w:val="Char"/>
    <w:uiPriority w:val="99"/>
    <w:unhideWhenUsed/>
    <w:rsid w:val="005B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64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64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01A5"/>
    <w:rPr>
      <w:b/>
      <w:bCs/>
    </w:rPr>
  </w:style>
  <w:style w:type="paragraph" w:styleId="a4">
    <w:name w:val="header"/>
    <w:basedOn w:val="a"/>
    <w:link w:val="Char"/>
    <w:uiPriority w:val="99"/>
    <w:unhideWhenUsed/>
    <w:rsid w:val="005B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64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6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李丝丝</dc:creator>
  <cp:lastModifiedBy>李丝丝</cp:lastModifiedBy>
  <cp:revision>24</cp:revision>
  <cp:lastPrinted>2019-04-30T06:49:00Z</cp:lastPrinted>
  <dcterms:created xsi:type="dcterms:W3CDTF">2019-04-09T07:25:00Z</dcterms:created>
  <dcterms:modified xsi:type="dcterms:W3CDTF">2019-04-30T06:51:00Z</dcterms:modified>
</cp:coreProperties>
</file>