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035" w:rsidRPr="00DE3776" w:rsidRDefault="00621EC0">
      <w:pPr>
        <w:rPr>
          <w:rFonts w:ascii="仿宋" w:eastAsia="仿宋" w:hAnsi="仿宋"/>
          <w:sz w:val="32"/>
          <w:szCs w:val="32"/>
        </w:rPr>
      </w:pPr>
      <w:r w:rsidRPr="00DE3776">
        <w:rPr>
          <w:rFonts w:ascii="仿宋" w:eastAsia="仿宋" w:hAnsi="仿宋" w:hint="eastAsia"/>
          <w:sz w:val="32"/>
          <w:szCs w:val="32"/>
        </w:rPr>
        <w:t>附件3：</w:t>
      </w:r>
    </w:p>
    <w:p w:rsidR="00621EC0" w:rsidRDefault="00621EC0"/>
    <w:p w:rsidR="005955BC" w:rsidRPr="00DE3776" w:rsidRDefault="005955BC" w:rsidP="005955BC">
      <w:pPr>
        <w:jc w:val="center"/>
        <w:rPr>
          <w:rFonts w:asciiTheme="minorEastAsia" w:hAnsiTheme="minorEastAsia"/>
          <w:b/>
          <w:sz w:val="32"/>
          <w:szCs w:val="32"/>
        </w:rPr>
      </w:pPr>
      <w:bookmarkStart w:id="0" w:name="_GoBack"/>
      <w:r w:rsidRPr="00DE3776">
        <w:rPr>
          <w:rFonts w:asciiTheme="minorEastAsia" w:hAnsiTheme="minorEastAsia" w:hint="eastAsia"/>
          <w:b/>
          <w:sz w:val="32"/>
          <w:szCs w:val="32"/>
        </w:rPr>
        <w:t>《重庆市资产评估协会章程》修订前后对照表</w:t>
      </w:r>
    </w:p>
    <w:bookmarkEnd w:id="0"/>
    <w:p w:rsidR="005955BC" w:rsidRDefault="005955BC"/>
    <w:tbl>
      <w:tblPr>
        <w:tblStyle w:val="a3"/>
        <w:tblW w:w="0" w:type="auto"/>
        <w:jc w:val="center"/>
        <w:tblLook w:val="04A0" w:firstRow="1" w:lastRow="0" w:firstColumn="1" w:lastColumn="0" w:noHBand="0" w:noVBand="1"/>
      </w:tblPr>
      <w:tblGrid>
        <w:gridCol w:w="4377"/>
        <w:gridCol w:w="4378"/>
      </w:tblGrid>
      <w:tr w:rsidR="005374D2" w:rsidRPr="005374D2" w:rsidTr="00AF0861">
        <w:trPr>
          <w:jc w:val="center"/>
        </w:trPr>
        <w:tc>
          <w:tcPr>
            <w:tcW w:w="4377" w:type="dxa"/>
          </w:tcPr>
          <w:p w:rsidR="005374D2" w:rsidRPr="005374D2" w:rsidRDefault="005955BC" w:rsidP="005374D2">
            <w:pPr>
              <w:jc w:val="center"/>
              <w:rPr>
                <w:b/>
              </w:rPr>
            </w:pPr>
            <w:r>
              <w:rPr>
                <w:rFonts w:hint="eastAsia"/>
                <w:b/>
              </w:rPr>
              <w:t>章程修订征求意见</w:t>
            </w:r>
          </w:p>
        </w:tc>
        <w:tc>
          <w:tcPr>
            <w:tcW w:w="4378" w:type="dxa"/>
          </w:tcPr>
          <w:p w:rsidR="005374D2" w:rsidRPr="005374D2" w:rsidRDefault="005374D2" w:rsidP="005374D2">
            <w:pPr>
              <w:jc w:val="center"/>
              <w:rPr>
                <w:b/>
              </w:rPr>
            </w:pPr>
            <w:r w:rsidRPr="005374D2">
              <w:rPr>
                <w:rFonts w:hint="eastAsia"/>
                <w:b/>
              </w:rPr>
              <w:t>现行章程</w:t>
            </w:r>
          </w:p>
        </w:tc>
      </w:tr>
      <w:tr w:rsidR="005374D2" w:rsidTr="00AF0861">
        <w:trPr>
          <w:jc w:val="center"/>
        </w:trPr>
        <w:tc>
          <w:tcPr>
            <w:tcW w:w="4377" w:type="dxa"/>
          </w:tcPr>
          <w:p w:rsidR="005374D2" w:rsidRPr="00731CA2" w:rsidRDefault="00BF76AD" w:rsidP="00731CA2">
            <w:pPr>
              <w:widowControl/>
              <w:contextualSpacing/>
              <w:rPr>
                <w:szCs w:val="21"/>
              </w:rPr>
            </w:pPr>
            <w:r w:rsidRPr="00BF76AD">
              <w:rPr>
                <w:rFonts w:hint="eastAsia"/>
                <w:szCs w:val="21"/>
              </w:rPr>
              <w:t>第一条　重庆市资产评估协会是根据《中华人民共和国资产评估法》和《中国资产评估协会章程》成立，英文全称为</w:t>
            </w:r>
            <w:r w:rsidRPr="00BF76AD">
              <w:rPr>
                <w:rFonts w:hint="eastAsia"/>
                <w:szCs w:val="21"/>
              </w:rPr>
              <w:t>ChongQing Appraisal Society</w:t>
            </w:r>
            <w:r w:rsidRPr="00BF76AD">
              <w:rPr>
                <w:rFonts w:hint="eastAsia"/>
                <w:szCs w:val="21"/>
              </w:rPr>
              <w:t>，缩写为</w:t>
            </w:r>
            <w:r w:rsidRPr="00BF76AD">
              <w:rPr>
                <w:rFonts w:hint="eastAsia"/>
                <w:szCs w:val="21"/>
              </w:rPr>
              <w:t>CQAS</w:t>
            </w:r>
            <w:r w:rsidRPr="00BF76AD">
              <w:rPr>
                <w:rFonts w:hint="eastAsia"/>
                <w:szCs w:val="21"/>
              </w:rPr>
              <w:t>。</w:t>
            </w:r>
          </w:p>
        </w:tc>
        <w:tc>
          <w:tcPr>
            <w:tcW w:w="4378" w:type="dxa"/>
          </w:tcPr>
          <w:p w:rsidR="005374D2" w:rsidRDefault="005374D2" w:rsidP="009D53E1">
            <w:r w:rsidRPr="006A53CA">
              <w:rPr>
                <w:rFonts w:hint="eastAsia"/>
                <w:szCs w:val="21"/>
              </w:rPr>
              <w:t>第一条　重庆市资产评估协会（以下称本会，英文全称为</w:t>
            </w:r>
            <w:r w:rsidRPr="006A53CA">
              <w:rPr>
                <w:rFonts w:hint="eastAsia"/>
                <w:szCs w:val="21"/>
              </w:rPr>
              <w:t>ChongQing Appraisal Society</w:t>
            </w:r>
            <w:r w:rsidRPr="006A53CA">
              <w:rPr>
                <w:rFonts w:hint="eastAsia"/>
                <w:szCs w:val="21"/>
              </w:rPr>
              <w:t>，缩写为</w:t>
            </w:r>
            <w:r w:rsidRPr="006A53CA">
              <w:rPr>
                <w:rFonts w:hint="eastAsia"/>
                <w:szCs w:val="21"/>
              </w:rPr>
              <w:t>CQAS</w:t>
            </w:r>
            <w:r w:rsidRPr="006A53CA">
              <w:rPr>
                <w:rFonts w:hint="eastAsia"/>
                <w:szCs w:val="21"/>
              </w:rPr>
              <w:t>），根据国家资产评估管理的法律法规和《中国资产评估协会章程》成立，并制定本章程。</w:t>
            </w:r>
          </w:p>
        </w:tc>
      </w:tr>
      <w:tr w:rsidR="005374D2" w:rsidTr="00AF0861">
        <w:trPr>
          <w:jc w:val="center"/>
        </w:trPr>
        <w:tc>
          <w:tcPr>
            <w:tcW w:w="4377" w:type="dxa"/>
          </w:tcPr>
          <w:p w:rsidR="005374D2" w:rsidRDefault="00BF76AD" w:rsidP="009D53E1">
            <w:r w:rsidRPr="00995712">
              <w:rPr>
                <w:rFonts w:asciiTheme="minorEastAsia" w:hAnsiTheme="minorEastAsia" w:hint="eastAsia"/>
                <w:b/>
                <w:color w:val="000000" w:themeColor="text1"/>
                <w:szCs w:val="21"/>
              </w:rPr>
              <w:t>第二条</w:t>
            </w:r>
            <w:r>
              <w:rPr>
                <w:rFonts w:asciiTheme="minorEastAsia" w:hAnsiTheme="minorEastAsia" w:hint="eastAsia"/>
                <w:b/>
                <w:color w:val="000000" w:themeColor="text1"/>
                <w:szCs w:val="21"/>
              </w:rPr>
              <w:t xml:space="preserve">  </w:t>
            </w:r>
            <w:r w:rsidRPr="00995712">
              <w:rPr>
                <w:rFonts w:asciiTheme="minorEastAsia" w:hAnsiTheme="minorEastAsia" w:hint="eastAsia"/>
                <w:color w:val="000000" w:themeColor="text1"/>
                <w:szCs w:val="21"/>
              </w:rPr>
              <w:t>本会的性质是由重庆地区资产评估行业（以下简称行业）的单位和个人依法成立的地方性、行业性、非营利性社会组织，是经过核准登记的社会团体法人，是中国资产评估师协会的地方组织。</w:t>
            </w:r>
          </w:p>
        </w:tc>
        <w:tc>
          <w:tcPr>
            <w:tcW w:w="4378" w:type="dxa"/>
          </w:tcPr>
          <w:p w:rsidR="005374D2" w:rsidRPr="006A53CA" w:rsidRDefault="005374D2" w:rsidP="009D53E1">
            <w:pPr>
              <w:rPr>
                <w:szCs w:val="21"/>
              </w:rPr>
            </w:pPr>
            <w:r w:rsidRPr="006A53CA">
              <w:rPr>
                <w:rFonts w:hint="eastAsia"/>
                <w:szCs w:val="21"/>
              </w:rPr>
              <w:t>第二条　本会的性质是重庆地区注册评估师、评估机构成立的行业性、非营利性社会组织，是经过核准登记的社会团体法人，是中国资产评估协会的地方组织。</w:t>
            </w:r>
          </w:p>
          <w:p w:rsidR="005374D2" w:rsidRDefault="005374D2" w:rsidP="009D53E1">
            <w:pPr>
              <w:ind w:firstLine="420"/>
              <w:rPr>
                <w:szCs w:val="21"/>
              </w:rPr>
            </w:pPr>
            <w:r w:rsidRPr="006A53CA">
              <w:rPr>
                <w:rFonts w:hint="eastAsia"/>
                <w:szCs w:val="21"/>
              </w:rPr>
              <w:t>注册评估师是指：在评估机构执业的注册资产评估师、注册房地产估价师、土地估价师、旧机动车鉴定估价师等国家认可的评估（估价）师。</w:t>
            </w:r>
          </w:p>
          <w:p w:rsidR="005374D2" w:rsidRDefault="005374D2" w:rsidP="009D53E1">
            <w:pPr>
              <w:ind w:firstLine="420"/>
            </w:pPr>
            <w:r w:rsidRPr="006A53CA">
              <w:rPr>
                <w:rFonts w:hint="eastAsia"/>
                <w:szCs w:val="21"/>
              </w:rPr>
              <w:t>评估机构是指：经重庆市资产评估机构资格评审委员会审核、审批的综合评估机构、各类专业评估机构和外地来渝设立的分支机构。</w:t>
            </w:r>
          </w:p>
        </w:tc>
      </w:tr>
      <w:tr w:rsidR="005374D2" w:rsidTr="00AF0861">
        <w:trPr>
          <w:jc w:val="center"/>
        </w:trPr>
        <w:tc>
          <w:tcPr>
            <w:tcW w:w="4377" w:type="dxa"/>
          </w:tcPr>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b/>
                <w:color w:val="000000" w:themeColor="text1"/>
                <w:szCs w:val="21"/>
              </w:rPr>
              <w:t>第三条</w:t>
            </w:r>
            <w:r w:rsidRPr="00995712">
              <w:rPr>
                <w:rFonts w:asciiTheme="minorEastAsia" w:hAnsiTheme="minorEastAsia" w:hint="eastAsia"/>
                <w:color w:val="000000" w:themeColor="text1"/>
                <w:szCs w:val="21"/>
              </w:rPr>
              <w:t xml:space="preserve">　本会的宗旨是服务、监督、管理、协调，以诚信建设为主线，服务本会会员，监督会员遵守职业道德守则和执业准则规则，依法实施资产评估行业管理，协调行业内外部关系，维护公众利益和会员合法权益，促进行业科学发展。</w:t>
            </w:r>
          </w:p>
          <w:p w:rsidR="005374D2" w:rsidRPr="00C56C50" w:rsidRDefault="00BF76AD" w:rsidP="00BF76AD">
            <w:r w:rsidRPr="00995712">
              <w:rPr>
                <w:rFonts w:asciiTheme="minorEastAsia" w:hAnsiTheme="minorEastAsia" w:hint="eastAsia"/>
                <w:color w:val="000000" w:themeColor="text1"/>
                <w:szCs w:val="21"/>
              </w:rPr>
              <w:t>本会遵守宪法、法律、法规和国家政策，践行社会主义核心价值观，遵守社会道德风尚,自觉加强诚信建设。</w:t>
            </w:r>
          </w:p>
        </w:tc>
        <w:tc>
          <w:tcPr>
            <w:tcW w:w="4378" w:type="dxa"/>
          </w:tcPr>
          <w:p w:rsidR="005374D2" w:rsidRDefault="005374D2" w:rsidP="009D53E1">
            <w:r w:rsidRPr="006A53CA">
              <w:rPr>
                <w:rFonts w:hint="eastAsia"/>
                <w:szCs w:val="21"/>
              </w:rPr>
              <w:t>第三条　本会的宗旨是遵守国家法律法规，履行服务、监督、管理、协调职能，以诚信建设为主线，服务本会会员，监督会员执业质量、职业道德，依法实施注册评估师行业管理，协调行业内、外部关系，维护社会公众和会员的合法权益，促进行业健康发展。</w:t>
            </w:r>
          </w:p>
        </w:tc>
      </w:tr>
      <w:tr w:rsidR="005374D2" w:rsidTr="00AF0861">
        <w:trPr>
          <w:jc w:val="center"/>
        </w:trPr>
        <w:tc>
          <w:tcPr>
            <w:tcW w:w="4377" w:type="dxa"/>
          </w:tcPr>
          <w:p w:rsidR="005374D2" w:rsidRDefault="00BF76AD" w:rsidP="009D53E1">
            <w:r w:rsidRPr="00995712">
              <w:rPr>
                <w:rFonts w:asciiTheme="minorEastAsia" w:hAnsiTheme="minorEastAsia" w:hint="eastAsia"/>
                <w:b/>
                <w:color w:val="000000" w:themeColor="text1"/>
                <w:szCs w:val="21"/>
              </w:rPr>
              <w:t>第四条</w:t>
            </w:r>
            <w:r w:rsidRPr="00995712">
              <w:rPr>
                <w:rFonts w:asciiTheme="minorEastAsia" w:hAnsiTheme="minorEastAsia" w:hint="eastAsia"/>
                <w:color w:val="000000" w:themeColor="text1"/>
                <w:szCs w:val="21"/>
              </w:rPr>
              <w:t xml:space="preserve">　本会依法接受业务指导单位重庆市财政局和登记管理机关重庆市民政局的业务指导和监督管理。本会同时接受中国资产评估协会的指导。</w:t>
            </w:r>
          </w:p>
        </w:tc>
        <w:tc>
          <w:tcPr>
            <w:tcW w:w="4378" w:type="dxa"/>
          </w:tcPr>
          <w:p w:rsidR="005374D2" w:rsidRDefault="005374D2" w:rsidP="009D53E1">
            <w:r w:rsidRPr="006A53CA">
              <w:rPr>
                <w:rFonts w:hint="eastAsia"/>
                <w:szCs w:val="21"/>
              </w:rPr>
              <w:t>第四条　本会依法接受业务主管单位重庆市财政局、社团登记管理机关重庆市民政局的业务指导和监督管理。本会同时接受中国资产评估协会的指导。</w:t>
            </w:r>
          </w:p>
        </w:tc>
      </w:tr>
      <w:tr w:rsidR="005374D2" w:rsidTr="00AF0861">
        <w:trPr>
          <w:jc w:val="center"/>
        </w:trPr>
        <w:tc>
          <w:tcPr>
            <w:tcW w:w="4377" w:type="dxa"/>
          </w:tcPr>
          <w:p w:rsidR="005374D2" w:rsidRDefault="00BF76AD" w:rsidP="009D53E1">
            <w:r w:rsidRPr="00995712">
              <w:rPr>
                <w:rFonts w:asciiTheme="minorEastAsia" w:hAnsiTheme="minorEastAsia" w:hint="eastAsia"/>
                <w:b/>
                <w:color w:val="000000" w:themeColor="text1"/>
                <w:szCs w:val="21"/>
              </w:rPr>
              <w:t>第五条</w:t>
            </w:r>
            <w:r w:rsidRPr="00995712">
              <w:rPr>
                <w:rFonts w:asciiTheme="minorEastAsia" w:hAnsiTheme="minorEastAsia" w:hint="eastAsia"/>
                <w:color w:val="000000" w:themeColor="text1"/>
                <w:szCs w:val="21"/>
              </w:rPr>
              <w:t>本会的活动地域为重庆市。本会的住所为重庆市渝北区。</w:t>
            </w:r>
          </w:p>
        </w:tc>
        <w:tc>
          <w:tcPr>
            <w:tcW w:w="4378" w:type="dxa"/>
          </w:tcPr>
          <w:p w:rsidR="005374D2" w:rsidRDefault="005374D2" w:rsidP="009D53E1">
            <w:r w:rsidRPr="006A53CA">
              <w:rPr>
                <w:rFonts w:hint="eastAsia"/>
                <w:szCs w:val="21"/>
              </w:rPr>
              <w:t>第五条</w:t>
            </w:r>
            <w:r w:rsidRPr="006A53CA">
              <w:rPr>
                <w:rFonts w:hint="eastAsia"/>
                <w:szCs w:val="21"/>
              </w:rPr>
              <w:t xml:space="preserve">  </w:t>
            </w:r>
            <w:r w:rsidRPr="006A53CA">
              <w:rPr>
                <w:rFonts w:hint="eastAsia"/>
                <w:szCs w:val="21"/>
              </w:rPr>
              <w:t>本会会址设在重庆市。</w:t>
            </w:r>
          </w:p>
        </w:tc>
      </w:tr>
      <w:tr w:rsidR="005374D2" w:rsidTr="00AF0861">
        <w:trPr>
          <w:jc w:val="center"/>
        </w:trPr>
        <w:tc>
          <w:tcPr>
            <w:tcW w:w="4377" w:type="dxa"/>
          </w:tcPr>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b/>
                <w:color w:val="000000" w:themeColor="text1"/>
                <w:szCs w:val="21"/>
              </w:rPr>
              <w:t>第六条</w:t>
            </w:r>
            <w:r w:rsidRPr="00995712">
              <w:rPr>
                <w:rFonts w:asciiTheme="minorEastAsia" w:hAnsiTheme="minorEastAsia" w:hint="eastAsia"/>
                <w:color w:val="000000" w:themeColor="text1"/>
                <w:szCs w:val="21"/>
              </w:rPr>
              <w:t xml:space="preserve">　本会的业务范围：</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（一）制定本市行业发展规划并组织实施；</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（二）制定本市行业管理规范；</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（三）对资产评估师的任职资格、资产评估师和资产评估机构的执业情况进行年度检查，对违规行为予以惩戒；</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lastRenderedPageBreak/>
              <w:t xml:space="preserve">　　（四）组织贯彻资产评估执业准则及相关规定的执行，并监督检查执行情况；</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（五）组织、推动会员培训和行业人才建设工作；</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（六）组织会员业务交流，开展理论研究，提供技术支持；</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（七）组织实施重庆地区资产评估师全国统一考试；</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（八）协调行业内、外部关系，支持会员依法执业，维护会员合法权益；</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（九）开展资产评估行业宣传；</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（十）开展与国内、国际同行业之间的交流活动；</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（十一）办理法律、行政法规规定和国家机关及中国资产评估协会委托或授权的其他有关工作；</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（十二）承办其他应由本会办理的事项。</w:t>
            </w:r>
          </w:p>
          <w:p w:rsidR="00BF76AD" w:rsidRDefault="00BF76AD" w:rsidP="00BF76AD">
            <w:pPr>
              <w:widowControl/>
              <w:contextualSpacing/>
            </w:pPr>
            <w:r w:rsidRPr="00995712">
              <w:rPr>
                <w:rFonts w:asciiTheme="minorEastAsia" w:hAnsiTheme="minorEastAsia" w:hint="eastAsia"/>
                <w:color w:val="000000" w:themeColor="text1"/>
                <w:szCs w:val="21"/>
              </w:rPr>
              <w:t xml:space="preserve">    业务范围中属于法律法规规章规定须经批准的事项，依法经批准后开展。</w:t>
            </w:r>
          </w:p>
          <w:p w:rsidR="005374D2" w:rsidRDefault="005374D2" w:rsidP="009D53E1"/>
        </w:tc>
        <w:tc>
          <w:tcPr>
            <w:tcW w:w="4378" w:type="dxa"/>
          </w:tcPr>
          <w:p w:rsidR="005374D2" w:rsidRPr="006A53CA" w:rsidRDefault="005374D2" w:rsidP="009D53E1">
            <w:pPr>
              <w:rPr>
                <w:szCs w:val="21"/>
              </w:rPr>
            </w:pPr>
            <w:r w:rsidRPr="006A53CA">
              <w:rPr>
                <w:rFonts w:hint="eastAsia"/>
                <w:szCs w:val="21"/>
              </w:rPr>
              <w:lastRenderedPageBreak/>
              <w:t>第六条　本会的主要职责是：</w:t>
            </w:r>
          </w:p>
          <w:p w:rsidR="005374D2" w:rsidRPr="006A53CA" w:rsidRDefault="005374D2" w:rsidP="009D53E1">
            <w:pPr>
              <w:rPr>
                <w:szCs w:val="21"/>
              </w:rPr>
            </w:pPr>
            <w:r w:rsidRPr="006A53CA">
              <w:rPr>
                <w:rFonts w:hint="eastAsia"/>
                <w:szCs w:val="21"/>
              </w:rPr>
              <w:t xml:space="preserve">　　（一）制定本市行业发展规划并组织实施；</w:t>
            </w:r>
          </w:p>
          <w:p w:rsidR="005374D2" w:rsidRPr="006A53CA" w:rsidRDefault="005374D2" w:rsidP="009D53E1">
            <w:pPr>
              <w:rPr>
                <w:szCs w:val="21"/>
              </w:rPr>
            </w:pPr>
            <w:r w:rsidRPr="006A53CA">
              <w:rPr>
                <w:rFonts w:hint="eastAsia"/>
                <w:szCs w:val="21"/>
              </w:rPr>
              <w:t xml:space="preserve">　　（二）办理本会团体会员登记管理，支持会员依法履行职责。</w:t>
            </w:r>
          </w:p>
          <w:p w:rsidR="005374D2" w:rsidRPr="006A53CA" w:rsidRDefault="005374D2" w:rsidP="009D53E1">
            <w:pPr>
              <w:rPr>
                <w:szCs w:val="21"/>
              </w:rPr>
            </w:pPr>
            <w:r w:rsidRPr="006A53CA">
              <w:rPr>
                <w:rFonts w:hint="eastAsia"/>
                <w:szCs w:val="21"/>
              </w:rPr>
              <w:t xml:space="preserve">　　（三）负责办理注册资产评估师注册、转所、转会等事项，并对其任职资格进行年度检</w:t>
            </w:r>
            <w:r w:rsidRPr="006A53CA">
              <w:rPr>
                <w:rFonts w:hint="eastAsia"/>
                <w:szCs w:val="21"/>
              </w:rPr>
              <w:lastRenderedPageBreak/>
              <w:t>查；</w:t>
            </w:r>
            <w:r w:rsidRPr="006A53CA">
              <w:rPr>
                <w:rFonts w:hint="eastAsia"/>
                <w:szCs w:val="21"/>
              </w:rPr>
              <w:t xml:space="preserve"> </w:t>
            </w:r>
          </w:p>
          <w:p w:rsidR="005374D2" w:rsidRPr="006A53CA" w:rsidRDefault="005374D2" w:rsidP="009D53E1">
            <w:pPr>
              <w:rPr>
                <w:szCs w:val="21"/>
              </w:rPr>
            </w:pPr>
            <w:r w:rsidRPr="006A53CA">
              <w:rPr>
                <w:rFonts w:hint="eastAsia"/>
                <w:szCs w:val="21"/>
              </w:rPr>
              <w:t xml:space="preserve">　　（四）组织贯彻注册评估师执业准则、规则，并监督检查执行情况；</w:t>
            </w:r>
          </w:p>
          <w:p w:rsidR="005374D2" w:rsidRPr="006A53CA" w:rsidRDefault="005374D2" w:rsidP="009D53E1">
            <w:pPr>
              <w:rPr>
                <w:szCs w:val="21"/>
              </w:rPr>
            </w:pPr>
            <w:r w:rsidRPr="006A53CA">
              <w:rPr>
                <w:rFonts w:hint="eastAsia"/>
                <w:szCs w:val="21"/>
              </w:rPr>
              <w:t xml:space="preserve">　　（五）制定实施行业自律公约和各项管理规定，对违反行业自律管理规范的行为予以惩戒；</w:t>
            </w:r>
          </w:p>
          <w:p w:rsidR="005374D2" w:rsidRPr="006A53CA" w:rsidRDefault="005374D2" w:rsidP="009D53E1">
            <w:pPr>
              <w:rPr>
                <w:szCs w:val="21"/>
              </w:rPr>
            </w:pPr>
            <w:r w:rsidRPr="006A53CA">
              <w:rPr>
                <w:rFonts w:hint="eastAsia"/>
                <w:szCs w:val="21"/>
              </w:rPr>
              <w:t xml:space="preserve">　　（六）组织和开展注册资产评估师职业道德、业务技能和专业知识的继续教育培训。</w:t>
            </w:r>
          </w:p>
          <w:p w:rsidR="005374D2" w:rsidRPr="006A53CA" w:rsidRDefault="005374D2" w:rsidP="009D53E1">
            <w:pPr>
              <w:rPr>
                <w:szCs w:val="21"/>
              </w:rPr>
            </w:pPr>
            <w:r w:rsidRPr="006A53CA">
              <w:rPr>
                <w:rFonts w:hint="eastAsia"/>
                <w:szCs w:val="21"/>
              </w:rPr>
              <w:t xml:space="preserve">　　（七）组织会员之间的业务交流，开展理论研究，编辑、出版会刊；</w:t>
            </w:r>
          </w:p>
          <w:p w:rsidR="005374D2" w:rsidRPr="006A53CA" w:rsidRDefault="005374D2" w:rsidP="009D53E1">
            <w:pPr>
              <w:rPr>
                <w:szCs w:val="21"/>
              </w:rPr>
            </w:pPr>
            <w:r w:rsidRPr="006A53CA">
              <w:rPr>
                <w:rFonts w:hint="eastAsia"/>
                <w:szCs w:val="21"/>
              </w:rPr>
              <w:t xml:space="preserve">　　（八）协助组织重庆地区注册资产评估师全国统一考试的报名、培训、考试工作；</w:t>
            </w:r>
          </w:p>
          <w:p w:rsidR="005374D2" w:rsidRPr="006A53CA" w:rsidRDefault="005374D2" w:rsidP="009D53E1">
            <w:pPr>
              <w:rPr>
                <w:szCs w:val="21"/>
              </w:rPr>
            </w:pPr>
            <w:r w:rsidRPr="006A53CA">
              <w:rPr>
                <w:rFonts w:hint="eastAsia"/>
                <w:szCs w:val="21"/>
              </w:rPr>
              <w:t xml:space="preserve">　　（九）协调注册评估师行业内、外部关系，改善外部执业环境，支持会员依法执业，维护会员合法权益；</w:t>
            </w:r>
          </w:p>
          <w:p w:rsidR="005374D2" w:rsidRPr="006A53CA" w:rsidRDefault="005374D2" w:rsidP="009D53E1">
            <w:pPr>
              <w:rPr>
                <w:szCs w:val="21"/>
              </w:rPr>
            </w:pPr>
            <w:r w:rsidRPr="006A53CA">
              <w:rPr>
                <w:rFonts w:hint="eastAsia"/>
                <w:szCs w:val="21"/>
              </w:rPr>
              <w:t xml:space="preserve">　　（十）开展国内、国际同行之间的交流活动，学习借鉴先进的经验和方法；</w:t>
            </w:r>
          </w:p>
          <w:p w:rsidR="005374D2" w:rsidRPr="006A53CA" w:rsidRDefault="005374D2" w:rsidP="009D53E1">
            <w:pPr>
              <w:rPr>
                <w:szCs w:val="21"/>
              </w:rPr>
            </w:pPr>
            <w:r w:rsidRPr="006A53CA">
              <w:rPr>
                <w:rFonts w:hint="eastAsia"/>
                <w:szCs w:val="21"/>
              </w:rPr>
              <w:t xml:space="preserve">　　（十一）宣传注册评估师行业，扩大社会影响；</w:t>
            </w:r>
          </w:p>
          <w:p w:rsidR="005374D2" w:rsidRPr="006A53CA" w:rsidRDefault="005374D2" w:rsidP="009D53E1">
            <w:pPr>
              <w:rPr>
                <w:szCs w:val="21"/>
              </w:rPr>
            </w:pPr>
            <w:r w:rsidRPr="006A53CA">
              <w:rPr>
                <w:rFonts w:hint="eastAsia"/>
                <w:szCs w:val="21"/>
              </w:rPr>
              <w:t xml:space="preserve">　　（十二）办理国家法律、行政法规规定和政府主管部门授权或委托的事项；</w:t>
            </w:r>
          </w:p>
          <w:p w:rsidR="005374D2" w:rsidRPr="00731CA2" w:rsidRDefault="005374D2" w:rsidP="009D53E1">
            <w:pPr>
              <w:rPr>
                <w:szCs w:val="21"/>
              </w:rPr>
            </w:pPr>
            <w:r w:rsidRPr="006A53CA">
              <w:rPr>
                <w:rFonts w:hint="eastAsia"/>
                <w:szCs w:val="21"/>
              </w:rPr>
              <w:t xml:space="preserve">　　（十三）办理重庆市资产评估机构资格评审委员会和中国资产评估协会授权或委托的事项。</w:t>
            </w:r>
          </w:p>
        </w:tc>
      </w:tr>
      <w:tr w:rsidR="006440E6" w:rsidTr="00AF0861">
        <w:trPr>
          <w:jc w:val="center"/>
        </w:trPr>
        <w:tc>
          <w:tcPr>
            <w:tcW w:w="4377" w:type="dxa"/>
          </w:tcPr>
          <w:p w:rsidR="00807CAE" w:rsidRPr="00807CAE" w:rsidRDefault="00807CAE" w:rsidP="00807CAE">
            <w:r w:rsidRPr="00807CAE">
              <w:rPr>
                <w:rFonts w:hint="eastAsia"/>
                <w:b/>
              </w:rPr>
              <w:lastRenderedPageBreak/>
              <w:t>第七条</w:t>
            </w:r>
            <w:r w:rsidRPr="00807CAE">
              <w:rPr>
                <w:rFonts w:hint="eastAsia"/>
              </w:rPr>
              <w:t xml:space="preserve">  </w:t>
            </w:r>
            <w:r w:rsidRPr="00807CAE">
              <w:rPr>
                <w:rFonts w:hint="eastAsia"/>
              </w:rPr>
              <w:t>本会会员分为单位会员和个人会员。其中，单位会员分为评估机构会员和非评估机构会员；个人会员分为执业会员（含评估师执业会员和非评估师执业会员）和非执业会员。</w:t>
            </w:r>
          </w:p>
          <w:p w:rsidR="006440E6" w:rsidRDefault="00807CAE" w:rsidP="00807CAE">
            <w:pPr>
              <w:ind w:firstLine="420"/>
            </w:pPr>
            <w:r w:rsidRPr="00807CAE">
              <w:rPr>
                <w:rFonts w:hint="eastAsia"/>
              </w:rPr>
              <w:t>本会单位会员和个人会员，若符合中国资产评估协会单位会员和个人会员条件，自动成为中国资产评估协会单位会员和个人会员。</w:t>
            </w:r>
          </w:p>
          <w:p w:rsidR="00807CAE" w:rsidRPr="00807CAE" w:rsidRDefault="00807CAE" w:rsidP="00807CAE">
            <w:pPr>
              <w:ind w:firstLine="420"/>
            </w:pPr>
          </w:p>
        </w:tc>
        <w:tc>
          <w:tcPr>
            <w:tcW w:w="4378" w:type="dxa"/>
            <w:vMerge w:val="restart"/>
          </w:tcPr>
          <w:p w:rsidR="006440E6" w:rsidRPr="006A53CA" w:rsidRDefault="006440E6" w:rsidP="009D53E1">
            <w:pPr>
              <w:rPr>
                <w:szCs w:val="21"/>
              </w:rPr>
            </w:pPr>
            <w:r w:rsidRPr="006A53CA">
              <w:rPr>
                <w:rFonts w:hint="eastAsia"/>
                <w:szCs w:val="21"/>
              </w:rPr>
              <w:t>第七条</w:t>
            </w:r>
            <w:r w:rsidRPr="006A53CA">
              <w:rPr>
                <w:rFonts w:hint="eastAsia"/>
                <w:szCs w:val="21"/>
              </w:rPr>
              <w:t xml:space="preserve">  </w:t>
            </w:r>
            <w:r w:rsidRPr="006A53CA">
              <w:rPr>
                <w:rFonts w:hint="eastAsia"/>
                <w:szCs w:val="21"/>
              </w:rPr>
              <w:t>本会会员分为团体会员和个人会员。</w:t>
            </w:r>
          </w:p>
          <w:p w:rsidR="006440E6" w:rsidRPr="006A53CA" w:rsidRDefault="006440E6" w:rsidP="009D53E1">
            <w:pPr>
              <w:rPr>
                <w:szCs w:val="21"/>
              </w:rPr>
            </w:pPr>
            <w:r w:rsidRPr="006A53CA">
              <w:rPr>
                <w:rFonts w:hint="eastAsia"/>
                <w:szCs w:val="21"/>
              </w:rPr>
              <w:t xml:space="preserve">　　依法批准设立的评估机构，为本会团体会员。</w:t>
            </w:r>
          </w:p>
          <w:p w:rsidR="006440E6" w:rsidRPr="006A53CA" w:rsidRDefault="006440E6" w:rsidP="009D53E1">
            <w:pPr>
              <w:rPr>
                <w:szCs w:val="21"/>
              </w:rPr>
            </w:pPr>
            <w:r w:rsidRPr="006A53CA">
              <w:rPr>
                <w:rFonts w:hint="eastAsia"/>
                <w:szCs w:val="21"/>
              </w:rPr>
              <w:t xml:space="preserve">　　凡参加注册资产评估师全国统一考试全科合格并经申请批准者或依法认定取得本会会员资格者，为本会个人会员。个人会员分为执业会员和非执业会员。其中在评估机构执业并依法取得注册资产评估师执业证书的为执业会员。执业会员不再执业时，经本人申请可以转为非执业会员；非执业会员经本人申请，符合条件者可转为执业会员。</w:t>
            </w:r>
          </w:p>
          <w:p w:rsidR="006440E6" w:rsidRPr="00731CA2" w:rsidRDefault="006440E6" w:rsidP="009D53E1">
            <w:pPr>
              <w:rPr>
                <w:szCs w:val="21"/>
              </w:rPr>
            </w:pPr>
            <w:r w:rsidRPr="006A53CA">
              <w:rPr>
                <w:rFonts w:hint="eastAsia"/>
                <w:szCs w:val="21"/>
              </w:rPr>
              <w:t xml:space="preserve">　　本会团体会员和个人会员，均为中国资产评估协会团体会员和个人会员。</w:t>
            </w:r>
          </w:p>
        </w:tc>
      </w:tr>
      <w:tr w:rsidR="006440E6" w:rsidTr="00AF0861">
        <w:trPr>
          <w:jc w:val="center"/>
        </w:trPr>
        <w:tc>
          <w:tcPr>
            <w:tcW w:w="4377" w:type="dxa"/>
          </w:tcPr>
          <w:p w:rsidR="006440E6" w:rsidRPr="00807CAE" w:rsidRDefault="00807CAE" w:rsidP="00807CAE">
            <w:r w:rsidRPr="00807CAE">
              <w:rPr>
                <w:rFonts w:hint="eastAsia"/>
                <w:b/>
              </w:rPr>
              <w:t>第八条</w:t>
            </w:r>
            <w:r w:rsidRPr="00807CAE">
              <w:rPr>
                <w:rFonts w:hint="eastAsia"/>
              </w:rPr>
              <w:t xml:space="preserve">  </w:t>
            </w:r>
            <w:r w:rsidRPr="00807CAE">
              <w:rPr>
                <w:rFonts w:hint="eastAsia"/>
              </w:rPr>
              <w:t>拥护本章程，有加入本会的愿望，符合中国资产评估协会制定的《会员管理办法》规定条件的，可以申请加入本会。</w:t>
            </w:r>
          </w:p>
        </w:tc>
        <w:tc>
          <w:tcPr>
            <w:tcW w:w="4378" w:type="dxa"/>
            <w:vMerge/>
          </w:tcPr>
          <w:p w:rsidR="006440E6" w:rsidRPr="006A53CA" w:rsidRDefault="006440E6" w:rsidP="009D53E1">
            <w:pPr>
              <w:rPr>
                <w:szCs w:val="21"/>
              </w:rPr>
            </w:pPr>
          </w:p>
        </w:tc>
      </w:tr>
      <w:tr w:rsidR="005374D2" w:rsidTr="00AF0861">
        <w:trPr>
          <w:jc w:val="center"/>
        </w:trPr>
        <w:tc>
          <w:tcPr>
            <w:tcW w:w="4377" w:type="dxa"/>
          </w:tcPr>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b/>
                <w:color w:val="000000" w:themeColor="text1"/>
                <w:szCs w:val="21"/>
              </w:rPr>
              <w:t xml:space="preserve">第九条  </w:t>
            </w:r>
            <w:r w:rsidRPr="00995712">
              <w:rPr>
                <w:rFonts w:asciiTheme="minorEastAsia" w:hAnsiTheme="minorEastAsia" w:hint="eastAsia"/>
                <w:color w:val="000000" w:themeColor="text1"/>
                <w:szCs w:val="21"/>
              </w:rPr>
              <w:t>会员入会提交的材料和履行的程序：</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（一）提交入会申请和有关证明材料。个人执业会员应通过单位会员提交；</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（二）本会按照相关规定予以审查；</w:t>
            </w:r>
          </w:p>
          <w:p w:rsidR="005374D2" w:rsidRPr="00731CA2" w:rsidRDefault="00BF76AD" w:rsidP="00731CA2">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（三）对通过审查的，颁发会员证并予以公告。</w:t>
            </w:r>
          </w:p>
        </w:tc>
        <w:tc>
          <w:tcPr>
            <w:tcW w:w="4378" w:type="dxa"/>
          </w:tcPr>
          <w:p w:rsidR="005374D2" w:rsidRDefault="005374D2" w:rsidP="009D53E1"/>
        </w:tc>
      </w:tr>
      <w:tr w:rsidR="005374D2" w:rsidTr="00AF0861">
        <w:trPr>
          <w:jc w:val="center"/>
        </w:trPr>
        <w:tc>
          <w:tcPr>
            <w:tcW w:w="4377" w:type="dxa"/>
          </w:tcPr>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b/>
                <w:color w:val="000000" w:themeColor="text1"/>
                <w:szCs w:val="21"/>
              </w:rPr>
              <w:t xml:space="preserve">第十条  </w:t>
            </w:r>
            <w:r w:rsidRPr="00995712">
              <w:rPr>
                <w:rFonts w:asciiTheme="minorEastAsia" w:hAnsiTheme="minorEastAsia" w:hint="eastAsia"/>
                <w:color w:val="000000" w:themeColor="text1"/>
                <w:szCs w:val="21"/>
              </w:rPr>
              <w:t xml:space="preserve">本会个人会员享有下列权利: </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lastRenderedPageBreak/>
              <w:t xml:space="preserve">　　（一）本会的选举权和被选举权；</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（二）对本会工作的知情权、建议权和监督权；</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（三）参加本会举办的学习和培训活动；</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（四）参加本会举办的有关专业研究和经验交流活动；</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（五）获得本会提供的有关资料；</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（六）通过本会向有关方面提出意见和要求；</w:t>
            </w:r>
          </w:p>
          <w:p w:rsidR="005374D2" w:rsidRPr="00731CA2" w:rsidRDefault="00BF76AD" w:rsidP="00731CA2">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（七）依照规定申请退出本会。</w:t>
            </w:r>
          </w:p>
        </w:tc>
        <w:tc>
          <w:tcPr>
            <w:tcW w:w="4378" w:type="dxa"/>
          </w:tcPr>
          <w:p w:rsidR="00B55F75" w:rsidRDefault="00B55F75" w:rsidP="00B55F75">
            <w:r>
              <w:rPr>
                <w:rFonts w:hint="eastAsia"/>
              </w:rPr>
              <w:lastRenderedPageBreak/>
              <w:t>第八条</w:t>
            </w:r>
            <w:r>
              <w:rPr>
                <w:rFonts w:hint="eastAsia"/>
              </w:rPr>
              <w:t xml:space="preserve"> </w:t>
            </w:r>
            <w:r>
              <w:rPr>
                <w:rFonts w:hint="eastAsia"/>
              </w:rPr>
              <w:t>本会个人会员享有下列权利</w:t>
            </w:r>
            <w:r>
              <w:rPr>
                <w:rFonts w:hint="eastAsia"/>
              </w:rPr>
              <w:t xml:space="preserve">: </w:t>
            </w:r>
          </w:p>
          <w:p w:rsidR="00B55F75" w:rsidRDefault="00B55F75" w:rsidP="00B55F75">
            <w:r>
              <w:rPr>
                <w:rFonts w:hint="eastAsia"/>
              </w:rPr>
              <w:lastRenderedPageBreak/>
              <w:t xml:space="preserve">　　</w:t>
            </w:r>
            <w:r>
              <w:rPr>
                <w:rFonts w:hint="eastAsia"/>
              </w:rPr>
              <w:t>(</w:t>
            </w:r>
            <w:r>
              <w:rPr>
                <w:rFonts w:hint="eastAsia"/>
              </w:rPr>
              <w:t>一</w:t>
            </w:r>
            <w:r>
              <w:rPr>
                <w:rFonts w:hint="eastAsia"/>
              </w:rPr>
              <w:t>)</w:t>
            </w:r>
            <w:r>
              <w:rPr>
                <w:rFonts w:hint="eastAsia"/>
              </w:rPr>
              <w:t>本会的选举权和被选举权；</w:t>
            </w:r>
          </w:p>
          <w:p w:rsidR="00B55F75" w:rsidRDefault="00B55F75" w:rsidP="00B55F75">
            <w:r>
              <w:rPr>
                <w:rFonts w:hint="eastAsia"/>
              </w:rPr>
              <w:t xml:space="preserve">　　</w:t>
            </w:r>
            <w:r>
              <w:rPr>
                <w:rFonts w:hint="eastAsia"/>
              </w:rPr>
              <w:t>(</w:t>
            </w:r>
            <w:r>
              <w:rPr>
                <w:rFonts w:hint="eastAsia"/>
              </w:rPr>
              <w:t>二</w:t>
            </w:r>
            <w:r>
              <w:rPr>
                <w:rFonts w:hint="eastAsia"/>
              </w:rPr>
              <w:t>)</w:t>
            </w:r>
            <w:r>
              <w:rPr>
                <w:rFonts w:hint="eastAsia"/>
              </w:rPr>
              <w:t>参加本会举办的学习和培训活动；</w:t>
            </w:r>
          </w:p>
          <w:p w:rsidR="00B55F75" w:rsidRDefault="00B55F75" w:rsidP="00B55F75">
            <w:r>
              <w:rPr>
                <w:rFonts w:hint="eastAsia"/>
              </w:rPr>
              <w:t xml:space="preserve">　　</w:t>
            </w:r>
            <w:r>
              <w:rPr>
                <w:rFonts w:hint="eastAsia"/>
              </w:rPr>
              <w:t>(</w:t>
            </w:r>
            <w:r>
              <w:rPr>
                <w:rFonts w:hint="eastAsia"/>
              </w:rPr>
              <w:t>三</w:t>
            </w:r>
            <w:r>
              <w:rPr>
                <w:rFonts w:hint="eastAsia"/>
              </w:rPr>
              <w:t>)</w:t>
            </w:r>
            <w:r>
              <w:rPr>
                <w:rFonts w:hint="eastAsia"/>
              </w:rPr>
              <w:t>参加本会举办的有关专业研究和经验交流活动；</w:t>
            </w:r>
          </w:p>
          <w:p w:rsidR="00B55F75" w:rsidRDefault="00B55F75" w:rsidP="00B55F75">
            <w:r>
              <w:rPr>
                <w:rFonts w:hint="eastAsia"/>
              </w:rPr>
              <w:t xml:space="preserve">　　</w:t>
            </w:r>
            <w:r>
              <w:rPr>
                <w:rFonts w:hint="eastAsia"/>
              </w:rPr>
              <w:t>(</w:t>
            </w:r>
            <w:r>
              <w:rPr>
                <w:rFonts w:hint="eastAsia"/>
              </w:rPr>
              <w:t>四</w:t>
            </w:r>
            <w:r>
              <w:rPr>
                <w:rFonts w:hint="eastAsia"/>
              </w:rPr>
              <w:t>)</w:t>
            </w:r>
            <w:r>
              <w:rPr>
                <w:rFonts w:hint="eastAsia"/>
              </w:rPr>
              <w:t>获得本会提供的有关资料；</w:t>
            </w:r>
          </w:p>
          <w:p w:rsidR="00B55F75" w:rsidRDefault="00B55F75" w:rsidP="00B55F75">
            <w:r>
              <w:rPr>
                <w:rFonts w:hint="eastAsia"/>
              </w:rPr>
              <w:t xml:space="preserve">　　</w:t>
            </w:r>
            <w:r>
              <w:rPr>
                <w:rFonts w:hint="eastAsia"/>
              </w:rPr>
              <w:t>(</w:t>
            </w:r>
            <w:r>
              <w:rPr>
                <w:rFonts w:hint="eastAsia"/>
              </w:rPr>
              <w:t>五</w:t>
            </w:r>
            <w:r>
              <w:rPr>
                <w:rFonts w:hint="eastAsia"/>
              </w:rPr>
              <w:t>)</w:t>
            </w:r>
            <w:r>
              <w:rPr>
                <w:rFonts w:hint="eastAsia"/>
              </w:rPr>
              <w:t>通过本会向有关方面提出意见和要求；</w:t>
            </w:r>
          </w:p>
          <w:p w:rsidR="00B55F75" w:rsidRDefault="00B55F75" w:rsidP="00B55F75">
            <w:r>
              <w:rPr>
                <w:rFonts w:hint="eastAsia"/>
              </w:rPr>
              <w:t xml:space="preserve">　　</w:t>
            </w:r>
            <w:r>
              <w:rPr>
                <w:rFonts w:hint="eastAsia"/>
              </w:rPr>
              <w:t>(</w:t>
            </w:r>
            <w:r>
              <w:rPr>
                <w:rFonts w:hint="eastAsia"/>
              </w:rPr>
              <w:t>六</w:t>
            </w:r>
            <w:r>
              <w:rPr>
                <w:rFonts w:hint="eastAsia"/>
              </w:rPr>
              <w:t>)</w:t>
            </w:r>
            <w:r>
              <w:rPr>
                <w:rFonts w:hint="eastAsia"/>
              </w:rPr>
              <w:t>监督本会工作，提出批评和建议；</w:t>
            </w:r>
          </w:p>
          <w:p w:rsidR="00B55F75" w:rsidRDefault="00B55F75" w:rsidP="00B55F75">
            <w:r>
              <w:rPr>
                <w:rFonts w:hint="eastAsia"/>
              </w:rPr>
              <w:t xml:space="preserve">　　</w:t>
            </w:r>
            <w:r>
              <w:rPr>
                <w:rFonts w:hint="eastAsia"/>
              </w:rPr>
              <w:t>(</w:t>
            </w:r>
            <w:r>
              <w:rPr>
                <w:rFonts w:hint="eastAsia"/>
              </w:rPr>
              <w:t>七</w:t>
            </w:r>
            <w:r>
              <w:rPr>
                <w:rFonts w:hint="eastAsia"/>
              </w:rPr>
              <w:t>)</w:t>
            </w:r>
            <w:r>
              <w:rPr>
                <w:rFonts w:hint="eastAsia"/>
              </w:rPr>
              <w:t>监督本会的会费收支；</w:t>
            </w:r>
          </w:p>
          <w:p w:rsidR="005374D2" w:rsidRPr="00B55F75" w:rsidRDefault="00B55F75" w:rsidP="00B55F75">
            <w:r>
              <w:rPr>
                <w:rFonts w:hint="eastAsia"/>
              </w:rPr>
              <w:t xml:space="preserve">　　</w:t>
            </w:r>
            <w:r>
              <w:rPr>
                <w:rFonts w:hint="eastAsia"/>
              </w:rPr>
              <w:t>(</w:t>
            </w:r>
            <w:r>
              <w:rPr>
                <w:rFonts w:hint="eastAsia"/>
              </w:rPr>
              <w:t>八</w:t>
            </w:r>
            <w:r>
              <w:rPr>
                <w:rFonts w:hint="eastAsia"/>
              </w:rPr>
              <w:t>)</w:t>
            </w:r>
            <w:r>
              <w:rPr>
                <w:rFonts w:hint="eastAsia"/>
              </w:rPr>
              <w:t>依照规定申请退出本会。</w:t>
            </w:r>
          </w:p>
        </w:tc>
      </w:tr>
      <w:tr w:rsidR="005374D2" w:rsidTr="00AF0861">
        <w:trPr>
          <w:jc w:val="center"/>
        </w:trPr>
        <w:tc>
          <w:tcPr>
            <w:tcW w:w="4377" w:type="dxa"/>
          </w:tcPr>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b/>
                <w:color w:val="000000" w:themeColor="text1"/>
                <w:szCs w:val="21"/>
              </w:rPr>
              <w:lastRenderedPageBreak/>
              <w:t xml:space="preserve">第十一条  </w:t>
            </w:r>
            <w:r w:rsidRPr="00995712">
              <w:rPr>
                <w:rFonts w:asciiTheme="minorEastAsia" w:hAnsiTheme="minorEastAsia" w:hint="eastAsia"/>
                <w:color w:val="000000" w:themeColor="text1"/>
                <w:szCs w:val="21"/>
              </w:rPr>
              <w:t>本会个人会员履行下列义务：</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（一）遵守本会章程；</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（二）执行本会决议；</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（三）遵守会员职业道德守则</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（四）遵守本会纪律；</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（五）接受本会监督、管理；</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（六）按规定交纳会费；</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（七）完成规定的继续教育；</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（八）自觉维护资产评估师职业声誉，维护会员间的团结；</w:t>
            </w:r>
          </w:p>
          <w:p w:rsidR="005374D2" w:rsidRPr="00731CA2" w:rsidRDefault="00BF76AD" w:rsidP="00731CA2">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（九）承担本会委托的任务。</w:t>
            </w:r>
          </w:p>
        </w:tc>
        <w:tc>
          <w:tcPr>
            <w:tcW w:w="4378" w:type="dxa"/>
          </w:tcPr>
          <w:p w:rsidR="005374D2" w:rsidRPr="006A53CA" w:rsidRDefault="005374D2" w:rsidP="009D53E1">
            <w:pPr>
              <w:rPr>
                <w:szCs w:val="21"/>
              </w:rPr>
            </w:pPr>
            <w:r w:rsidRPr="006A53CA">
              <w:rPr>
                <w:rFonts w:hint="eastAsia"/>
                <w:szCs w:val="21"/>
              </w:rPr>
              <w:t>第九条</w:t>
            </w:r>
            <w:r w:rsidRPr="006A53CA">
              <w:rPr>
                <w:rFonts w:hint="eastAsia"/>
                <w:szCs w:val="21"/>
              </w:rPr>
              <w:t xml:space="preserve"> </w:t>
            </w:r>
            <w:r w:rsidRPr="006A53CA">
              <w:rPr>
                <w:rFonts w:hint="eastAsia"/>
                <w:szCs w:val="21"/>
              </w:rPr>
              <w:t>本会个人会员履行下列义务：</w:t>
            </w:r>
          </w:p>
          <w:p w:rsidR="005374D2" w:rsidRPr="006A53CA" w:rsidRDefault="005374D2" w:rsidP="009D53E1">
            <w:pPr>
              <w:rPr>
                <w:szCs w:val="21"/>
              </w:rPr>
            </w:pPr>
            <w:r w:rsidRPr="006A53CA">
              <w:rPr>
                <w:rFonts w:hint="eastAsia"/>
                <w:szCs w:val="21"/>
              </w:rPr>
              <w:t xml:space="preserve">　　</w:t>
            </w:r>
            <w:r w:rsidRPr="006A53CA">
              <w:rPr>
                <w:rFonts w:hint="eastAsia"/>
                <w:szCs w:val="21"/>
              </w:rPr>
              <w:t>(</w:t>
            </w:r>
            <w:r w:rsidRPr="006A53CA">
              <w:rPr>
                <w:rFonts w:hint="eastAsia"/>
                <w:szCs w:val="21"/>
              </w:rPr>
              <w:t>一</w:t>
            </w:r>
            <w:r w:rsidRPr="006A53CA">
              <w:rPr>
                <w:rFonts w:hint="eastAsia"/>
                <w:szCs w:val="21"/>
              </w:rPr>
              <w:t>)</w:t>
            </w:r>
            <w:r w:rsidRPr="006A53CA">
              <w:rPr>
                <w:rFonts w:hint="eastAsia"/>
                <w:szCs w:val="21"/>
              </w:rPr>
              <w:t>遵守本会章程；</w:t>
            </w:r>
          </w:p>
          <w:p w:rsidR="005374D2" w:rsidRPr="006A53CA" w:rsidRDefault="005374D2" w:rsidP="009D53E1">
            <w:pPr>
              <w:rPr>
                <w:szCs w:val="21"/>
              </w:rPr>
            </w:pPr>
            <w:r w:rsidRPr="006A53CA">
              <w:rPr>
                <w:rFonts w:hint="eastAsia"/>
                <w:szCs w:val="21"/>
              </w:rPr>
              <w:t xml:space="preserve">　　</w:t>
            </w:r>
            <w:r w:rsidRPr="006A53CA">
              <w:rPr>
                <w:rFonts w:hint="eastAsia"/>
                <w:szCs w:val="21"/>
              </w:rPr>
              <w:t>(</w:t>
            </w:r>
            <w:r w:rsidRPr="006A53CA">
              <w:rPr>
                <w:rFonts w:hint="eastAsia"/>
                <w:szCs w:val="21"/>
              </w:rPr>
              <w:t>二</w:t>
            </w:r>
            <w:r w:rsidRPr="006A53CA">
              <w:rPr>
                <w:rFonts w:hint="eastAsia"/>
                <w:szCs w:val="21"/>
              </w:rPr>
              <w:t>)</w:t>
            </w:r>
            <w:r w:rsidRPr="006A53CA">
              <w:rPr>
                <w:rFonts w:hint="eastAsia"/>
                <w:szCs w:val="21"/>
              </w:rPr>
              <w:t>执行本会决议；</w:t>
            </w:r>
          </w:p>
          <w:p w:rsidR="005374D2" w:rsidRPr="006A53CA" w:rsidRDefault="005374D2" w:rsidP="009D53E1">
            <w:pPr>
              <w:rPr>
                <w:szCs w:val="21"/>
              </w:rPr>
            </w:pPr>
            <w:r w:rsidRPr="006A53CA">
              <w:rPr>
                <w:rFonts w:hint="eastAsia"/>
                <w:szCs w:val="21"/>
              </w:rPr>
              <w:t xml:space="preserve">　　</w:t>
            </w:r>
            <w:r w:rsidRPr="006A53CA">
              <w:rPr>
                <w:rFonts w:hint="eastAsia"/>
                <w:szCs w:val="21"/>
              </w:rPr>
              <w:t>(</w:t>
            </w:r>
            <w:r w:rsidRPr="006A53CA">
              <w:rPr>
                <w:rFonts w:hint="eastAsia"/>
                <w:szCs w:val="21"/>
              </w:rPr>
              <w:t>三</w:t>
            </w:r>
            <w:r w:rsidRPr="006A53CA">
              <w:rPr>
                <w:rFonts w:hint="eastAsia"/>
                <w:szCs w:val="21"/>
              </w:rPr>
              <w:t>)</w:t>
            </w:r>
            <w:r w:rsidRPr="006A53CA">
              <w:rPr>
                <w:rFonts w:hint="eastAsia"/>
                <w:szCs w:val="21"/>
              </w:rPr>
              <w:t>遵守本会纪律；</w:t>
            </w:r>
          </w:p>
          <w:p w:rsidR="005374D2" w:rsidRPr="006A53CA" w:rsidRDefault="005374D2" w:rsidP="009D53E1">
            <w:pPr>
              <w:rPr>
                <w:szCs w:val="21"/>
              </w:rPr>
            </w:pPr>
            <w:r w:rsidRPr="006A53CA">
              <w:rPr>
                <w:rFonts w:hint="eastAsia"/>
                <w:szCs w:val="21"/>
              </w:rPr>
              <w:t xml:space="preserve">　　</w:t>
            </w:r>
            <w:r w:rsidRPr="006A53CA">
              <w:rPr>
                <w:rFonts w:hint="eastAsia"/>
                <w:szCs w:val="21"/>
              </w:rPr>
              <w:t>(</w:t>
            </w:r>
            <w:r w:rsidRPr="006A53CA">
              <w:rPr>
                <w:rFonts w:hint="eastAsia"/>
                <w:szCs w:val="21"/>
              </w:rPr>
              <w:t>四</w:t>
            </w:r>
            <w:r w:rsidRPr="006A53CA">
              <w:rPr>
                <w:rFonts w:hint="eastAsia"/>
                <w:szCs w:val="21"/>
              </w:rPr>
              <w:t>)</w:t>
            </w:r>
            <w:r w:rsidRPr="006A53CA">
              <w:rPr>
                <w:rFonts w:hint="eastAsia"/>
                <w:szCs w:val="21"/>
              </w:rPr>
              <w:t>接受本会监督、管理；</w:t>
            </w:r>
          </w:p>
          <w:p w:rsidR="005374D2" w:rsidRPr="006A53CA" w:rsidRDefault="005374D2" w:rsidP="009D53E1">
            <w:pPr>
              <w:rPr>
                <w:szCs w:val="21"/>
              </w:rPr>
            </w:pPr>
            <w:r w:rsidRPr="006A53CA">
              <w:rPr>
                <w:rFonts w:hint="eastAsia"/>
                <w:szCs w:val="21"/>
              </w:rPr>
              <w:t xml:space="preserve">　　</w:t>
            </w:r>
            <w:r w:rsidRPr="006A53CA">
              <w:rPr>
                <w:rFonts w:hint="eastAsia"/>
                <w:szCs w:val="21"/>
              </w:rPr>
              <w:t>(</w:t>
            </w:r>
            <w:r w:rsidRPr="006A53CA">
              <w:rPr>
                <w:rFonts w:hint="eastAsia"/>
                <w:szCs w:val="21"/>
              </w:rPr>
              <w:t>五</w:t>
            </w:r>
            <w:r w:rsidRPr="006A53CA">
              <w:rPr>
                <w:rFonts w:hint="eastAsia"/>
                <w:szCs w:val="21"/>
              </w:rPr>
              <w:t>)</w:t>
            </w:r>
            <w:r w:rsidRPr="006A53CA">
              <w:rPr>
                <w:rFonts w:hint="eastAsia"/>
                <w:szCs w:val="21"/>
              </w:rPr>
              <w:t>按规定交纳会费；</w:t>
            </w:r>
          </w:p>
          <w:p w:rsidR="005374D2" w:rsidRPr="006A53CA" w:rsidRDefault="005374D2" w:rsidP="009D53E1">
            <w:pPr>
              <w:rPr>
                <w:szCs w:val="21"/>
              </w:rPr>
            </w:pPr>
            <w:r w:rsidRPr="006A53CA">
              <w:rPr>
                <w:rFonts w:hint="eastAsia"/>
                <w:szCs w:val="21"/>
              </w:rPr>
              <w:t xml:space="preserve">　　</w:t>
            </w:r>
            <w:r w:rsidRPr="006A53CA">
              <w:rPr>
                <w:rFonts w:hint="eastAsia"/>
                <w:szCs w:val="21"/>
              </w:rPr>
              <w:t>(</w:t>
            </w:r>
            <w:r w:rsidRPr="006A53CA">
              <w:rPr>
                <w:rFonts w:hint="eastAsia"/>
                <w:szCs w:val="21"/>
              </w:rPr>
              <w:t>六</w:t>
            </w:r>
            <w:r w:rsidRPr="006A53CA">
              <w:rPr>
                <w:rFonts w:hint="eastAsia"/>
                <w:szCs w:val="21"/>
              </w:rPr>
              <w:t>)</w:t>
            </w:r>
            <w:r w:rsidRPr="006A53CA">
              <w:rPr>
                <w:rFonts w:hint="eastAsia"/>
                <w:szCs w:val="21"/>
              </w:rPr>
              <w:t>完成规定的继续教育；</w:t>
            </w:r>
          </w:p>
          <w:p w:rsidR="005374D2" w:rsidRPr="006A53CA" w:rsidRDefault="005374D2" w:rsidP="009D53E1">
            <w:pPr>
              <w:rPr>
                <w:szCs w:val="21"/>
              </w:rPr>
            </w:pPr>
            <w:r w:rsidRPr="006A53CA">
              <w:rPr>
                <w:rFonts w:hint="eastAsia"/>
                <w:szCs w:val="21"/>
              </w:rPr>
              <w:t xml:space="preserve">　　</w:t>
            </w:r>
            <w:r w:rsidRPr="006A53CA">
              <w:rPr>
                <w:rFonts w:hint="eastAsia"/>
                <w:szCs w:val="21"/>
              </w:rPr>
              <w:t>(</w:t>
            </w:r>
            <w:r w:rsidRPr="006A53CA">
              <w:rPr>
                <w:rFonts w:hint="eastAsia"/>
                <w:szCs w:val="21"/>
              </w:rPr>
              <w:t>七</w:t>
            </w:r>
            <w:r w:rsidRPr="006A53CA">
              <w:rPr>
                <w:rFonts w:hint="eastAsia"/>
                <w:szCs w:val="21"/>
              </w:rPr>
              <w:t>)</w:t>
            </w:r>
            <w:r w:rsidRPr="006A53CA">
              <w:rPr>
                <w:rFonts w:hint="eastAsia"/>
                <w:szCs w:val="21"/>
              </w:rPr>
              <w:t>自觉维护注册评估师职业声誉，维护会员间的团结；</w:t>
            </w:r>
          </w:p>
          <w:p w:rsidR="005374D2" w:rsidRPr="006A53CA" w:rsidRDefault="005374D2" w:rsidP="009D53E1">
            <w:pPr>
              <w:rPr>
                <w:szCs w:val="21"/>
              </w:rPr>
            </w:pPr>
            <w:r w:rsidRPr="006A53CA">
              <w:rPr>
                <w:rFonts w:hint="eastAsia"/>
                <w:szCs w:val="21"/>
              </w:rPr>
              <w:t xml:space="preserve">　　</w:t>
            </w:r>
            <w:r w:rsidRPr="006A53CA">
              <w:rPr>
                <w:rFonts w:hint="eastAsia"/>
                <w:szCs w:val="21"/>
              </w:rPr>
              <w:t>(</w:t>
            </w:r>
            <w:r w:rsidRPr="006A53CA">
              <w:rPr>
                <w:rFonts w:hint="eastAsia"/>
                <w:szCs w:val="21"/>
              </w:rPr>
              <w:t>八</w:t>
            </w:r>
            <w:r w:rsidRPr="006A53CA">
              <w:rPr>
                <w:rFonts w:hint="eastAsia"/>
                <w:szCs w:val="21"/>
              </w:rPr>
              <w:t>)</w:t>
            </w:r>
            <w:r w:rsidRPr="006A53CA">
              <w:rPr>
                <w:rFonts w:hint="eastAsia"/>
                <w:szCs w:val="21"/>
              </w:rPr>
              <w:t>承担本会委托的任务；</w:t>
            </w:r>
          </w:p>
          <w:p w:rsidR="005374D2" w:rsidRDefault="005374D2" w:rsidP="009D53E1">
            <w:r w:rsidRPr="006A53CA">
              <w:rPr>
                <w:rFonts w:hint="eastAsia"/>
                <w:szCs w:val="21"/>
              </w:rPr>
              <w:t xml:space="preserve">　　</w:t>
            </w:r>
            <w:r w:rsidRPr="006A53CA">
              <w:rPr>
                <w:rFonts w:hint="eastAsia"/>
                <w:szCs w:val="21"/>
              </w:rPr>
              <w:t>(</w:t>
            </w:r>
            <w:r w:rsidRPr="006A53CA">
              <w:rPr>
                <w:rFonts w:hint="eastAsia"/>
                <w:szCs w:val="21"/>
              </w:rPr>
              <w:t>九</w:t>
            </w:r>
            <w:r w:rsidRPr="006A53CA">
              <w:rPr>
                <w:rFonts w:hint="eastAsia"/>
                <w:szCs w:val="21"/>
              </w:rPr>
              <w:t>)</w:t>
            </w:r>
            <w:r w:rsidRPr="006A53CA">
              <w:rPr>
                <w:rFonts w:hint="eastAsia"/>
                <w:szCs w:val="21"/>
              </w:rPr>
              <w:t>积极参加本会组织的活动。</w:t>
            </w:r>
          </w:p>
        </w:tc>
      </w:tr>
      <w:tr w:rsidR="005374D2" w:rsidTr="00AF0861">
        <w:trPr>
          <w:jc w:val="center"/>
        </w:trPr>
        <w:tc>
          <w:tcPr>
            <w:tcW w:w="4377" w:type="dxa"/>
          </w:tcPr>
          <w:p w:rsidR="005374D2" w:rsidRPr="00E34440" w:rsidRDefault="00BF76AD" w:rsidP="009D53E1">
            <w:r w:rsidRPr="00995712">
              <w:rPr>
                <w:rFonts w:asciiTheme="minorEastAsia" w:hAnsiTheme="minorEastAsia" w:hint="eastAsia"/>
                <w:b/>
                <w:color w:val="000000" w:themeColor="text1"/>
                <w:szCs w:val="21"/>
              </w:rPr>
              <w:t xml:space="preserve">第十二条  </w:t>
            </w:r>
            <w:r w:rsidRPr="00995712">
              <w:rPr>
                <w:rFonts w:asciiTheme="minorEastAsia" w:hAnsiTheme="minorEastAsia" w:hint="eastAsia"/>
                <w:color w:val="000000" w:themeColor="text1"/>
                <w:szCs w:val="21"/>
              </w:rPr>
              <w:t>本会单位会员享有本章程第十条的全部权利，承担本章程第十一条除第（七）项以外的其他义务。</w:t>
            </w:r>
          </w:p>
        </w:tc>
        <w:tc>
          <w:tcPr>
            <w:tcW w:w="4378" w:type="dxa"/>
          </w:tcPr>
          <w:p w:rsidR="005374D2" w:rsidRPr="00E34440" w:rsidRDefault="00B55F75" w:rsidP="009D53E1">
            <w:r w:rsidRPr="00B55F75">
              <w:rPr>
                <w:rFonts w:hint="eastAsia"/>
              </w:rPr>
              <w:t>第十条</w:t>
            </w:r>
            <w:r w:rsidRPr="00B55F75">
              <w:rPr>
                <w:rFonts w:hint="eastAsia"/>
              </w:rPr>
              <w:t xml:space="preserve"> </w:t>
            </w:r>
            <w:r w:rsidRPr="00B55F75">
              <w:rPr>
                <w:rFonts w:hint="eastAsia"/>
              </w:rPr>
              <w:t>本会团体会员享有本章程第八条的全部权利，承担本章程第九条除第（六）项以外的其他义务。</w:t>
            </w:r>
          </w:p>
        </w:tc>
      </w:tr>
      <w:tr w:rsidR="005374D2" w:rsidTr="00AF0861">
        <w:trPr>
          <w:jc w:val="center"/>
        </w:trPr>
        <w:tc>
          <w:tcPr>
            <w:tcW w:w="4377" w:type="dxa"/>
          </w:tcPr>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b/>
                <w:color w:val="000000" w:themeColor="text1"/>
                <w:szCs w:val="21"/>
              </w:rPr>
              <w:t>第十三条</w:t>
            </w:r>
            <w:r w:rsidRPr="00995712">
              <w:rPr>
                <w:rFonts w:asciiTheme="minorEastAsia" w:hAnsiTheme="minorEastAsia" w:hint="eastAsia"/>
                <w:color w:val="000000" w:themeColor="text1"/>
                <w:szCs w:val="21"/>
              </w:rPr>
              <w:t xml:space="preserve">  会员如有违反法律法规和本章程的行为，理事会可劝其退会或予以除名。</w:t>
            </w:r>
          </w:p>
          <w:p w:rsidR="005374D2" w:rsidRPr="00E34440" w:rsidRDefault="00BF76AD" w:rsidP="00BF76AD">
            <w:r w:rsidRPr="00995712">
              <w:rPr>
                <w:rFonts w:asciiTheme="minorEastAsia" w:hAnsiTheme="minorEastAsia"/>
                <w:szCs w:val="21"/>
              </w:rPr>
              <w:t>会员在执业中违反执业准则、职业道德守则和质量控制准则的，可以作出训诫、通报批评、公开谴责等惩戒</w:t>
            </w:r>
            <w:r w:rsidRPr="00995712">
              <w:rPr>
                <w:rFonts w:asciiTheme="minorEastAsia" w:hAnsiTheme="minorEastAsia" w:hint="eastAsia"/>
                <w:szCs w:val="21"/>
              </w:rPr>
              <w:t>，或依据相应的行业规范给予惩戒</w:t>
            </w:r>
            <w:r w:rsidRPr="00995712">
              <w:rPr>
                <w:rFonts w:asciiTheme="minorEastAsia" w:hAnsiTheme="minorEastAsia"/>
                <w:szCs w:val="21"/>
              </w:rPr>
              <w:t>。</w:t>
            </w:r>
          </w:p>
        </w:tc>
        <w:tc>
          <w:tcPr>
            <w:tcW w:w="4378" w:type="dxa"/>
          </w:tcPr>
          <w:p w:rsidR="005374D2" w:rsidRDefault="00B55F75" w:rsidP="009D53E1">
            <w:r w:rsidRPr="00B55F75">
              <w:rPr>
                <w:rFonts w:hint="eastAsia"/>
              </w:rPr>
              <w:t>第十一条</w:t>
            </w:r>
            <w:r w:rsidRPr="00B55F75">
              <w:rPr>
                <w:rFonts w:hint="eastAsia"/>
              </w:rPr>
              <w:t xml:space="preserve"> </w:t>
            </w:r>
            <w:r w:rsidRPr="00B55F75">
              <w:rPr>
                <w:rFonts w:hint="eastAsia"/>
              </w:rPr>
              <w:t>会员拒不履行义务的，以及不再具备会员资格的，理事会可劝其退会或予以除名。</w:t>
            </w:r>
          </w:p>
        </w:tc>
      </w:tr>
      <w:tr w:rsidR="005374D2" w:rsidTr="00AF0861">
        <w:trPr>
          <w:jc w:val="center"/>
        </w:trPr>
        <w:tc>
          <w:tcPr>
            <w:tcW w:w="4377" w:type="dxa"/>
          </w:tcPr>
          <w:p w:rsidR="005374D2" w:rsidRDefault="00BF76AD" w:rsidP="009D53E1">
            <w:r w:rsidRPr="00995712">
              <w:rPr>
                <w:rFonts w:asciiTheme="minorEastAsia" w:hAnsiTheme="minorEastAsia" w:hint="eastAsia"/>
                <w:b/>
                <w:color w:val="000000" w:themeColor="text1"/>
                <w:szCs w:val="21"/>
              </w:rPr>
              <w:t xml:space="preserve">第十四条  </w:t>
            </w:r>
            <w:r w:rsidRPr="00995712">
              <w:rPr>
                <w:rFonts w:asciiTheme="minorEastAsia" w:hAnsiTheme="minorEastAsia" w:hint="eastAsia"/>
                <w:color w:val="000000" w:themeColor="text1"/>
                <w:szCs w:val="21"/>
              </w:rPr>
              <w:t>会员退会需向本会提交书面报告并交回相应会员证明。</w:t>
            </w:r>
          </w:p>
        </w:tc>
        <w:tc>
          <w:tcPr>
            <w:tcW w:w="4378" w:type="dxa"/>
          </w:tcPr>
          <w:p w:rsidR="005374D2" w:rsidRDefault="005374D2" w:rsidP="009D53E1"/>
        </w:tc>
      </w:tr>
      <w:tr w:rsidR="005374D2" w:rsidTr="00AF0861">
        <w:trPr>
          <w:jc w:val="center"/>
        </w:trPr>
        <w:tc>
          <w:tcPr>
            <w:tcW w:w="4377" w:type="dxa"/>
          </w:tcPr>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b/>
                <w:color w:val="000000" w:themeColor="text1"/>
                <w:szCs w:val="21"/>
              </w:rPr>
              <w:t xml:space="preserve">第十五条  </w:t>
            </w:r>
            <w:r w:rsidRPr="00995712">
              <w:rPr>
                <w:rFonts w:asciiTheme="minorEastAsia" w:hAnsiTheme="minorEastAsia" w:hint="eastAsia"/>
                <w:color w:val="000000" w:themeColor="text1"/>
                <w:szCs w:val="21"/>
              </w:rPr>
              <w:t>会员有下列情形之一的，自动丧失会员资格：</w:t>
            </w:r>
          </w:p>
          <w:p w:rsidR="00BF76AD" w:rsidRPr="00995712" w:rsidRDefault="00BF76AD" w:rsidP="00BF76AD">
            <w:pPr>
              <w:widowControl/>
              <w:ind w:firstLineChars="200" w:firstLine="420"/>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（一）不再符合会员条件；</w:t>
            </w:r>
          </w:p>
          <w:p w:rsidR="00BF76AD" w:rsidRPr="00995712" w:rsidRDefault="00BF76AD" w:rsidP="00BF76AD">
            <w:pPr>
              <w:widowControl/>
              <w:ind w:firstLineChars="200" w:firstLine="420"/>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（二）1年不缴纳会费；</w:t>
            </w:r>
          </w:p>
          <w:p w:rsidR="00BF76AD" w:rsidRPr="00995712" w:rsidRDefault="00BF76AD" w:rsidP="00BF76AD">
            <w:pPr>
              <w:widowControl/>
              <w:ind w:firstLineChars="200" w:firstLine="420"/>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（三）丧失民事行为能力；</w:t>
            </w:r>
          </w:p>
          <w:p w:rsidR="005374D2" w:rsidRPr="00E34440" w:rsidRDefault="00BF76AD" w:rsidP="00BF76AD">
            <w:pPr>
              <w:ind w:firstLineChars="200" w:firstLine="420"/>
            </w:pPr>
            <w:r w:rsidRPr="00995712">
              <w:rPr>
                <w:rFonts w:asciiTheme="minorEastAsia" w:hAnsiTheme="minorEastAsia" w:cs="Times New Roman" w:hint="eastAsia"/>
                <w:color w:val="000000"/>
                <w:kern w:val="32"/>
                <w:szCs w:val="21"/>
              </w:rPr>
              <w:t>（四）个人会员被剥夺政治权利</w:t>
            </w:r>
            <w:r w:rsidRPr="00995712">
              <w:rPr>
                <w:rFonts w:asciiTheme="minorEastAsia" w:hAnsiTheme="minorEastAsia" w:hint="eastAsia"/>
                <w:color w:val="000000" w:themeColor="text1"/>
                <w:szCs w:val="21"/>
              </w:rPr>
              <w:t>。</w:t>
            </w:r>
          </w:p>
        </w:tc>
        <w:tc>
          <w:tcPr>
            <w:tcW w:w="4378" w:type="dxa"/>
          </w:tcPr>
          <w:p w:rsidR="005374D2" w:rsidRDefault="005374D2" w:rsidP="009D53E1"/>
        </w:tc>
      </w:tr>
      <w:tr w:rsidR="005374D2" w:rsidTr="00AF0861">
        <w:trPr>
          <w:jc w:val="center"/>
        </w:trPr>
        <w:tc>
          <w:tcPr>
            <w:tcW w:w="4377" w:type="dxa"/>
          </w:tcPr>
          <w:p w:rsidR="005374D2" w:rsidRDefault="00BF76AD" w:rsidP="009D53E1">
            <w:r w:rsidRPr="00995712">
              <w:rPr>
                <w:rFonts w:asciiTheme="minorEastAsia" w:hAnsiTheme="minorEastAsia" w:hint="eastAsia"/>
                <w:b/>
                <w:color w:val="000000" w:themeColor="text1"/>
                <w:szCs w:val="21"/>
              </w:rPr>
              <w:t xml:space="preserve">第十六条  </w:t>
            </w:r>
            <w:r w:rsidRPr="00995712">
              <w:rPr>
                <w:rFonts w:asciiTheme="minorEastAsia" w:hAnsiTheme="minorEastAsia" w:hint="eastAsia"/>
                <w:color w:val="000000" w:themeColor="text1"/>
                <w:szCs w:val="21"/>
              </w:rPr>
              <w:t>会员退会、自动丧失会员资格后，其在本会相应的职务、权利、义务自行终止。</w:t>
            </w:r>
          </w:p>
        </w:tc>
        <w:tc>
          <w:tcPr>
            <w:tcW w:w="4378" w:type="dxa"/>
          </w:tcPr>
          <w:p w:rsidR="005374D2" w:rsidRDefault="005374D2" w:rsidP="009D53E1"/>
        </w:tc>
      </w:tr>
      <w:tr w:rsidR="005374D2" w:rsidTr="00AF0861">
        <w:trPr>
          <w:jc w:val="center"/>
        </w:trPr>
        <w:tc>
          <w:tcPr>
            <w:tcW w:w="4377" w:type="dxa"/>
          </w:tcPr>
          <w:p w:rsidR="005374D2" w:rsidRDefault="00BF76AD" w:rsidP="009D53E1">
            <w:r w:rsidRPr="00995712">
              <w:rPr>
                <w:rFonts w:asciiTheme="minorEastAsia" w:hAnsiTheme="minorEastAsia" w:hint="eastAsia"/>
                <w:b/>
                <w:color w:val="000000" w:themeColor="text1"/>
                <w:szCs w:val="21"/>
              </w:rPr>
              <w:t xml:space="preserve">第十七条  </w:t>
            </w:r>
            <w:r w:rsidRPr="00995712">
              <w:rPr>
                <w:rFonts w:asciiTheme="minorEastAsia" w:hAnsiTheme="minorEastAsia" w:hint="eastAsia"/>
                <w:color w:val="000000" w:themeColor="text1"/>
                <w:szCs w:val="21"/>
              </w:rPr>
              <w:t>本会置备会员名册，对会员情况进行记载。会员情况发生变动的，及时修改会员名册，并向会员公开。</w:t>
            </w:r>
          </w:p>
        </w:tc>
        <w:tc>
          <w:tcPr>
            <w:tcW w:w="4378" w:type="dxa"/>
          </w:tcPr>
          <w:p w:rsidR="005374D2" w:rsidRDefault="005374D2" w:rsidP="009D53E1"/>
        </w:tc>
      </w:tr>
      <w:tr w:rsidR="005374D2" w:rsidTr="00AF0861">
        <w:trPr>
          <w:jc w:val="center"/>
        </w:trPr>
        <w:tc>
          <w:tcPr>
            <w:tcW w:w="4377" w:type="dxa"/>
          </w:tcPr>
          <w:p w:rsidR="005374D2" w:rsidRDefault="00BF76AD" w:rsidP="009D53E1">
            <w:r w:rsidRPr="00995712">
              <w:rPr>
                <w:rFonts w:asciiTheme="minorEastAsia" w:hAnsiTheme="minorEastAsia" w:hint="eastAsia"/>
                <w:b/>
                <w:color w:val="000000" w:themeColor="text1"/>
                <w:szCs w:val="21"/>
              </w:rPr>
              <w:t>第十八条</w:t>
            </w:r>
            <w:r w:rsidRPr="00995712">
              <w:rPr>
                <w:rFonts w:asciiTheme="minorEastAsia" w:hAnsiTheme="minorEastAsia" w:hint="eastAsia"/>
                <w:color w:val="000000" w:themeColor="text1"/>
                <w:szCs w:val="21"/>
              </w:rPr>
              <w:t xml:space="preserve">　本会会员管理办法依照中国资产</w:t>
            </w:r>
            <w:r w:rsidRPr="00995712">
              <w:rPr>
                <w:rFonts w:asciiTheme="minorEastAsia" w:hAnsiTheme="minorEastAsia" w:hint="eastAsia"/>
                <w:color w:val="000000" w:themeColor="text1"/>
                <w:szCs w:val="21"/>
              </w:rPr>
              <w:lastRenderedPageBreak/>
              <w:t>评估协会相关规定制定或执行。</w:t>
            </w:r>
          </w:p>
        </w:tc>
        <w:tc>
          <w:tcPr>
            <w:tcW w:w="4378" w:type="dxa"/>
          </w:tcPr>
          <w:p w:rsidR="005374D2" w:rsidRDefault="005374D2" w:rsidP="009D53E1">
            <w:r w:rsidRPr="006A53CA">
              <w:rPr>
                <w:rFonts w:hint="eastAsia"/>
                <w:szCs w:val="21"/>
              </w:rPr>
              <w:lastRenderedPageBreak/>
              <w:t>第十二条　会员管理办法依照中国资产评估</w:t>
            </w:r>
            <w:r w:rsidRPr="006A53CA">
              <w:rPr>
                <w:rFonts w:hint="eastAsia"/>
                <w:szCs w:val="21"/>
              </w:rPr>
              <w:lastRenderedPageBreak/>
              <w:t>师协会规定执行。</w:t>
            </w:r>
          </w:p>
        </w:tc>
      </w:tr>
      <w:tr w:rsidR="005374D2" w:rsidTr="00AF0861">
        <w:trPr>
          <w:jc w:val="center"/>
        </w:trPr>
        <w:tc>
          <w:tcPr>
            <w:tcW w:w="4377" w:type="dxa"/>
          </w:tcPr>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b/>
                <w:color w:val="000000" w:themeColor="text1"/>
                <w:szCs w:val="21"/>
              </w:rPr>
              <w:lastRenderedPageBreak/>
              <w:t>第十九条</w:t>
            </w:r>
            <w:r w:rsidRPr="00995712">
              <w:rPr>
                <w:rFonts w:asciiTheme="minorEastAsia" w:hAnsiTheme="minorEastAsia" w:hint="eastAsia"/>
                <w:color w:val="000000" w:themeColor="text1"/>
                <w:szCs w:val="21"/>
              </w:rPr>
              <w:t xml:space="preserve">　会员代表大会是本会最高权力机构。会员代表大会由会员代表组成。其职权是：</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（一）决定本会的工作目标；</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（二）制定和修改本会章程；</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（三）制定和修改理事、常务理事、监事产生办法；</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（四）选举和罢免理事、监事；</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（五）审议理事会的工作报告和收支报告；</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（六）审议监事的工作报告；</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（七）审议本会理事会提请大会审议的重大事项；</w:t>
            </w:r>
          </w:p>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（八）决定本会名称变更和终止事宜；</w:t>
            </w:r>
          </w:p>
          <w:p w:rsidR="005374D2" w:rsidRPr="00731CA2" w:rsidRDefault="00BF76AD" w:rsidP="00731CA2">
            <w:pPr>
              <w:widowControl/>
              <w:contextualSpacing/>
              <w:rPr>
                <w:rFonts w:asciiTheme="minorEastAsia" w:hAnsiTheme="minorEastAsia"/>
                <w:color w:val="000000" w:themeColor="text1"/>
                <w:szCs w:val="21"/>
              </w:rPr>
            </w:pPr>
            <w:r w:rsidRPr="00995712">
              <w:rPr>
                <w:rFonts w:asciiTheme="minorEastAsia" w:hAnsiTheme="minorEastAsia" w:hint="eastAsia"/>
                <w:color w:val="000000" w:themeColor="text1"/>
                <w:szCs w:val="21"/>
              </w:rPr>
              <w:t xml:space="preserve">    （九）决定本会其他重大事宜。</w:t>
            </w:r>
          </w:p>
        </w:tc>
        <w:tc>
          <w:tcPr>
            <w:tcW w:w="4378" w:type="dxa"/>
          </w:tcPr>
          <w:p w:rsidR="005374D2" w:rsidRPr="006A53CA" w:rsidRDefault="005374D2" w:rsidP="009D53E1">
            <w:pPr>
              <w:rPr>
                <w:szCs w:val="21"/>
              </w:rPr>
            </w:pPr>
            <w:r w:rsidRPr="006A53CA">
              <w:rPr>
                <w:rFonts w:hint="eastAsia"/>
                <w:szCs w:val="21"/>
              </w:rPr>
              <w:t>第十四条　会员代表大会的职权是：</w:t>
            </w:r>
          </w:p>
          <w:p w:rsidR="005374D2" w:rsidRPr="006A53CA" w:rsidRDefault="005374D2" w:rsidP="009D53E1">
            <w:pPr>
              <w:rPr>
                <w:szCs w:val="21"/>
              </w:rPr>
            </w:pPr>
            <w:r w:rsidRPr="006A53CA">
              <w:rPr>
                <w:rFonts w:hint="eastAsia"/>
                <w:szCs w:val="21"/>
              </w:rPr>
              <w:t xml:space="preserve">　　（一）制定、修改本会章程；</w:t>
            </w:r>
          </w:p>
          <w:p w:rsidR="005374D2" w:rsidRPr="006A53CA" w:rsidRDefault="005374D2" w:rsidP="009D53E1">
            <w:pPr>
              <w:rPr>
                <w:szCs w:val="21"/>
              </w:rPr>
            </w:pPr>
            <w:r w:rsidRPr="006A53CA">
              <w:rPr>
                <w:rFonts w:hint="eastAsia"/>
                <w:szCs w:val="21"/>
              </w:rPr>
              <w:t xml:space="preserve">　　（二）选举或罢免本会理事；</w:t>
            </w:r>
            <w:r w:rsidRPr="006A53CA">
              <w:rPr>
                <w:rFonts w:hint="eastAsia"/>
                <w:szCs w:val="21"/>
              </w:rPr>
              <w:t xml:space="preserve"> </w:t>
            </w:r>
          </w:p>
          <w:p w:rsidR="005374D2" w:rsidRPr="006A53CA" w:rsidRDefault="005374D2" w:rsidP="009D53E1">
            <w:pPr>
              <w:rPr>
                <w:szCs w:val="21"/>
              </w:rPr>
            </w:pPr>
            <w:r w:rsidRPr="006A53CA">
              <w:rPr>
                <w:rFonts w:hint="eastAsia"/>
                <w:szCs w:val="21"/>
              </w:rPr>
              <w:t xml:space="preserve">　　（三）讨论决定本会的工作方针、任务及重大决议；</w:t>
            </w:r>
          </w:p>
          <w:p w:rsidR="005374D2" w:rsidRPr="006A53CA" w:rsidRDefault="005374D2" w:rsidP="009D53E1">
            <w:pPr>
              <w:rPr>
                <w:szCs w:val="21"/>
              </w:rPr>
            </w:pPr>
            <w:r w:rsidRPr="006A53CA">
              <w:rPr>
                <w:rFonts w:hint="eastAsia"/>
                <w:szCs w:val="21"/>
              </w:rPr>
              <w:t xml:space="preserve">　　（四）审议本会理事会的工作报告；</w:t>
            </w:r>
          </w:p>
          <w:p w:rsidR="005374D2" w:rsidRPr="006A53CA" w:rsidRDefault="005374D2" w:rsidP="009D53E1">
            <w:pPr>
              <w:rPr>
                <w:szCs w:val="21"/>
              </w:rPr>
            </w:pPr>
            <w:r w:rsidRPr="006A53CA">
              <w:rPr>
                <w:rFonts w:hint="eastAsia"/>
                <w:szCs w:val="21"/>
              </w:rPr>
              <w:t xml:space="preserve">　　（五）审议本会理事会提请大会审议的其他重大事项。</w:t>
            </w:r>
          </w:p>
          <w:p w:rsidR="005374D2" w:rsidRPr="00E34440" w:rsidRDefault="005374D2" w:rsidP="009D53E1"/>
        </w:tc>
      </w:tr>
      <w:tr w:rsidR="005374D2" w:rsidTr="00AF0861">
        <w:trPr>
          <w:jc w:val="center"/>
        </w:trPr>
        <w:tc>
          <w:tcPr>
            <w:tcW w:w="4377" w:type="dxa"/>
          </w:tcPr>
          <w:p w:rsidR="00BF76AD" w:rsidRPr="00995712" w:rsidRDefault="00BF76AD" w:rsidP="00BF76AD">
            <w:pPr>
              <w:widowControl/>
              <w:contextualSpacing/>
              <w:rPr>
                <w:rFonts w:asciiTheme="minorEastAsia" w:hAnsiTheme="minorEastAsia"/>
                <w:color w:val="000000" w:themeColor="text1"/>
                <w:szCs w:val="21"/>
              </w:rPr>
            </w:pPr>
            <w:r w:rsidRPr="00995712">
              <w:rPr>
                <w:rFonts w:asciiTheme="minorEastAsia" w:hAnsiTheme="minorEastAsia" w:hint="eastAsia"/>
                <w:b/>
                <w:color w:val="000000" w:themeColor="text1"/>
                <w:szCs w:val="21"/>
              </w:rPr>
              <w:t xml:space="preserve">第二十条  </w:t>
            </w:r>
            <w:r w:rsidRPr="00995712">
              <w:rPr>
                <w:rFonts w:asciiTheme="minorEastAsia" w:hAnsiTheme="minorEastAsia" w:hint="eastAsia"/>
                <w:color w:val="000000" w:themeColor="text1"/>
                <w:szCs w:val="21"/>
              </w:rPr>
              <w:t>会员代表大会每届五年。会员代表大会因特殊情况需提前或延期换届的，须经理事会表决通过，报财政局审查同意后，报民政部批准。延期换届最长不超过一年。</w:t>
            </w:r>
          </w:p>
          <w:p w:rsidR="005374D2" w:rsidRPr="00E34440" w:rsidRDefault="00BF76AD" w:rsidP="00BF76AD">
            <w:r w:rsidRPr="00995712">
              <w:rPr>
                <w:rFonts w:asciiTheme="minorEastAsia" w:hAnsiTheme="minorEastAsia" w:cs="Times New Roman" w:hint="eastAsia"/>
                <w:color w:val="000000" w:themeColor="text1"/>
                <w:kern w:val="32"/>
                <w:szCs w:val="21"/>
              </w:rPr>
              <w:t>本会召开会员代表大会，须提前7个工作日将会议的议题书面通知会员代表。会员代表大会作出决议应当采用现场表决方式。</w:t>
            </w:r>
          </w:p>
        </w:tc>
        <w:tc>
          <w:tcPr>
            <w:tcW w:w="4378" w:type="dxa"/>
          </w:tcPr>
          <w:p w:rsidR="005374D2" w:rsidRPr="006A53CA" w:rsidRDefault="005374D2" w:rsidP="009D53E1">
            <w:pPr>
              <w:rPr>
                <w:szCs w:val="21"/>
              </w:rPr>
            </w:pPr>
            <w:r w:rsidRPr="006A53CA">
              <w:rPr>
                <w:rFonts w:hint="eastAsia"/>
                <w:szCs w:val="21"/>
              </w:rPr>
              <w:t>第十三条　本会最高权力机构为会员代表大会。</w:t>
            </w:r>
          </w:p>
          <w:p w:rsidR="005374D2" w:rsidRPr="006A53CA" w:rsidRDefault="005374D2" w:rsidP="009D53E1">
            <w:pPr>
              <w:rPr>
                <w:szCs w:val="21"/>
              </w:rPr>
            </w:pPr>
            <w:r w:rsidRPr="006A53CA">
              <w:rPr>
                <w:rFonts w:hint="eastAsia"/>
                <w:szCs w:val="21"/>
              </w:rPr>
              <w:t xml:space="preserve">　　会员代表大会每五年召开一次。因特殊情况需提前或延期换届的，须经本会理事会表决同意，延期换届最长不超过一年。</w:t>
            </w:r>
          </w:p>
          <w:p w:rsidR="005374D2" w:rsidRPr="006A53CA" w:rsidRDefault="005374D2" w:rsidP="009D53E1">
            <w:pPr>
              <w:rPr>
                <w:szCs w:val="21"/>
              </w:rPr>
            </w:pPr>
            <w:r w:rsidRPr="006A53CA">
              <w:rPr>
                <w:rFonts w:hint="eastAsia"/>
                <w:szCs w:val="21"/>
              </w:rPr>
              <w:t xml:space="preserve">　　会员代表大会代表采取选举、协商和特邀办法产生，产生办法由上一届理事会决定。</w:t>
            </w:r>
          </w:p>
          <w:p w:rsidR="005374D2" w:rsidRPr="00E34440" w:rsidRDefault="005374D2" w:rsidP="009D53E1"/>
        </w:tc>
      </w:tr>
      <w:tr w:rsidR="005374D2" w:rsidTr="00AF0861">
        <w:trPr>
          <w:jc w:val="center"/>
        </w:trPr>
        <w:tc>
          <w:tcPr>
            <w:tcW w:w="4377" w:type="dxa"/>
          </w:tcPr>
          <w:p w:rsidR="005374D2" w:rsidRDefault="00BF76AD" w:rsidP="009D53E1">
            <w:r w:rsidRPr="00995712">
              <w:rPr>
                <w:rFonts w:asciiTheme="minorEastAsia" w:hAnsiTheme="minorEastAsia" w:cs="Times New Roman" w:hint="eastAsia"/>
                <w:b/>
                <w:bCs/>
                <w:color w:val="000000" w:themeColor="text1"/>
                <w:szCs w:val="21"/>
              </w:rPr>
              <w:t xml:space="preserve">第二十一条  </w:t>
            </w:r>
            <w:r w:rsidRPr="00995712">
              <w:rPr>
                <w:rFonts w:asciiTheme="minorEastAsia" w:hAnsiTheme="minorEastAsia" w:cs="Times New Roman" w:hint="eastAsia"/>
                <w:color w:val="000000" w:themeColor="text1"/>
                <w:kern w:val="32"/>
                <w:szCs w:val="21"/>
              </w:rPr>
              <w:t>理事会认为有必要或者1/5以上的会员代表提议，应当召开临时会员代表大会。临时会员代表大会由会长主持。会长不主持或者因故不能主持的，由提议的会员代表或理事会推举本会一名负责人主持。</w:t>
            </w:r>
          </w:p>
        </w:tc>
        <w:tc>
          <w:tcPr>
            <w:tcW w:w="4378" w:type="dxa"/>
          </w:tcPr>
          <w:p w:rsidR="005374D2" w:rsidRDefault="005374D2" w:rsidP="009D53E1"/>
        </w:tc>
      </w:tr>
      <w:tr w:rsidR="005374D2" w:rsidTr="00AF0861">
        <w:trPr>
          <w:jc w:val="center"/>
        </w:trPr>
        <w:tc>
          <w:tcPr>
            <w:tcW w:w="4377" w:type="dxa"/>
          </w:tcPr>
          <w:p w:rsidR="00BF76AD" w:rsidRPr="00995712" w:rsidRDefault="00BF76AD" w:rsidP="00BF76AD">
            <w:pPr>
              <w:widowControl/>
              <w:overflowPunct w:val="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b/>
                <w:bCs/>
                <w:color w:val="000000" w:themeColor="text1"/>
                <w:kern w:val="32"/>
                <w:szCs w:val="21"/>
              </w:rPr>
              <w:t xml:space="preserve">第二十二条  </w:t>
            </w:r>
            <w:r w:rsidRPr="00995712">
              <w:rPr>
                <w:rFonts w:asciiTheme="minorEastAsia" w:hAnsiTheme="minorEastAsia" w:cs="Times New Roman" w:hint="eastAsia"/>
                <w:color w:val="000000" w:themeColor="text1"/>
                <w:kern w:val="32"/>
                <w:szCs w:val="21"/>
              </w:rPr>
              <w:t>会员代表大会必须有</w:t>
            </w:r>
            <w:r w:rsidRPr="00995712">
              <w:rPr>
                <w:rFonts w:asciiTheme="minorEastAsia" w:hAnsiTheme="minorEastAsia" w:cs="Times New Roman"/>
                <w:color w:val="000000" w:themeColor="text1"/>
                <w:kern w:val="32"/>
                <w:szCs w:val="21"/>
              </w:rPr>
              <w:t>2</w:t>
            </w:r>
            <w:r w:rsidRPr="00995712">
              <w:rPr>
                <w:rFonts w:asciiTheme="minorEastAsia" w:hAnsiTheme="minorEastAsia" w:cs="Times New Roman" w:hint="eastAsia"/>
                <w:color w:val="000000" w:themeColor="text1"/>
                <w:kern w:val="32"/>
                <w:szCs w:val="21"/>
              </w:rPr>
              <w:t>／</w:t>
            </w:r>
            <w:r w:rsidRPr="00995712">
              <w:rPr>
                <w:rFonts w:asciiTheme="minorEastAsia" w:hAnsiTheme="minorEastAsia" w:cs="Times New Roman"/>
                <w:color w:val="000000" w:themeColor="text1"/>
                <w:kern w:val="32"/>
                <w:szCs w:val="21"/>
              </w:rPr>
              <w:t>3</w:t>
            </w:r>
            <w:r w:rsidRPr="00995712">
              <w:rPr>
                <w:rFonts w:asciiTheme="minorEastAsia" w:hAnsiTheme="minorEastAsia" w:cs="Times New Roman" w:hint="eastAsia"/>
                <w:color w:val="000000" w:themeColor="text1"/>
                <w:kern w:val="32"/>
                <w:szCs w:val="21"/>
              </w:rPr>
              <w:t>以上的会员代表出席方能召开，会员代表大会表决的事项具备下列条件方能生效：</w:t>
            </w:r>
          </w:p>
          <w:p w:rsidR="00BF76AD" w:rsidRPr="00995712" w:rsidRDefault="00BF76AD" w:rsidP="00BF76AD">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（一）制定和修改章程，决定本会终止事宜，须经到会会员代表2／3以上以无记名投票方式通过；</w:t>
            </w:r>
          </w:p>
          <w:p w:rsidR="00BF76AD" w:rsidRPr="00995712" w:rsidRDefault="00BF76AD" w:rsidP="00BF76AD">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（二）选举和罢免理事、监事，须经到会会员代表1／2以上表决通过；</w:t>
            </w:r>
          </w:p>
          <w:p w:rsidR="005374D2" w:rsidRPr="00E34440" w:rsidRDefault="00BF76AD" w:rsidP="00BF76AD">
            <w:r w:rsidRPr="00995712">
              <w:rPr>
                <w:rFonts w:asciiTheme="minorEastAsia" w:hAnsiTheme="minorEastAsia" w:hint="eastAsia"/>
                <w:color w:val="000000" w:themeColor="text1"/>
                <w:szCs w:val="21"/>
              </w:rPr>
              <w:t xml:space="preserve">    （三）其他决议，须经到会会员代表</w:t>
            </w:r>
            <w:r w:rsidRPr="00995712">
              <w:rPr>
                <w:rFonts w:asciiTheme="minorEastAsia" w:hAnsiTheme="minorEastAsia" w:cs="Times New Roman" w:hint="eastAsia"/>
                <w:color w:val="000000" w:themeColor="text1"/>
                <w:kern w:val="32"/>
                <w:szCs w:val="21"/>
              </w:rPr>
              <w:t>1／2</w:t>
            </w:r>
            <w:r w:rsidRPr="00995712">
              <w:rPr>
                <w:rFonts w:asciiTheme="minorEastAsia" w:hAnsiTheme="minorEastAsia" w:hint="eastAsia"/>
                <w:color w:val="000000" w:themeColor="text1"/>
                <w:szCs w:val="21"/>
              </w:rPr>
              <w:t>以上表决通过。</w:t>
            </w:r>
          </w:p>
        </w:tc>
        <w:tc>
          <w:tcPr>
            <w:tcW w:w="4378" w:type="dxa"/>
          </w:tcPr>
          <w:p w:rsidR="005374D2" w:rsidRDefault="005374D2" w:rsidP="009D53E1">
            <w:r w:rsidRPr="006A53CA">
              <w:rPr>
                <w:rFonts w:hint="eastAsia"/>
                <w:szCs w:val="21"/>
              </w:rPr>
              <w:t>第十五条</w:t>
            </w:r>
            <w:r w:rsidRPr="006A53CA">
              <w:rPr>
                <w:rFonts w:hint="eastAsia"/>
                <w:szCs w:val="21"/>
              </w:rPr>
              <w:t xml:space="preserve">  </w:t>
            </w:r>
            <w:r w:rsidRPr="006A53CA">
              <w:rPr>
                <w:rFonts w:hint="eastAsia"/>
                <w:szCs w:val="21"/>
              </w:rPr>
              <w:t>会员代表大会须有</w:t>
            </w:r>
            <w:r w:rsidRPr="006A53CA">
              <w:rPr>
                <w:rFonts w:hint="eastAsia"/>
                <w:szCs w:val="21"/>
              </w:rPr>
              <w:t>2/3</w:t>
            </w:r>
            <w:r w:rsidRPr="006A53CA">
              <w:rPr>
                <w:rFonts w:hint="eastAsia"/>
                <w:szCs w:val="21"/>
              </w:rPr>
              <w:t>以上的会员代表出席方能召开，其决议须经到会会员代表</w:t>
            </w:r>
            <w:r w:rsidRPr="006A53CA">
              <w:rPr>
                <w:rFonts w:hint="eastAsia"/>
                <w:szCs w:val="21"/>
              </w:rPr>
              <w:t>1/2</w:t>
            </w:r>
            <w:r w:rsidRPr="006A53CA">
              <w:rPr>
                <w:rFonts w:hint="eastAsia"/>
                <w:szCs w:val="21"/>
              </w:rPr>
              <w:t>以上表决通过方能生效。</w:t>
            </w:r>
          </w:p>
        </w:tc>
      </w:tr>
      <w:tr w:rsidR="005374D2" w:rsidTr="00AF0861">
        <w:trPr>
          <w:jc w:val="center"/>
        </w:trPr>
        <w:tc>
          <w:tcPr>
            <w:tcW w:w="4377" w:type="dxa"/>
          </w:tcPr>
          <w:p w:rsidR="00BF76AD" w:rsidRPr="00995712" w:rsidRDefault="00BF76AD" w:rsidP="00BF76AD">
            <w:pPr>
              <w:widowControl/>
              <w:overflowPunct w:val="0"/>
              <w:adjustRightInd w:val="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b/>
                <w:bCs/>
                <w:color w:val="000000" w:themeColor="text1"/>
                <w:szCs w:val="21"/>
              </w:rPr>
              <w:t xml:space="preserve">第二十三条  </w:t>
            </w:r>
            <w:r w:rsidRPr="00995712">
              <w:rPr>
                <w:rFonts w:asciiTheme="minorEastAsia" w:hAnsiTheme="minorEastAsia" w:cs="Times New Roman" w:hint="eastAsia"/>
                <w:color w:val="000000" w:themeColor="text1"/>
                <w:szCs w:val="21"/>
              </w:rPr>
              <w:t>本会设理事会。</w:t>
            </w:r>
            <w:r w:rsidRPr="00995712">
              <w:rPr>
                <w:rFonts w:asciiTheme="minorEastAsia" w:hAnsiTheme="minorEastAsia" w:cs="Times New Roman" w:hint="eastAsia"/>
                <w:color w:val="000000" w:themeColor="text1"/>
                <w:kern w:val="32"/>
                <w:szCs w:val="21"/>
              </w:rPr>
              <w:t>理事会是会员代表大会的执行机构，在会员代表大会闭会期间领导本会开展工作，对会员代表大会负责。理事会由会长、副会长、秘书长、理事组成，理事会人数不超过200人。</w:t>
            </w:r>
          </w:p>
          <w:p w:rsidR="00BF76AD" w:rsidRPr="00995712" w:rsidRDefault="00BF76AD" w:rsidP="00BF76AD">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本会理事应当符合以下条件：</w:t>
            </w:r>
          </w:p>
          <w:p w:rsidR="00BF76AD" w:rsidRPr="00995712" w:rsidRDefault="00BF76AD" w:rsidP="00BF76AD">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（一）坚持党的路线、方针、政策，具备</w:t>
            </w:r>
            <w:r w:rsidRPr="00995712">
              <w:rPr>
                <w:rFonts w:asciiTheme="minorEastAsia" w:hAnsiTheme="minorEastAsia" w:cs="Times New Roman" w:hint="eastAsia"/>
                <w:color w:val="000000" w:themeColor="text1"/>
                <w:kern w:val="32"/>
                <w:szCs w:val="21"/>
              </w:rPr>
              <w:lastRenderedPageBreak/>
              <w:t>良好的政治素质；</w:t>
            </w:r>
          </w:p>
          <w:p w:rsidR="00BF76AD" w:rsidRPr="00995712" w:rsidRDefault="00BF76AD" w:rsidP="00BF76AD">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（二）在资产评估行业有一定影响；</w:t>
            </w:r>
          </w:p>
          <w:p w:rsidR="00BF76AD" w:rsidRPr="00995712" w:rsidRDefault="00BF76AD" w:rsidP="00BF76AD">
            <w:pPr>
              <w:widowControl/>
              <w:overflowPunct w:val="0"/>
              <w:ind w:firstLineChars="200" w:firstLine="420"/>
              <w:contextualSpacing/>
              <w:jc w:val="left"/>
              <w:rPr>
                <w:rFonts w:asciiTheme="minorEastAsia" w:hAnsiTheme="minorEastAsia" w:cs="Times New Roman"/>
                <w:color w:val="000000" w:themeColor="text1"/>
                <w:kern w:val="32"/>
                <w:szCs w:val="21"/>
              </w:rPr>
            </w:pPr>
            <w:r w:rsidRPr="00995712">
              <w:rPr>
                <w:rFonts w:asciiTheme="minorEastAsia" w:hAnsiTheme="minorEastAsia" w:cs="Times New Roman" w:hint="eastAsia"/>
                <w:color w:val="000000" w:themeColor="text1"/>
                <w:kern w:val="32"/>
                <w:szCs w:val="21"/>
              </w:rPr>
              <w:t>（三）年龄不超过70周岁；</w:t>
            </w:r>
          </w:p>
          <w:p w:rsidR="00BF76AD" w:rsidRPr="00995712" w:rsidRDefault="00BF76AD" w:rsidP="00BF76AD">
            <w:pPr>
              <w:widowControl/>
              <w:overflowPunct w:val="0"/>
              <w:ind w:firstLineChars="200" w:firstLine="420"/>
              <w:contextualSpacing/>
              <w:jc w:val="left"/>
              <w:rPr>
                <w:rFonts w:asciiTheme="minorEastAsia" w:hAnsiTheme="minorEastAsia" w:cs="Times New Roman"/>
                <w:color w:val="000000" w:themeColor="text1"/>
                <w:kern w:val="32"/>
                <w:szCs w:val="21"/>
              </w:rPr>
            </w:pPr>
            <w:r w:rsidRPr="00995712">
              <w:rPr>
                <w:rFonts w:asciiTheme="minorEastAsia" w:hAnsiTheme="minorEastAsia" w:cs="Times New Roman" w:hint="eastAsia"/>
                <w:color w:val="000000" w:themeColor="text1"/>
                <w:kern w:val="32"/>
                <w:szCs w:val="21"/>
              </w:rPr>
              <w:t>（四）具有完全民事行为能力；</w:t>
            </w:r>
          </w:p>
          <w:p w:rsidR="00BF76AD" w:rsidRPr="00995712" w:rsidRDefault="00BF76AD" w:rsidP="00BF76AD">
            <w:pPr>
              <w:widowControl/>
              <w:overflowPunct w:val="0"/>
              <w:ind w:firstLineChars="200" w:firstLine="420"/>
              <w:contextualSpacing/>
              <w:jc w:val="left"/>
              <w:rPr>
                <w:rFonts w:asciiTheme="minorEastAsia" w:hAnsiTheme="minorEastAsia" w:cs="Times New Roman"/>
                <w:color w:val="000000" w:themeColor="text1"/>
                <w:kern w:val="32"/>
                <w:szCs w:val="21"/>
              </w:rPr>
            </w:pPr>
            <w:r w:rsidRPr="00995712">
              <w:rPr>
                <w:rFonts w:asciiTheme="minorEastAsia" w:hAnsiTheme="minorEastAsia" w:cs="Times New Roman" w:hint="eastAsia"/>
                <w:color w:val="000000" w:themeColor="text1"/>
                <w:kern w:val="32"/>
                <w:szCs w:val="21"/>
              </w:rPr>
              <w:t>（五）能够忠实勤勉履行职责，维护本会和会员的合法权益；</w:t>
            </w:r>
          </w:p>
          <w:p w:rsidR="005374D2" w:rsidRPr="00E34440" w:rsidRDefault="00BF76AD" w:rsidP="00BF76AD">
            <w:pPr>
              <w:ind w:firstLineChars="200" w:firstLine="420"/>
            </w:pPr>
            <w:r w:rsidRPr="00995712">
              <w:rPr>
                <w:rFonts w:asciiTheme="minorEastAsia" w:hAnsiTheme="minorEastAsia" w:cs="Times New Roman" w:hint="eastAsia"/>
                <w:color w:val="000000" w:themeColor="text1"/>
                <w:kern w:val="32"/>
                <w:szCs w:val="21"/>
              </w:rPr>
              <w:t>（六）无法律法规、国家政策规定不得担任的其他情形。</w:t>
            </w:r>
          </w:p>
        </w:tc>
        <w:tc>
          <w:tcPr>
            <w:tcW w:w="4378" w:type="dxa"/>
          </w:tcPr>
          <w:p w:rsidR="005374D2" w:rsidRPr="006A53CA" w:rsidRDefault="005374D2" w:rsidP="009D53E1">
            <w:pPr>
              <w:rPr>
                <w:szCs w:val="21"/>
              </w:rPr>
            </w:pPr>
            <w:r w:rsidRPr="006A53CA">
              <w:rPr>
                <w:rFonts w:hint="eastAsia"/>
                <w:szCs w:val="21"/>
              </w:rPr>
              <w:lastRenderedPageBreak/>
              <w:t>第十六条</w:t>
            </w:r>
            <w:r w:rsidRPr="006A53CA">
              <w:rPr>
                <w:rFonts w:hint="eastAsia"/>
                <w:szCs w:val="21"/>
              </w:rPr>
              <w:t xml:space="preserve"> </w:t>
            </w:r>
            <w:r w:rsidRPr="006A53CA">
              <w:rPr>
                <w:rFonts w:hint="eastAsia"/>
                <w:szCs w:val="21"/>
              </w:rPr>
              <w:t>理事会是会员代表大会的执行机构，对会员代表大会负责。理事会理事产生办法由上一届理事会制定。</w:t>
            </w:r>
          </w:p>
          <w:p w:rsidR="005374D2" w:rsidRPr="006A53CA" w:rsidRDefault="005374D2" w:rsidP="009D53E1">
            <w:pPr>
              <w:rPr>
                <w:szCs w:val="21"/>
              </w:rPr>
            </w:pPr>
            <w:r w:rsidRPr="006A53CA">
              <w:rPr>
                <w:rFonts w:hint="eastAsia"/>
                <w:szCs w:val="21"/>
              </w:rPr>
              <w:t xml:space="preserve">　　每届理事任期五年，可连选连任。任期内的理事变更办法由理事会制定。会员因退会、转会或其他原因被取消会员资格的，其理事资格自然取消。</w:t>
            </w:r>
          </w:p>
          <w:p w:rsidR="005374D2" w:rsidRDefault="005374D2" w:rsidP="009D53E1">
            <w:r w:rsidRPr="006A53CA">
              <w:rPr>
                <w:rFonts w:hint="eastAsia"/>
                <w:szCs w:val="21"/>
              </w:rPr>
              <w:lastRenderedPageBreak/>
              <w:t xml:space="preserve">　　理事不能委托他人参加理事会会议，连续两次无故不参加理事会会议的，取消理事资格。</w:t>
            </w:r>
          </w:p>
        </w:tc>
      </w:tr>
      <w:tr w:rsidR="005374D2" w:rsidTr="00AF0861">
        <w:trPr>
          <w:jc w:val="center"/>
        </w:trPr>
        <w:tc>
          <w:tcPr>
            <w:tcW w:w="4377" w:type="dxa"/>
          </w:tcPr>
          <w:p w:rsidR="00BF76AD" w:rsidRPr="00995712" w:rsidRDefault="00BF76AD" w:rsidP="00444125">
            <w:pPr>
              <w:widowControl/>
              <w:overflowPunct w:val="0"/>
              <w:adjustRightInd w:val="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b/>
                <w:bCs/>
                <w:color w:val="000000" w:themeColor="text1"/>
                <w:szCs w:val="21"/>
              </w:rPr>
              <w:lastRenderedPageBreak/>
              <w:t xml:space="preserve">第二十四条  </w:t>
            </w:r>
            <w:r w:rsidRPr="00995712">
              <w:rPr>
                <w:rFonts w:asciiTheme="minorEastAsia" w:hAnsiTheme="minorEastAsia" w:cs="Times New Roman" w:hint="eastAsia"/>
                <w:color w:val="000000" w:themeColor="text1"/>
                <w:szCs w:val="21"/>
              </w:rPr>
              <w:t>理事会的职权是：</w:t>
            </w:r>
          </w:p>
          <w:p w:rsidR="00BF76AD" w:rsidRPr="00995712" w:rsidRDefault="00BF76AD" w:rsidP="00BF76AD">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（一）执行会员代表大会的决议；</w:t>
            </w:r>
          </w:p>
          <w:p w:rsidR="00BF76AD" w:rsidRPr="00995712" w:rsidRDefault="00BF76AD" w:rsidP="00BF76AD">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（二）选举和罢免负责人、常务理事；</w:t>
            </w:r>
          </w:p>
          <w:p w:rsidR="00BF76AD" w:rsidRPr="00995712" w:rsidRDefault="00BF76AD" w:rsidP="00BF76AD">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（三）筹备召开会员代表大会和换届工作；</w:t>
            </w:r>
          </w:p>
          <w:p w:rsidR="00BF76AD" w:rsidRPr="00995712" w:rsidRDefault="00BF76AD" w:rsidP="00BF76AD">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（四）向会员代表大会报告工作和收支状况；</w:t>
            </w:r>
          </w:p>
          <w:p w:rsidR="00BF76AD" w:rsidRPr="00995712" w:rsidRDefault="00BF76AD" w:rsidP="00BF76AD">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（五）对章程的修改提出建议意见，并负责对章程的条款进行解释；</w:t>
            </w:r>
          </w:p>
          <w:p w:rsidR="00BF76AD" w:rsidRPr="00995712" w:rsidRDefault="00BF76AD" w:rsidP="00BF76AD">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（六）决定专门（专业）委员会的设立、变更、终止、人选组成和工作规则；</w:t>
            </w:r>
          </w:p>
          <w:p w:rsidR="00BF76AD" w:rsidRPr="00995712" w:rsidRDefault="00BF76AD" w:rsidP="00BF76AD">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（七）决定副秘书长人选；</w:t>
            </w:r>
          </w:p>
          <w:p w:rsidR="00BF76AD" w:rsidRPr="00995712" w:rsidRDefault="00BF76AD" w:rsidP="00BF76AD">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（八）审议年度工作报告和工作计划，审议年度财务预决算；</w:t>
            </w:r>
          </w:p>
          <w:p w:rsidR="00BF76AD" w:rsidRPr="00995712" w:rsidRDefault="00BF76AD" w:rsidP="00BF76AD">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（九）审议、批准行业重要管理制度；</w:t>
            </w:r>
          </w:p>
          <w:p w:rsidR="00BF76AD" w:rsidRPr="00995712" w:rsidRDefault="00BF76AD" w:rsidP="00BF76AD">
            <w:pPr>
              <w:widowControl/>
              <w:overflowPunct w:val="0"/>
              <w:ind w:firstLineChars="200" w:firstLine="420"/>
              <w:contextualSpacing/>
              <w:jc w:val="left"/>
              <w:rPr>
                <w:rFonts w:asciiTheme="minorEastAsia" w:hAnsiTheme="minorEastAsia" w:cs="Times New Roman"/>
                <w:color w:val="000000" w:themeColor="text1"/>
                <w:kern w:val="32"/>
                <w:szCs w:val="21"/>
              </w:rPr>
            </w:pPr>
            <w:r w:rsidRPr="00995712">
              <w:rPr>
                <w:rFonts w:asciiTheme="minorEastAsia" w:hAnsiTheme="minorEastAsia" w:cs="Times New Roman" w:hint="eastAsia"/>
                <w:color w:val="000000" w:themeColor="text1"/>
                <w:kern w:val="32"/>
                <w:szCs w:val="21"/>
              </w:rPr>
              <w:t>（十）根据全国会员代表大会的授权，在届中增补、罢免部分理事，最高不超过原理事总数的1/5;</w:t>
            </w:r>
          </w:p>
          <w:p w:rsidR="005374D2" w:rsidRPr="00444125" w:rsidRDefault="00BF76AD" w:rsidP="00444125">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（十一）决定其他重大事项。</w:t>
            </w:r>
          </w:p>
        </w:tc>
        <w:tc>
          <w:tcPr>
            <w:tcW w:w="4378" w:type="dxa"/>
          </w:tcPr>
          <w:p w:rsidR="005374D2" w:rsidRPr="006A53CA" w:rsidRDefault="005374D2" w:rsidP="009D53E1">
            <w:pPr>
              <w:rPr>
                <w:szCs w:val="21"/>
              </w:rPr>
            </w:pPr>
            <w:r w:rsidRPr="006A53CA">
              <w:rPr>
                <w:rFonts w:hint="eastAsia"/>
                <w:szCs w:val="21"/>
              </w:rPr>
              <w:t>第十八条　理事会的职权是：</w:t>
            </w:r>
            <w:r w:rsidRPr="006A53CA">
              <w:rPr>
                <w:rFonts w:hint="eastAsia"/>
                <w:szCs w:val="21"/>
              </w:rPr>
              <w:t xml:space="preserve"> </w:t>
            </w:r>
          </w:p>
          <w:p w:rsidR="005374D2" w:rsidRPr="006A53CA" w:rsidRDefault="005374D2" w:rsidP="009D53E1">
            <w:pPr>
              <w:rPr>
                <w:szCs w:val="21"/>
              </w:rPr>
            </w:pPr>
            <w:r w:rsidRPr="006A53CA">
              <w:rPr>
                <w:rFonts w:hint="eastAsia"/>
                <w:szCs w:val="21"/>
              </w:rPr>
              <w:t xml:space="preserve">　　（一）筹备召开会员代表大会；</w:t>
            </w:r>
          </w:p>
          <w:p w:rsidR="005374D2" w:rsidRPr="006A53CA" w:rsidRDefault="005374D2" w:rsidP="009D53E1">
            <w:pPr>
              <w:rPr>
                <w:szCs w:val="21"/>
              </w:rPr>
            </w:pPr>
            <w:r w:rsidRPr="006A53CA">
              <w:rPr>
                <w:rFonts w:hint="eastAsia"/>
                <w:szCs w:val="21"/>
              </w:rPr>
              <w:t xml:space="preserve">　　（二）选举本会领导成员；</w:t>
            </w:r>
          </w:p>
          <w:p w:rsidR="005374D2" w:rsidRPr="006A53CA" w:rsidRDefault="005374D2" w:rsidP="009D53E1">
            <w:pPr>
              <w:rPr>
                <w:szCs w:val="21"/>
              </w:rPr>
            </w:pPr>
            <w:r w:rsidRPr="006A53CA">
              <w:rPr>
                <w:rFonts w:hint="eastAsia"/>
                <w:szCs w:val="21"/>
              </w:rPr>
              <w:t xml:space="preserve">　　（三）选举本会常务理事；</w:t>
            </w:r>
          </w:p>
          <w:p w:rsidR="005374D2" w:rsidRPr="006A53CA" w:rsidRDefault="005374D2" w:rsidP="009D53E1">
            <w:pPr>
              <w:rPr>
                <w:szCs w:val="21"/>
              </w:rPr>
            </w:pPr>
            <w:r w:rsidRPr="006A53CA">
              <w:rPr>
                <w:rFonts w:hint="eastAsia"/>
                <w:szCs w:val="21"/>
              </w:rPr>
              <w:t xml:space="preserve">　　（四）选举、调整本会专门委员会和专业委员会委员；</w:t>
            </w:r>
          </w:p>
          <w:p w:rsidR="005374D2" w:rsidRPr="006A53CA" w:rsidRDefault="005374D2" w:rsidP="009D53E1">
            <w:pPr>
              <w:rPr>
                <w:szCs w:val="21"/>
              </w:rPr>
            </w:pPr>
            <w:r w:rsidRPr="006A53CA">
              <w:rPr>
                <w:rFonts w:hint="eastAsia"/>
                <w:szCs w:val="21"/>
              </w:rPr>
              <w:t xml:space="preserve">　　（五）审议本会有关行业自律管理的重大决定、决议；</w:t>
            </w:r>
          </w:p>
          <w:p w:rsidR="005374D2" w:rsidRPr="006A53CA" w:rsidRDefault="005374D2" w:rsidP="009D53E1">
            <w:pPr>
              <w:rPr>
                <w:szCs w:val="21"/>
              </w:rPr>
            </w:pPr>
            <w:r w:rsidRPr="006A53CA">
              <w:rPr>
                <w:rFonts w:hint="eastAsia"/>
                <w:szCs w:val="21"/>
              </w:rPr>
              <w:t xml:space="preserve">　　（六）审议本会专门委员会、专业委员会的设置和工作报告；</w:t>
            </w:r>
          </w:p>
          <w:p w:rsidR="005374D2" w:rsidRPr="006A53CA" w:rsidRDefault="005374D2" w:rsidP="009D53E1">
            <w:pPr>
              <w:rPr>
                <w:szCs w:val="21"/>
              </w:rPr>
            </w:pPr>
            <w:r w:rsidRPr="006A53CA">
              <w:rPr>
                <w:rFonts w:hint="eastAsia"/>
                <w:szCs w:val="21"/>
              </w:rPr>
              <w:t xml:space="preserve">　　（七）审议本会常设执行机构年度工作报告和财务收支情况；</w:t>
            </w:r>
          </w:p>
          <w:p w:rsidR="005374D2" w:rsidRDefault="005374D2" w:rsidP="009D53E1">
            <w:r w:rsidRPr="006A53CA">
              <w:rPr>
                <w:rFonts w:hint="eastAsia"/>
                <w:szCs w:val="21"/>
              </w:rPr>
              <w:t xml:space="preserve">　　（八）其他应由理事会办理的事项。</w:t>
            </w:r>
          </w:p>
        </w:tc>
      </w:tr>
      <w:tr w:rsidR="005374D2" w:rsidTr="00AF0861">
        <w:trPr>
          <w:jc w:val="center"/>
        </w:trPr>
        <w:tc>
          <w:tcPr>
            <w:tcW w:w="4377" w:type="dxa"/>
          </w:tcPr>
          <w:p w:rsidR="005374D2" w:rsidRPr="00444125" w:rsidRDefault="00BF76AD" w:rsidP="00444125">
            <w:pPr>
              <w:widowControl/>
              <w:overflowPunct w:val="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b/>
                <w:bCs/>
                <w:color w:val="000000" w:themeColor="text1"/>
                <w:szCs w:val="21"/>
              </w:rPr>
              <w:t xml:space="preserve">第二十五条  </w:t>
            </w:r>
            <w:r w:rsidRPr="00995712">
              <w:rPr>
                <w:rFonts w:asciiTheme="minorEastAsia" w:hAnsiTheme="minorEastAsia" w:cs="Times New Roman" w:hint="eastAsia"/>
                <w:color w:val="000000" w:themeColor="text1"/>
                <w:kern w:val="32"/>
                <w:szCs w:val="21"/>
              </w:rPr>
              <w:t>理事会与会员代表大会任期相同。与会员代表大会同时换届，理事可以连选连任。</w:t>
            </w:r>
          </w:p>
        </w:tc>
        <w:tc>
          <w:tcPr>
            <w:tcW w:w="4378" w:type="dxa"/>
          </w:tcPr>
          <w:p w:rsidR="005374D2" w:rsidRDefault="005374D2" w:rsidP="009D53E1"/>
        </w:tc>
      </w:tr>
      <w:tr w:rsidR="005374D2" w:rsidTr="00AF0861">
        <w:trPr>
          <w:jc w:val="center"/>
        </w:trPr>
        <w:tc>
          <w:tcPr>
            <w:tcW w:w="4377" w:type="dxa"/>
          </w:tcPr>
          <w:p w:rsidR="00BF76AD" w:rsidRPr="00995712" w:rsidRDefault="00BF76AD" w:rsidP="00444125">
            <w:pPr>
              <w:widowControl/>
              <w:overflowPunct w:val="0"/>
              <w:adjustRightInd w:val="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b/>
                <w:bCs/>
                <w:color w:val="000000" w:themeColor="text1"/>
                <w:kern w:val="32"/>
                <w:szCs w:val="21"/>
              </w:rPr>
              <w:t xml:space="preserve">第二十六条  </w:t>
            </w:r>
            <w:r w:rsidRPr="00995712">
              <w:rPr>
                <w:rFonts w:asciiTheme="minorEastAsia" w:hAnsiTheme="minorEastAsia" w:cs="Times New Roman" w:hint="eastAsia"/>
                <w:color w:val="000000" w:themeColor="text1"/>
                <w:kern w:val="32"/>
                <w:szCs w:val="21"/>
              </w:rPr>
              <w:t>理事会会议须有</w:t>
            </w:r>
            <w:r w:rsidRPr="00995712">
              <w:rPr>
                <w:rFonts w:asciiTheme="minorEastAsia" w:hAnsiTheme="minorEastAsia" w:cs="Times New Roman"/>
                <w:color w:val="000000" w:themeColor="text1"/>
                <w:kern w:val="32"/>
                <w:szCs w:val="21"/>
              </w:rPr>
              <w:t>2</w:t>
            </w:r>
            <w:r w:rsidRPr="00995712">
              <w:rPr>
                <w:rFonts w:asciiTheme="minorEastAsia" w:hAnsiTheme="minorEastAsia" w:cs="Times New Roman" w:hint="eastAsia"/>
                <w:color w:val="000000" w:themeColor="text1"/>
                <w:kern w:val="32"/>
                <w:szCs w:val="21"/>
              </w:rPr>
              <w:t>／</w:t>
            </w:r>
            <w:r w:rsidRPr="00995712">
              <w:rPr>
                <w:rFonts w:asciiTheme="minorEastAsia" w:hAnsiTheme="minorEastAsia" w:cs="Times New Roman"/>
                <w:color w:val="000000" w:themeColor="text1"/>
                <w:kern w:val="32"/>
                <w:szCs w:val="21"/>
              </w:rPr>
              <w:t>3</w:t>
            </w:r>
            <w:r w:rsidRPr="00995712">
              <w:rPr>
                <w:rFonts w:asciiTheme="minorEastAsia" w:hAnsiTheme="minorEastAsia" w:cs="Times New Roman" w:hint="eastAsia"/>
                <w:color w:val="000000" w:themeColor="text1"/>
                <w:kern w:val="32"/>
                <w:szCs w:val="21"/>
              </w:rPr>
              <w:t>以上的理事出席方能召开，其决议须经到会理事</w:t>
            </w:r>
            <w:r w:rsidRPr="00995712">
              <w:rPr>
                <w:rFonts w:asciiTheme="minorEastAsia" w:hAnsiTheme="minorEastAsia" w:cs="Times New Roman"/>
                <w:color w:val="000000" w:themeColor="text1"/>
                <w:kern w:val="32"/>
                <w:szCs w:val="21"/>
              </w:rPr>
              <w:t>2</w:t>
            </w:r>
            <w:r w:rsidRPr="00995712">
              <w:rPr>
                <w:rFonts w:asciiTheme="minorEastAsia" w:hAnsiTheme="minorEastAsia" w:cs="Times New Roman" w:hint="eastAsia"/>
                <w:color w:val="000000" w:themeColor="text1"/>
                <w:kern w:val="32"/>
                <w:szCs w:val="21"/>
              </w:rPr>
              <w:t>／</w:t>
            </w:r>
            <w:r w:rsidRPr="00995712">
              <w:rPr>
                <w:rFonts w:asciiTheme="minorEastAsia" w:hAnsiTheme="minorEastAsia" w:cs="Times New Roman"/>
                <w:color w:val="000000" w:themeColor="text1"/>
                <w:kern w:val="32"/>
                <w:szCs w:val="21"/>
              </w:rPr>
              <w:t>3</w:t>
            </w:r>
            <w:r w:rsidRPr="00995712">
              <w:rPr>
                <w:rFonts w:asciiTheme="minorEastAsia" w:hAnsiTheme="minorEastAsia" w:cs="Times New Roman" w:hint="eastAsia"/>
                <w:color w:val="000000" w:themeColor="text1"/>
                <w:kern w:val="32"/>
                <w:szCs w:val="21"/>
              </w:rPr>
              <w:t>以上表决通过方能生效。</w:t>
            </w:r>
          </w:p>
          <w:p w:rsidR="00BF76AD" w:rsidRPr="00995712" w:rsidRDefault="00BF76AD" w:rsidP="00BF76AD">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理事因特殊情况不能到会的，可以书面委托其他理事代为出席，委托书中应载明授权事项。</w:t>
            </w:r>
          </w:p>
          <w:p w:rsidR="005374D2" w:rsidRDefault="00BF76AD" w:rsidP="00BF76AD">
            <w:r w:rsidRPr="00995712">
              <w:rPr>
                <w:rFonts w:asciiTheme="minorEastAsia" w:hAnsiTheme="minorEastAsia" w:cs="Times New Roman" w:hint="eastAsia"/>
                <w:color w:val="000000" w:themeColor="text1"/>
                <w:kern w:val="32"/>
                <w:szCs w:val="21"/>
              </w:rPr>
              <w:t>理事</w:t>
            </w:r>
            <w:r w:rsidRPr="00995712">
              <w:rPr>
                <w:rFonts w:asciiTheme="minorEastAsia" w:hAnsiTheme="minorEastAsia" w:cs="Times New Roman"/>
                <w:color w:val="000000" w:themeColor="text1"/>
                <w:kern w:val="32"/>
                <w:szCs w:val="21"/>
              </w:rPr>
              <w:t>2</w:t>
            </w:r>
            <w:r w:rsidRPr="00995712">
              <w:rPr>
                <w:rFonts w:asciiTheme="minorEastAsia" w:hAnsiTheme="minorEastAsia" w:cs="Times New Roman" w:hint="eastAsia"/>
                <w:color w:val="000000" w:themeColor="text1"/>
                <w:kern w:val="32"/>
                <w:szCs w:val="21"/>
              </w:rPr>
              <w:t>次不出席理事会会议，自动丧失理事资格。</w:t>
            </w:r>
          </w:p>
        </w:tc>
        <w:tc>
          <w:tcPr>
            <w:tcW w:w="4378" w:type="dxa"/>
          </w:tcPr>
          <w:p w:rsidR="005374D2" w:rsidRPr="006A53CA" w:rsidRDefault="005374D2" w:rsidP="009D53E1">
            <w:pPr>
              <w:rPr>
                <w:szCs w:val="21"/>
              </w:rPr>
            </w:pPr>
            <w:r w:rsidRPr="006A53CA">
              <w:rPr>
                <w:rFonts w:hint="eastAsia"/>
                <w:szCs w:val="21"/>
              </w:rPr>
              <w:t>第十七条　理事会会议每年召开一次，必要时可以提前或延期召开。可采用集中会议或通讯方式召开。</w:t>
            </w:r>
          </w:p>
          <w:p w:rsidR="005374D2" w:rsidRPr="006A53CA" w:rsidRDefault="005374D2" w:rsidP="009D53E1">
            <w:pPr>
              <w:rPr>
                <w:szCs w:val="21"/>
              </w:rPr>
            </w:pPr>
            <w:r w:rsidRPr="006A53CA">
              <w:rPr>
                <w:rFonts w:hint="eastAsia"/>
                <w:szCs w:val="21"/>
              </w:rPr>
              <w:t xml:space="preserve">　　理事会须有</w:t>
            </w:r>
            <w:r w:rsidRPr="006A53CA">
              <w:rPr>
                <w:rFonts w:hint="eastAsia"/>
                <w:szCs w:val="21"/>
              </w:rPr>
              <w:t>2/3</w:t>
            </w:r>
            <w:r w:rsidRPr="006A53CA">
              <w:rPr>
                <w:rFonts w:hint="eastAsia"/>
                <w:szCs w:val="21"/>
              </w:rPr>
              <w:t>以上理事参加方能召开，其决议须经到会全体理事</w:t>
            </w:r>
            <w:r w:rsidRPr="006A53CA">
              <w:rPr>
                <w:rFonts w:hint="eastAsia"/>
                <w:szCs w:val="21"/>
              </w:rPr>
              <w:t>1/2</w:t>
            </w:r>
            <w:r w:rsidRPr="006A53CA">
              <w:rPr>
                <w:rFonts w:hint="eastAsia"/>
                <w:szCs w:val="21"/>
              </w:rPr>
              <w:t>以上表决通过方为有效。</w:t>
            </w:r>
          </w:p>
          <w:p w:rsidR="005374D2" w:rsidRPr="002F41EF" w:rsidRDefault="005374D2" w:rsidP="009D53E1"/>
        </w:tc>
      </w:tr>
      <w:tr w:rsidR="005374D2" w:rsidTr="00AF0861">
        <w:trPr>
          <w:jc w:val="center"/>
        </w:trPr>
        <w:tc>
          <w:tcPr>
            <w:tcW w:w="4377" w:type="dxa"/>
          </w:tcPr>
          <w:p w:rsidR="005374D2" w:rsidRPr="00444125" w:rsidRDefault="00BF76AD" w:rsidP="00444125">
            <w:pPr>
              <w:widowControl/>
              <w:overflowPunct w:val="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b/>
                <w:bCs/>
                <w:color w:val="000000" w:themeColor="text1"/>
                <w:kern w:val="32"/>
                <w:szCs w:val="21"/>
              </w:rPr>
              <w:t xml:space="preserve">第二十七条  </w:t>
            </w:r>
            <w:r w:rsidRPr="00995712">
              <w:rPr>
                <w:rFonts w:asciiTheme="minorEastAsia" w:hAnsiTheme="minorEastAsia" w:cs="Times New Roman" w:hint="eastAsia"/>
                <w:color w:val="000000" w:themeColor="text1"/>
                <w:kern w:val="32"/>
                <w:szCs w:val="21"/>
              </w:rPr>
              <w:t>理事会选举常务理事，</w:t>
            </w:r>
            <w:r w:rsidRPr="00995712">
              <w:rPr>
                <w:rFonts w:asciiTheme="minorEastAsia" w:hAnsiTheme="minorEastAsia" w:cs="Times New Roman" w:hint="eastAsia"/>
                <w:color w:val="000000"/>
                <w:kern w:val="32"/>
                <w:szCs w:val="21"/>
              </w:rPr>
              <w:t>应当由得票多的候选人当选，</w:t>
            </w:r>
            <w:r w:rsidRPr="00995712">
              <w:rPr>
                <w:rFonts w:asciiTheme="minorEastAsia" w:hAnsiTheme="minorEastAsia" w:cs="Times New Roman" w:hint="eastAsia"/>
                <w:color w:val="000000" w:themeColor="text1"/>
                <w:kern w:val="32"/>
                <w:szCs w:val="21"/>
              </w:rPr>
              <w:t>且得票数不低于总票数的</w:t>
            </w:r>
            <w:r w:rsidRPr="00995712">
              <w:rPr>
                <w:rFonts w:asciiTheme="minorEastAsia" w:hAnsiTheme="minorEastAsia" w:cs="Times New Roman"/>
                <w:color w:val="000000" w:themeColor="text1"/>
                <w:kern w:val="32"/>
                <w:szCs w:val="21"/>
              </w:rPr>
              <w:t>1</w:t>
            </w:r>
            <w:r w:rsidRPr="00995712">
              <w:rPr>
                <w:rFonts w:asciiTheme="minorEastAsia" w:hAnsiTheme="minorEastAsia" w:cs="Times New Roman" w:hint="eastAsia"/>
                <w:color w:val="000000" w:themeColor="text1"/>
                <w:kern w:val="32"/>
                <w:szCs w:val="21"/>
              </w:rPr>
              <w:t>／</w:t>
            </w:r>
            <w:r w:rsidRPr="00995712">
              <w:rPr>
                <w:rFonts w:asciiTheme="minorEastAsia" w:hAnsiTheme="minorEastAsia" w:cs="Times New Roman"/>
                <w:color w:val="000000" w:themeColor="text1"/>
                <w:kern w:val="32"/>
                <w:szCs w:val="21"/>
              </w:rPr>
              <w:t>2</w:t>
            </w:r>
            <w:r w:rsidRPr="00995712">
              <w:rPr>
                <w:rFonts w:asciiTheme="minorEastAsia" w:hAnsiTheme="minorEastAsia" w:cs="Times New Roman" w:hint="eastAsia"/>
                <w:color w:val="000000" w:themeColor="text1"/>
                <w:kern w:val="32"/>
                <w:szCs w:val="21"/>
              </w:rPr>
              <w:t>。</w:t>
            </w:r>
          </w:p>
        </w:tc>
        <w:tc>
          <w:tcPr>
            <w:tcW w:w="4378" w:type="dxa"/>
          </w:tcPr>
          <w:p w:rsidR="005374D2" w:rsidRDefault="005374D2" w:rsidP="009D53E1"/>
        </w:tc>
      </w:tr>
      <w:tr w:rsidR="005374D2" w:rsidTr="00AF0861">
        <w:trPr>
          <w:jc w:val="center"/>
        </w:trPr>
        <w:tc>
          <w:tcPr>
            <w:tcW w:w="4377" w:type="dxa"/>
          </w:tcPr>
          <w:p w:rsidR="00BF76AD" w:rsidRPr="00995712" w:rsidRDefault="00BF76AD" w:rsidP="00444125">
            <w:pPr>
              <w:widowControl/>
              <w:overflowPunct w:val="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b/>
                <w:bCs/>
                <w:color w:val="000000" w:themeColor="text1"/>
                <w:kern w:val="32"/>
                <w:szCs w:val="21"/>
              </w:rPr>
              <w:t xml:space="preserve">第二十八条  </w:t>
            </w:r>
            <w:r w:rsidRPr="00995712">
              <w:rPr>
                <w:rFonts w:asciiTheme="minorEastAsia" w:hAnsiTheme="minorEastAsia" w:cs="Times New Roman" w:hint="eastAsia"/>
                <w:color w:val="000000" w:themeColor="text1"/>
                <w:kern w:val="32"/>
                <w:szCs w:val="21"/>
              </w:rPr>
              <w:t>理事会会议由会长召集和主持；会长因特殊原因不能履行职务时，由会长委托一名负责人召集和主持。</w:t>
            </w:r>
          </w:p>
          <w:p w:rsidR="00BF76AD" w:rsidRPr="00995712" w:rsidRDefault="00BF76AD" w:rsidP="00BF76AD">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lastRenderedPageBreak/>
              <w:t>经会长、</w:t>
            </w:r>
            <w:r w:rsidRPr="00995712">
              <w:rPr>
                <w:rFonts w:asciiTheme="minorEastAsia" w:hAnsiTheme="minorEastAsia" w:cs="Times New Roman"/>
                <w:color w:val="000000" w:themeColor="text1"/>
                <w:kern w:val="32"/>
                <w:szCs w:val="21"/>
              </w:rPr>
              <w:t>1</w:t>
            </w:r>
            <w:r w:rsidRPr="00995712">
              <w:rPr>
                <w:rFonts w:asciiTheme="minorEastAsia" w:hAnsiTheme="minorEastAsia" w:cs="Times New Roman" w:hint="eastAsia"/>
                <w:color w:val="000000" w:themeColor="text1"/>
                <w:kern w:val="32"/>
                <w:szCs w:val="21"/>
              </w:rPr>
              <w:t>／</w:t>
            </w:r>
            <w:r w:rsidRPr="00995712">
              <w:rPr>
                <w:rFonts w:asciiTheme="minorEastAsia" w:hAnsiTheme="minorEastAsia" w:cs="Times New Roman"/>
                <w:color w:val="000000" w:themeColor="text1"/>
                <w:kern w:val="32"/>
                <w:szCs w:val="21"/>
              </w:rPr>
              <w:t>3</w:t>
            </w:r>
            <w:r w:rsidRPr="00995712">
              <w:rPr>
                <w:rFonts w:asciiTheme="minorEastAsia" w:hAnsiTheme="minorEastAsia" w:cs="Times New Roman" w:hint="eastAsia"/>
                <w:color w:val="000000" w:themeColor="text1"/>
                <w:kern w:val="32"/>
                <w:szCs w:val="21"/>
              </w:rPr>
              <w:t>以上理事或者2/3以上监事提议，应当临时召开理事会会议。</w:t>
            </w:r>
          </w:p>
          <w:p w:rsidR="00BF76AD" w:rsidRPr="00995712" w:rsidRDefault="00BF76AD" w:rsidP="00BF76AD">
            <w:pPr>
              <w:widowControl/>
              <w:overflowPunct w:val="0"/>
              <w:ind w:firstLineChars="200" w:firstLine="420"/>
              <w:contextualSpacing/>
              <w:jc w:val="left"/>
              <w:rPr>
                <w:rFonts w:asciiTheme="minorEastAsia" w:hAnsiTheme="minorEastAsia" w:cs="Times New Roman"/>
                <w:color w:val="000000" w:themeColor="text1"/>
                <w:kern w:val="32"/>
                <w:szCs w:val="21"/>
              </w:rPr>
            </w:pPr>
            <w:r w:rsidRPr="00995712">
              <w:rPr>
                <w:rFonts w:asciiTheme="minorEastAsia" w:hAnsiTheme="minorEastAsia" w:cs="Times New Roman" w:hint="eastAsia"/>
                <w:color w:val="000000" w:themeColor="text1"/>
                <w:kern w:val="32"/>
                <w:szCs w:val="21"/>
              </w:rPr>
              <w:t>理事会设若干专门委员会。专门委员会负责是理事会履行职责的专门工作机构，对理事会负责。</w:t>
            </w:r>
          </w:p>
          <w:p w:rsidR="00BF76AD" w:rsidRPr="00995712" w:rsidRDefault="00BF76AD" w:rsidP="00BF76AD">
            <w:pPr>
              <w:widowControl/>
              <w:overflowPunct w:val="0"/>
              <w:ind w:firstLineChars="200" w:firstLine="420"/>
              <w:contextualSpacing/>
              <w:jc w:val="left"/>
              <w:rPr>
                <w:rFonts w:asciiTheme="minorEastAsia" w:hAnsiTheme="minorEastAsia" w:cs="Times New Roman"/>
                <w:color w:val="000000" w:themeColor="text1"/>
                <w:kern w:val="32"/>
                <w:szCs w:val="21"/>
              </w:rPr>
            </w:pPr>
            <w:r w:rsidRPr="00995712">
              <w:rPr>
                <w:rFonts w:asciiTheme="minorEastAsia" w:hAnsiTheme="minorEastAsia" w:cs="Times New Roman" w:hint="eastAsia"/>
                <w:color w:val="000000" w:themeColor="text1"/>
                <w:kern w:val="32"/>
                <w:szCs w:val="21"/>
              </w:rPr>
              <w:t>理事会设若干专业委员会。专业委员会负责处理行业发展中的专业技术问题，对理事会负责。</w:t>
            </w:r>
          </w:p>
          <w:p w:rsidR="005374D2" w:rsidRPr="00444125" w:rsidRDefault="00BF76AD" w:rsidP="00444125">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各专门委员会、专业委员会的设置、调整、具体职责和运作规则，以及委员的聘任和解聘，由秘书长提出方案，理事会批准。</w:t>
            </w:r>
          </w:p>
        </w:tc>
        <w:tc>
          <w:tcPr>
            <w:tcW w:w="4378" w:type="dxa"/>
          </w:tcPr>
          <w:p w:rsidR="00B55F75" w:rsidRDefault="00B55F75" w:rsidP="00B55F75">
            <w:r>
              <w:rPr>
                <w:rFonts w:hint="eastAsia"/>
              </w:rPr>
              <w:lastRenderedPageBreak/>
              <w:t>第二十六条　协会设若干专门委员会和专业委员会。</w:t>
            </w:r>
          </w:p>
          <w:p w:rsidR="00B55F75" w:rsidRDefault="00B55F75" w:rsidP="00B55F75">
            <w:r>
              <w:rPr>
                <w:rFonts w:hint="eastAsia"/>
              </w:rPr>
              <w:t xml:space="preserve">　　专门委员会是理事会履行职责的专门工</w:t>
            </w:r>
            <w:r>
              <w:rPr>
                <w:rFonts w:hint="eastAsia"/>
              </w:rPr>
              <w:lastRenderedPageBreak/>
              <w:t>作机构，对理事会负责；</w:t>
            </w:r>
          </w:p>
          <w:p w:rsidR="00B55F75" w:rsidRDefault="00B55F75" w:rsidP="00B55F75">
            <w:r>
              <w:rPr>
                <w:rFonts w:hint="eastAsia"/>
              </w:rPr>
              <w:t xml:space="preserve">　　专业委员会负责处理行业发展中的专业技术问题，对理事会负责。</w:t>
            </w:r>
          </w:p>
          <w:p w:rsidR="005374D2" w:rsidRPr="005374D2" w:rsidRDefault="00B55F75" w:rsidP="00B55F75">
            <w:r>
              <w:rPr>
                <w:rFonts w:hint="eastAsia"/>
              </w:rPr>
              <w:t xml:space="preserve">　　各专门委员会和专业委员会的设置、调整、具体职责和工作规则以及委员的聘任和解聘等，由秘书处提出方案，经理事会或常务理事会批准。</w:t>
            </w:r>
          </w:p>
        </w:tc>
      </w:tr>
      <w:tr w:rsidR="00B55F75" w:rsidTr="00AF0861">
        <w:trPr>
          <w:jc w:val="center"/>
        </w:trPr>
        <w:tc>
          <w:tcPr>
            <w:tcW w:w="4377" w:type="dxa"/>
          </w:tcPr>
          <w:p w:rsidR="00B55F75" w:rsidRPr="00995712" w:rsidRDefault="00B55F75" w:rsidP="00444125">
            <w:pPr>
              <w:widowControl/>
              <w:overflowPunct w:val="0"/>
              <w:contextualSpacing/>
              <w:jc w:val="left"/>
              <w:rPr>
                <w:rFonts w:asciiTheme="minorEastAsia" w:hAnsiTheme="minorEastAsia" w:cs="Times New Roman"/>
                <w:color w:val="000000" w:themeColor="text1"/>
                <w:kern w:val="32"/>
                <w:szCs w:val="21"/>
              </w:rPr>
            </w:pPr>
            <w:r w:rsidRPr="00995712">
              <w:rPr>
                <w:rFonts w:asciiTheme="minorEastAsia" w:hAnsiTheme="minorEastAsia" w:cs="Times New Roman" w:hint="eastAsia"/>
                <w:b/>
                <w:bCs/>
                <w:color w:val="000000" w:themeColor="text1"/>
                <w:kern w:val="32"/>
                <w:szCs w:val="21"/>
              </w:rPr>
              <w:lastRenderedPageBreak/>
              <w:t>第二十九条</w:t>
            </w:r>
            <w:r w:rsidRPr="00995712">
              <w:rPr>
                <w:rFonts w:asciiTheme="minorEastAsia" w:hAnsiTheme="minorEastAsia" w:cs="Times New Roman" w:hint="eastAsia"/>
                <w:color w:val="000000" w:themeColor="text1"/>
                <w:kern w:val="32"/>
                <w:szCs w:val="21"/>
              </w:rPr>
              <w:t xml:space="preserve"> 本会设立常务理事会。常务理事人数不得超过理事总人数的</w:t>
            </w:r>
            <w:r w:rsidRPr="00995712">
              <w:rPr>
                <w:rFonts w:asciiTheme="minorEastAsia" w:hAnsiTheme="minorEastAsia" w:cs="Times New Roman"/>
                <w:color w:val="000000" w:themeColor="text1"/>
                <w:kern w:val="32"/>
                <w:szCs w:val="21"/>
              </w:rPr>
              <w:t>1</w:t>
            </w:r>
            <w:r w:rsidRPr="00995712">
              <w:rPr>
                <w:rFonts w:asciiTheme="minorEastAsia" w:hAnsiTheme="minorEastAsia" w:cs="Times New Roman" w:hint="eastAsia"/>
                <w:color w:val="000000" w:themeColor="text1"/>
                <w:kern w:val="32"/>
                <w:szCs w:val="21"/>
              </w:rPr>
              <w:t>／</w:t>
            </w:r>
            <w:r w:rsidRPr="00995712">
              <w:rPr>
                <w:rFonts w:asciiTheme="minorEastAsia" w:hAnsiTheme="minorEastAsia" w:cs="Times New Roman"/>
                <w:color w:val="000000" w:themeColor="text1"/>
                <w:kern w:val="32"/>
                <w:szCs w:val="21"/>
              </w:rPr>
              <w:t>3</w:t>
            </w:r>
            <w:r w:rsidRPr="00995712">
              <w:rPr>
                <w:rFonts w:asciiTheme="minorEastAsia" w:hAnsiTheme="minorEastAsia" w:cs="Times New Roman" w:hint="eastAsia"/>
                <w:color w:val="000000" w:themeColor="text1"/>
                <w:kern w:val="32"/>
                <w:szCs w:val="21"/>
              </w:rPr>
              <w:t>。在理事会闭会期间，常务理事会行使理事会第二十四条除第二、四、十一项以外的职权，对理事会负责。</w:t>
            </w:r>
          </w:p>
          <w:p w:rsidR="00B55F75" w:rsidRPr="00444125" w:rsidRDefault="00B55F75" w:rsidP="00444125">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常务理事会与理事会任期相同，与理事会同时换届。</w:t>
            </w:r>
          </w:p>
        </w:tc>
        <w:tc>
          <w:tcPr>
            <w:tcW w:w="4378" w:type="dxa"/>
            <w:vMerge w:val="restart"/>
          </w:tcPr>
          <w:p w:rsidR="00B55F75" w:rsidRPr="006A53CA" w:rsidRDefault="00B55F75" w:rsidP="009D53E1">
            <w:pPr>
              <w:rPr>
                <w:szCs w:val="21"/>
              </w:rPr>
            </w:pPr>
            <w:r w:rsidRPr="006A53CA">
              <w:rPr>
                <w:rFonts w:hint="eastAsia"/>
                <w:szCs w:val="21"/>
              </w:rPr>
              <w:t>第二十一条　常务理事会于理事会闭会期间行使理事会除（二）、（三）项以外的职权。</w:t>
            </w:r>
            <w:r w:rsidRPr="006A53CA">
              <w:rPr>
                <w:rFonts w:hint="eastAsia"/>
                <w:szCs w:val="21"/>
              </w:rPr>
              <w:t xml:space="preserve"> </w:t>
            </w:r>
          </w:p>
          <w:p w:rsidR="00B55F75" w:rsidRPr="006A53CA" w:rsidRDefault="00B55F75" w:rsidP="009D53E1">
            <w:pPr>
              <w:rPr>
                <w:szCs w:val="21"/>
              </w:rPr>
            </w:pPr>
            <w:r w:rsidRPr="006A53CA">
              <w:rPr>
                <w:rFonts w:hint="eastAsia"/>
                <w:szCs w:val="21"/>
              </w:rPr>
              <w:t xml:space="preserve">　　常务理事不能委托他人参加常务理事会会议，连续两次无故不参加常务理事会会议的，取消常务理事资格。</w:t>
            </w:r>
          </w:p>
          <w:p w:rsidR="00B55F75" w:rsidRPr="006A53CA" w:rsidRDefault="00B55F75" w:rsidP="009D53E1">
            <w:pPr>
              <w:rPr>
                <w:szCs w:val="21"/>
              </w:rPr>
            </w:pPr>
            <w:r w:rsidRPr="006A53CA">
              <w:rPr>
                <w:rFonts w:hint="eastAsia"/>
                <w:szCs w:val="21"/>
              </w:rPr>
              <w:t>第二十二条</w:t>
            </w:r>
            <w:r w:rsidRPr="006A53CA">
              <w:rPr>
                <w:rFonts w:hint="eastAsia"/>
                <w:szCs w:val="21"/>
              </w:rPr>
              <w:t xml:space="preserve"> </w:t>
            </w:r>
            <w:r w:rsidRPr="006A53CA">
              <w:rPr>
                <w:rFonts w:hint="eastAsia"/>
                <w:szCs w:val="21"/>
              </w:rPr>
              <w:t>常务理事会会议可采用集中会议或通讯方式召开。</w:t>
            </w:r>
          </w:p>
          <w:p w:rsidR="00B55F75" w:rsidRDefault="00B55F75" w:rsidP="009D53E1">
            <w:r w:rsidRPr="006A53CA">
              <w:rPr>
                <w:rFonts w:hint="eastAsia"/>
                <w:szCs w:val="21"/>
              </w:rPr>
              <w:t xml:space="preserve">　　常务理事会须有</w:t>
            </w:r>
            <w:r w:rsidRPr="006A53CA">
              <w:rPr>
                <w:rFonts w:hint="eastAsia"/>
                <w:szCs w:val="21"/>
              </w:rPr>
              <w:t>2/3</w:t>
            </w:r>
            <w:r w:rsidRPr="006A53CA">
              <w:rPr>
                <w:rFonts w:hint="eastAsia"/>
                <w:szCs w:val="21"/>
              </w:rPr>
              <w:t>以上常务理事参加方能召开，其决议须经到会全体常务理事</w:t>
            </w:r>
            <w:r w:rsidRPr="006A53CA">
              <w:rPr>
                <w:rFonts w:hint="eastAsia"/>
                <w:szCs w:val="21"/>
              </w:rPr>
              <w:t>1/2</w:t>
            </w:r>
            <w:r w:rsidRPr="006A53CA">
              <w:rPr>
                <w:rFonts w:hint="eastAsia"/>
                <w:szCs w:val="21"/>
              </w:rPr>
              <w:t>以上表决通过方为有效。</w:t>
            </w:r>
          </w:p>
        </w:tc>
      </w:tr>
      <w:tr w:rsidR="00B55F75" w:rsidTr="00AF0861">
        <w:trPr>
          <w:jc w:val="center"/>
        </w:trPr>
        <w:tc>
          <w:tcPr>
            <w:tcW w:w="4377" w:type="dxa"/>
          </w:tcPr>
          <w:p w:rsidR="00B55F75" w:rsidRPr="00995712" w:rsidRDefault="00B55F75" w:rsidP="00444125">
            <w:pPr>
              <w:widowControl/>
              <w:overflowPunct w:val="0"/>
              <w:adjustRightInd w:val="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b/>
                <w:bCs/>
                <w:color w:val="000000" w:themeColor="text1"/>
                <w:kern w:val="32"/>
                <w:szCs w:val="21"/>
              </w:rPr>
              <w:t xml:space="preserve">第三十条  </w:t>
            </w:r>
            <w:r w:rsidRPr="00995712">
              <w:rPr>
                <w:rFonts w:asciiTheme="minorEastAsia" w:hAnsiTheme="minorEastAsia" w:cs="Times New Roman" w:hint="eastAsia"/>
                <w:color w:val="000000" w:themeColor="text1"/>
                <w:kern w:val="32"/>
                <w:szCs w:val="21"/>
              </w:rPr>
              <w:t>常务理事会会议须有</w:t>
            </w:r>
            <w:r w:rsidRPr="00995712">
              <w:rPr>
                <w:rFonts w:asciiTheme="minorEastAsia" w:hAnsiTheme="minorEastAsia" w:cs="Times New Roman"/>
                <w:color w:val="000000" w:themeColor="text1"/>
                <w:kern w:val="32"/>
                <w:szCs w:val="21"/>
              </w:rPr>
              <w:t>2</w:t>
            </w:r>
            <w:r w:rsidRPr="00995712">
              <w:rPr>
                <w:rFonts w:asciiTheme="minorEastAsia" w:hAnsiTheme="minorEastAsia" w:cs="Times New Roman" w:hint="eastAsia"/>
                <w:color w:val="000000" w:themeColor="text1"/>
                <w:kern w:val="32"/>
                <w:szCs w:val="21"/>
              </w:rPr>
              <w:t>／</w:t>
            </w:r>
            <w:r w:rsidRPr="00995712">
              <w:rPr>
                <w:rFonts w:asciiTheme="minorEastAsia" w:hAnsiTheme="minorEastAsia" w:cs="Times New Roman"/>
                <w:color w:val="000000" w:themeColor="text1"/>
                <w:kern w:val="32"/>
                <w:szCs w:val="21"/>
              </w:rPr>
              <w:t>3</w:t>
            </w:r>
            <w:r w:rsidRPr="00995712">
              <w:rPr>
                <w:rFonts w:asciiTheme="minorEastAsia" w:hAnsiTheme="minorEastAsia" w:cs="Times New Roman" w:hint="eastAsia"/>
                <w:color w:val="000000" w:themeColor="text1"/>
                <w:kern w:val="32"/>
                <w:szCs w:val="21"/>
              </w:rPr>
              <w:t>以上的常务理事出席方能召开，其决议须经到会常务理事</w:t>
            </w:r>
            <w:r w:rsidRPr="00995712">
              <w:rPr>
                <w:rFonts w:asciiTheme="minorEastAsia" w:hAnsiTheme="minorEastAsia" w:cs="Times New Roman"/>
                <w:color w:val="000000" w:themeColor="text1"/>
                <w:kern w:val="32"/>
                <w:szCs w:val="21"/>
              </w:rPr>
              <w:t>2</w:t>
            </w:r>
            <w:r w:rsidRPr="00995712">
              <w:rPr>
                <w:rFonts w:asciiTheme="minorEastAsia" w:hAnsiTheme="minorEastAsia" w:cs="Times New Roman" w:hint="eastAsia"/>
                <w:color w:val="000000" w:themeColor="text1"/>
                <w:kern w:val="32"/>
                <w:szCs w:val="21"/>
              </w:rPr>
              <w:t>／</w:t>
            </w:r>
            <w:r w:rsidRPr="00995712">
              <w:rPr>
                <w:rFonts w:asciiTheme="minorEastAsia" w:hAnsiTheme="minorEastAsia" w:cs="Times New Roman"/>
                <w:color w:val="000000" w:themeColor="text1"/>
                <w:kern w:val="32"/>
                <w:szCs w:val="21"/>
              </w:rPr>
              <w:t>3</w:t>
            </w:r>
            <w:r w:rsidRPr="00995712">
              <w:rPr>
                <w:rFonts w:asciiTheme="minorEastAsia" w:hAnsiTheme="minorEastAsia" w:cs="Times New Roman" w:hint="eastAsia"/>
                <w:color w:val="000000" w:themeColor="text1"/>
                <w:kern w:val="32"/>
                <w:szCs w:val="21"/>
              </w:rPr>
              <w:t>以上表决通过方能生效。</w:t>
            </w:r>
          </w:p>
          <w:p w:rsidR="00B55F75" w:rsidRPr="00995712" w:rsidRDefault="00B55F75" w:rsidP="00BF76AD">
            <w:pPr>
              <w:widowControl/>
              <w:overflowPunct w:val="0"/>
              <w:adjustRightInd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常务理事因特殊情况不能到会的，可以书面委托其他常务理事代为出席，委托书中应载明授权事项。</w:t>
            </w:r>
          </w:p>
          <w:p w:rsidR="00B55F75" w:rsidRPr="00444125" w:rsidRDefault="00B55F75" w:rsidP="00444125">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常务理事</w:t>
            </w:r>
            <w:r w:rsidRPr="00995712">
              <w:rPr>
                <w:rFonts w:asciiTheme="minorEastAsia" w:hAnsiTheme="minorEastAsia" w:cs="Times New Roman"/>
                <w:color w:val="000000" w:themeColor="text1"/>
                <w:kern w:val="32"/>
                <w:szCs w:val="21"/>
              </w:rPr>
              <w:t>3</w:t>
            </w:r>
            <w:r w:rsidRPr="00995712">
              <w:rPr>
                <w:rFonts w:asciiTheme="minorEastAsia" w:hAnsiTheme="minorEastAsia" w:cs="Times New Roman" w:hint="eastAsia"/>
                <w:color w:val="000000" w:themeColor="text1"/>
                <w:kern w:val="32"/>
                <w:szCs w:val="21"/>
              </w:rPr>
              <w:t>次不出席常务理事会会议，自动丧失常务理事资格。</w:t>
            </w:r>
          </w:p>
        </w:tc>
        <w:tc>
          <w:tcPr>
            <w:tcW w:w="4378" w:type="dxa"/>
            <w:vMerge/>
          </w:tcPr>
          <w:p w:rsidR="00B55F75" w:rsidRPr="00444125" w:rsidRDefault="00B55F75" w:rsidP="009D53E1">
            <w:pPr>
              <w:rPr>
                <w:szCs w:val="21"/>
              </w:rPr>
            </w:pPr>
          </w:p>
        </w:tc>
      </w:tr>
      <w:tr w:rsidR="00B55F75" w:rsidTr="00AF0861">
        <w:trPr>
          <w:jc w:val="center"/>
        </w:trPr>
        <w:tc>
          <w:tcPr>
            <w:tcW w:w="4377" w:type="dxa"/>
          </w:tcPr>
          <w:p w:rsidR="00B55F75" w:rsidRPr="00995712" w:rsidRDefault="00B55F75" w:rsidP="00444125">
            <w:pPr>
              <w:widowControl/>
              <w:overflowPunct w:val="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b/>
                <w:bCs/>
                <w:color w:val="000000" w:themeColor="text1"/>
                <w:kern w:val="32"/>
                <w:szCs w:val="21"/>
              </w:rPr>
              <w:t xml:space="preserve">第三十一条  </w:t>
            </w:r>
            <w:r w:rsidRPr="00995712">
              <w:rPr>
                <w:rFonts w:asciiTheme="minorEastAsia" w:hAnsiTheme="minorEastAsia" w:cs="Times New Roman" w:hint="eastAsia"/>
                <w:color w:val="000000" w:themeColor="text1"/>
                <w:kern w:val="32"/>
                <w:szCs w:val="21"/>
              </w:rPr>
              <w:t>常务理事会会议由会长召集和主持；会长因特殊原因不能履行职务时，由会长委托一名负责人召集和主持。</w:t>
            </w:r>
          </w:p>
          <w:p w:rsidR="00B55F75" w:rsidRPr="00444125" w:rsidRDefault="00B55F75" w:rsidP="00444125">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经会长或者</w:t>
            </w:r>
            <w:r w:rsidRPr="00995712">
              <w:rPr>
                <w:rFonts w:asciiTheme="minorEastAsia" w:hAnsiTheme="minorEastAsia" w:cs="Times New Roman"/>
                <w:color w:val="000000" w:themeColor="text1"/>
                <w:kern w:val="32"/>
                <w:szCs w:val="21"/>
              </w:rPr>
              <w:t>1</w:t>
            </w:r>
            <w:r w:rsidRPr="00995712">
              <w:rPr>
                <w:rFonts w:asciiTheme="minorEastAsia" w:hAnsiTheme="minorEastAsia" w:cs="Times New Roman" w:hint="eastAsia"/>
                <w:color w:val="000000" w:themeColor="text1"/>
                <w:kern w:val="32"/>
                <w:szCs w:val="21"/>
              </w:rPr>
              <w:t>／</w:t>
            </w:r>
            <w:r w:rsidRPr="00995712">
              <w:rPr>
                <w:rFonts w:asciiTheme="minorEastAsia" w:hAnsiTheme="minorEastAsia" w:cs="Times New Roman"/>
                <w:color w:val="000000" w:themeColor="text1"/>
                <w:kern w:val="32"/>
                <w:szCs w:val="21"/>
              </w:rPr>
              <w:t>3</w:t>
            </w:r>
            <w:r w:rsidRPr="00995712">
              <w:rPr>
                <w:rFonts w:asciiTheme="minorEastAsia" w:hAnsiTheme="minorEastAsia" w:cs="Times New Roman" w:hint="eastAsia"/>
                <w:color w:val="000000" w:themeColor="text1"/>
                <w:kern w:val="32"/>
                <w:szCs w:val="21"/>
              </w:rPr>
              <w:t>以上常务理事提议，应当临时召开常务理事会会议。</w:t>
            </w:r>
          </w:p>
        </w:tc>
        <w:tc>
          <w:tcPr>
            <w:tcW w:w="4378" w:type="dxa"/>
            <w:vMerge/>
          </w:tcPr>
          <w:p w:rsidR="00B55F75" w:rsidRDefault="00B55F75" w:rsidP="009D53E1"/>
        </w:tc>
      </w:tr>
      <w:tr w:rsidR="006440E6" w:rsidTr="00AF0861">
        <w:trPr>
          <w:jc w:val="center"/>
        </w:trPr>
        <w:tc>
          <w:tcPr>
            <w:tcW w:w="4377" w:type="dxa"/>
          </w:tcPr>
          <w:p w:rsidR="006440E6" w:rsidRPr="00995712" w:rsidRDefault="006440E6" w:rsidP="00444125">
            <w:pPr>
              <w:widowControl/>
              <w:overflowPunct w:val="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b/>
                <w:bCs/>
                <w:color w:val="000000" w:themeColor="text1"/>
                <w:kern w:val="32"/>
                <w:szCs w:val="21"/>
              </w:rPr>
              <w:t xml:space="preserve">第三十二条  </w:t>
            </w:r>
            <w:r w:rsidRPr="00995712">
              <w:rPr>
                <w:rFonts w:asciiTheme="minorEastAsia" w:hAnsiTheme="minorEastAsia" w:cs="Times New Roman" w:hint="eastAsia"/>
                <w:color w:val="000000" w:themeColor="text1"/>
                <w:kern w:val="32"/>
                <w:szCs w:val="21"/>
              </w:rPr>
              <w:t>本会负责人包括会长</w:t>
            </w:r>
            <w:r w:rsidRPr="00995712">
              <w:rPr>
                <w:rFonts w:asciiTheme="minorEastAsia" w:hAnsiTheme="minorEastAsia" w:cs="Times New Roman"/>
                <w:color w:val="000000" w:themeColor="text1"/>
                <w:kern w:val="32"/>
                <w:szCs w:val="21"/>
              </w:rPr>
              <w:t>1</w:t>
            </w:r>
            <w:r w:rsidRPr="00995712">
              <w:rPr>
                <w:rFonts w:asciiTheme="minorEastAsia" w:hAnsiTheme="minorEastAsia" w:cs="Times New Roman" w:hint="eastAsia"/>
                <w:color w:val="000000" w:themeColor="text1"/>
                <w:kern w:val="32"/>
                <w:szCs w:val="21"/>
              </w:rPr>
              <w:t>名，副会长若干名，秘书长</w:t>
            </w:r>
            <w:r w:rsidRPr="00995712">
              <w:rPr>
                <w:rFonts w:asciiTheme="minorEastAsia" w:hAnsiTheme="minorEastAsia" w:cs="Times New Roman"/>
                <w:color w:val="000000" w:themeColor="text1"/>
                <w:kern w:val="32"/>
                <w:szCs w:val="21"/>
              </w:rPr>
              <w:t>1</w:t>
            </w:r>
            <w:r w:rsidRPr="00995712">
              <w:rPr>
                <w:rFonts w:asciiTheme="minorEastAsia" w:hAnsiTheme="minorEastAsia" w:cs="Times New Roman" w:hint="eastAsia"/>
                <w:color w:val="000000" w:themeColor="text1"/>
                <w:kern w:val="32"/>
                <w:szCs w:val="21"/>
              </w:rPr>
              <w:t>名，由业务主管部门推荐。</w:t>
            </w:r>
          </w:p>
          <w:p w:rsidR="006440E6" w:rsidRPr="00995712" w:rsidRDefault="006440E6" w:rsidP="00950BD1">
            <w:pPr>
              <w:widowControl/>
              <w:overflowPunct w:val="0"/>
              <w:ind w:firstLine="63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本会负责人须具备下列条件：</w:t>
            </w:r>
          </w:p>
          <w:p w:rsidR="006440E6" w:rsidRPr="00995712" w:rsidRDefault="006440E6" w:rsidP="00950BD1">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（一）坚持党的领导，拥护中国特色社会主义，坚决执行党的路线、方针，政策，遵守国家法律法规，具备良好的政治素质；</w:t>
            </w:r>
          </w:p>
          <w:p w:rsidR="006440E6" w:rsidRPr="00995712" w:rsidRDefault="006440E6" w:rsidP="00950BD1">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szCs w:val="21"/>
              </w:rPr>
              <w:t>（二）遵纪守法，勤勉尽职，个人社会信用记录良好；</w:t>
            </w:r>
          </w:p>
          <w:p w:rsidR="006440E6" w:rsidRPr="00995712" w:rsidRDefault="006440E6" w:rsidP="00950BD1">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szCs w:val="21"/>
              </w:rPr>
              <w:t>（三）在本会业务领域具备相应的专业知识、经验和能力，熟悉本行业领域情况并具有一定影响；</w:t>
            </w:r>
          </w:p>
          <w:p w:rsidR="006440E6" w:rsidRPr="00995712" w:rsidRDefault="006440E6" w:rsidP="00950BD1">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（四）身体健康，能正常履责，年龄不超过65周岁；</w:t>
            </w:r>
          </w:p>
          <w:p w:rsidR="006440E6" w:rsidRPr="00995712" w:rsidRDefault="006440E6" w:rsidP="00950BD1">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（五）具有完全民事行为能力；</w:t>
            </w:r>
          </w:p>
          <w:p w:rsidR="006440E6" w:rsidRPr="00995712" w:rsidRDefault="006440E6" w:rsidP="00950BD1">
            <w:pPr>
              <w:widowControl/>
              <w:overflowPunct w:val="0"/>
              <w:ind w:firstLineChars="200" w:firstLine="420"/>
              <w:contextualSpacing/>
              <w:jc w:val="left"/>
              <w:rPr>
                <w:rFonts w:asciiTheme="minorEastAsia" w:hAnsiTheme="minorEastAsia" w:cs="Times New Roman"/>
                <w:color w:val="000000" w:themeColor="text1"/>
                <w:kern w:val="32"/>
                <w:szCs w:val="21"/>
              </w:rPr>
            </w:pPr>
            <w:r w:rsidRPr="00995712">
              <w:rPr>
                <w:rFonts w:asciiTheme="minorEastAsia" w:hAnsiTheme="minorEastAsia" w:cs="Times New Roman" w:hint="eastAsia"/>
                <w:color w:val="000000" w:themeColor="text1"/>
                <w:kern w:val="32"/>
                <w:szCs w:val="21"/>
              </w:rPr>
              <w:lastRenderedPageBreak/>
              <w:t>（六）能够忠实、勤勉履行职责，维护本会和会员的合法权益；</w:t>
            </w:r>
          </w:p>
          <w:p w:rsidR="006440E6" w:rsidRPr="002F41EF" w:rsidRDefault="006440E6" w:rsidP="00950BD1">
            <w:r w:rsidRPr="00995712">
              <w:rPr>
                <w:rFonts w:asciiTheme="minorEastAsia" w:hAnsiTheme="minorEastAsia" w:cs="Times New Roman" w:hint="eastAsia"/>
                <w:color w:val="000000" w:themeColor="text1"/>
                <w:kern w:val="32"/>
                <w:szCs w:val="21"/>
              </w:rPr>
              <w:t>（七）无法律法规禁止任职的其它情形。</w:t>
            </w:r>
          </w:p>
        </w:tc>
        <w:tc>
          <w:tcPr>
            <w:tcW w:w="4378" w:type="dxa"/>
            <w:vMerge w:val="restart"/>
          </w:tcPr>
          <w:p w:rsidR="006440E6" w:rsidRPr="006A53CA" w:rsidRDefault="006440E6" w:rsidP="009D53E1">
            <w:pPr>
              <w:rPr>
                <w:szCs w:val="21"/>
              </w:rPr>
            </w:pPr>
            <w:r w:rsidRPr="006A53CA">
              <w:rPr>
                <w:rFonts w:hint="eastAsia"/>
                <w:szCs w:val="21"/>
              </w:rPr>
              <w:lastRenderedPageBreak/>
              <w:t>第十九条　本会设会长一人，副会长若干人，常务理事若干人。常务理事人数不超过理事人数的</w:t>
            </w:r>
            <w:r w:rsidRPr="006A53CA">
              <w:rPr>
                <w:rFonts w:hint="eastAsia"/>
                <w:szCs w:val="21"/>
              </w:rPr>
              <w:t>1/3</w:t>
            </w:r>
            <w:r w:rsidRPr="006A53CA">
              <w:rPr>
                <w:rFonts w:hint="eastAsia"/>
                <w:szCs w:val="21"/>
              </w:rPr>
              <w:t>。</w:t>
            </w:r>
          </w:p>
          <w:p w:rsidR="006440E6" w:rsidRPr="006A53CA" w:rsidRDefault="006440E6" w:rsidP="009D53E1">
            <w:pPr>
              <w:rPr>
                <w:szCs w:val="21"/>
              </w:rPr>
            </w:pPr>
            <w:r w:rsidRPr="006A53CA">
              <w:rPr>
                <w:rFonts w:hint="eastAsia"/>
                <w:szCs w:val="21"/>
              </w:rPr>
              <w:t xml:space="preserve">　　会长、副会长、常务理事每届任期</w:t>
            </w:r>
            <w:r w:rsidRPr="006A53CA">
              <w:rPr>
                <w:rFonts w:hint="eastAsia"/>
                <w:szCs w:val="21"/>
              </w:rPr>
              <w:t>5</w:t>
            </w:r>
            <w:r w:rsidRPr="006A53CA">
              <w:rPr>
                <w:rFonts w:hint="eastAsia"/>
                <w:szCs w:val="21"/>
              </w:rPr>
              <w:t>年。会长、副会长任期不得超过两届。</w:t>
            </w:r>
          </w:p>
          <w:p w:rsidR="006440E6" w:rsidRPr="006A53CA" w:rsidRDefault="006440E6" w:rsidP="009D53E1">
            <w:pPr>
              <w:rPr>
                <w:szCs w:val="21"/>
              </w:rPr>
            </w:pPr>
            <w:r w:rsidRPr="006A53CA">
              <w:rPr>
                <w:rFonts w:hint="eastAsia"/>
                <w:szCs w:val="21"/>
              </w:rPr>
              <w:t xml:space="preserve">　　会长、副会长由业务主管单位推荐，理事会表决通过。</w:t>
            </w:r>
          </w:p>
          <w:p w:rsidR="006440E6" w:rsidRPr="002F41EF" w:rsidRDefault="006440E6" w:rsidP="009D53E1"/>
        </w:tc>
      </w:tr>
      <w:tr w:rsidR="006440E6" w:rsidTr="00AF0861">
        <w:trPr>
          <w:jc w:val="center"/>
        </w:trPr>
        <w:tc>
          <w:tcPr>
            <w:tcW w:w="4377" w:type="dxa"/>
          </w:tcPr>
          <w:p w:rsidR="006440E6" w:rsidRPr="00995712" w:rsidRDefault="006440E6" w:rsidP="00444125">
            <w:pPr>
              <w:widowControl/>
              <w:overflowPunct w:val="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b/>
                <w:bCs/>
                <w:color w:val="000000" w:themeColor="text1"/>
                <w:kern w:val="32"/>
                <w:szCs w:val="21"/>
              </w:rPr>
              <w:lastRenderedPageBreak/>
              <w:t xml:space="preserve">第三十三条  </w:t>
            </w:r>
            <w:r w:rsidRPr="00995712">
              <w:rPr>
                <w:rFonts w:asciiTheme="minorEastAsia" w:hAnsiTheme="minorEastAsia" w:cs="Times New Roman" w:hint="eastAsia"/>
                <w:color w:val="000000" w:themeColor="text1"/>
                <w:kern w:val="32"/>
                <w:szCs w:val="21"/>
              </w:rPr>
              <w:t>本会负责人任期与理事会相同，可连选连任，连任不超过</w:t>
            </w:r>
            <w:r w:rsidRPr="00995712">
              <w:rPr>
                <w:rFonts w:asciiTheme="minorEastAsia" w:hAnsiTheme="minorEastAsia" w:cs="Times New Roman"/>
                <w:color w:val="000000" w:themeColor="text1"/>
                <w:kern w:val="32"/>
                <w:szCs w:val="21"/>
              </w:rPr>
              <w:t>2</w:t>
            </w:r>
            <w:r w:rsidRPr="00995712">
              <w:rPr>
                <w:rFonts w:asciiTheme="minorEastAsia" w:hAnsiTheme="minorEastAsia" w:cs="Times New Roman" w:hint="eastAsia"/>
                <w:color w:val="000000" w:themeColor="text1"/>
                <w:kern w:val="32"/>
                <w:szCs w:val="21"/>
              </w:rPr>
              <w:t>届。</w:t>
            </w:r>
          </w:p>
          <w:p w:rsidR="006440E6" w:rsidRPr="002F41EF" w:rsidRDefault="006440E6" w:rsidP="00950BD1">
            <w:r w:rsidRPr="00995712">
              <w:rPr>
                <w:rFonts w:asciiTheme="minorEastAsia" w:hAnsiTheme="minorEastAsia"/>
                <w:szCs w:val="21"/>
              </w:rPr>
              <w:t>因特殊情况需延长任期的，须经会员代表大会表决通过， 报财政</w:t>
            </w:r>
            <w:r w:rsidRPr="00995712">
              <w:rPr>
                <w:rFonts w:asciiTheme="minorEastAsia" w:hAnsiTheme="minorEastAsia" w:hint="eastAsia"/>
                <w:szCs w:val="21"/>
              </w:rPr>
              <w:t>局</w:t>
            </w:r>
            <w:r w:rsidRPr="00995712">
              <w:rPr>
                <w:rFonts w:asciiTheme="minorEastAsia" w:hAnsiTheme="minorEastAsia"/>
                <w:szCs w:val="21"/>
              </w:rPr>
              <w:t>审查同意并经民政</w:t>
            </w:r>
            <w:r w:rsidRPr="00995712">
              <w:rPr>
                <w:rFonts w:asciiTheme="minorEastAsia" w:hAnsiTheme="minorEastAsia" w:hint="eastAsia"/>
                <w:szCs w:val="21"/>
              </w:rPr>
              <w:t>局</w:t>
            </w:r>
            <w:r w:rsidRPr="00995712">
              <w:rPr>
                <w:rFonts w:asciiTheme="minorEastAsia" w:hAnsiTheme="minorEastAsia"/>
                <w:szCs w:val="21"/>
              </w:rPr>
              <w:t>批准后方可任职。</w:t>
            </w:r>
          </w:p>
        </w:tc>
        <w:tc>
          <w:tcPr>
            <w:tcW w:w="4378" w:type="dxa"/>
            <w:vMerge/>
          </w:tcPr>
          <w:p w:rsidR="006440E6" w:rsidRDefault="006440E6" w:rsidP="009D53E1"/>
        </w:tc>
      </w:tr>
      <w:tr w:rsidR="005374D2" w:rsidTr="00AF0861">
        <w:trPr>
          <w:jc w:val="center"/>
        </w:trPr>
        <w:tc>
          <w:tcPr>
            <w:tcW w:w="4377" w:type="dxa"/>
          </w:tcPr>
          <w:p w:rsidR="00950BD1" w:rsidRPr="00995712" w:rsidRDefault="00950BD1" w:rsidP="00444125">
            <w:pPr>
              <w:widowControl/>
              <w:overflowPunct w:val="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b/>
                <w:color w:val="000000" w:themeColor="text1"/>
                <w:kern w:val="32"/>
                <w:szCs w:val="21"/>
              </w:rPr>
              <w:t xml:space="preserve">第三十四条  </w:t>
            </w:r>
            <w:r w:rsidRPr="00995712">
              <w:rPr>
                <w:rFonts w:asciiTheme="minorEastAsia" w:hAnsiTheme="minorEastAsia" w:cs="Times New Roman" w:hint="eastAsia"/>
                <w:color w:val="000000" w:themeColor="text1"/>
                <w:kern w:val="32"/>
                <w:szCs w:val="21"/>
              </w:rPr>
              <w:t>本会会长行使下列职权</w:t>
            </w:r>
          </w:p>
          <w:p w:rsidR="00950BD1" w:rsidRPr="00995712" w:rsidRDefault="00950BD1" w:rsidP="00950BD1">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（一）召集和主持理事会、常务理事会会议；</w:t>
            </w:r>
          </w:p>
          <w:p w:rsidR="00950BD1" w:rsidRPr="00995712" w:rsidRDefault="00950BD1" w:rsidP="00950BD1">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（二）检查会员代表大会、理事会（常务理事会）决议的落实情况。</w:t>
            </w:r>
          </w:p>
          <w:p w:rsidR="00950BD1" w:rsidRPr="00995712" w:rsidRDefault="00950BD1" w:rsidP="00950BD1">
            <w:pPr>
              <w:widowControl/>
              <w:overflowPunct w:val="0"/>
              <w:ind w:firstLineChars="200" w:firstLine="420"/>
              <w:contextualSpacing/>
              <w:jc w:val="left"/>
              <w:rPr>
                <w:rFonts w:asciiTheme="minorEastAsia" w:hAnsiTheme="minorEastAsia" w:cs="Times New Roman"/>
                <w:color w:val="000000" w:themeColor="text1"/>
                <w:kern w:val="32"/>
                <w:szCs w:val="21"/>
              </w:rPr>
            </w:pPr>
            <w:r w:rsidRPr="00995712">
              <w:rPr>
                <w:rFonts w:asciiTheme="minorEastAsia" w:hAnsiTheme="minorEastAsia" w:cs="Times New Roman" w:hint="eastAsia"/>
                <w:color w:val="000000" w:themeColor="text1"/>
                <w:kern w:val="32"/>
                <w:szCs w:val="21"/>
              </w:rPr>
              <w:t>副会长、秘书长协助会长开展工作。</w:t>
            </w:r>
          </w:p>
          <w:p w:rsidR="005374D2" w:rsidRPr="00950BD1" w:rsidRDefault="00950BD1" w:rsidP="00444125">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会长因故不能履行职责时，由其委托或理事会推选一名负责人代为履行职责。</w:t>
            </w:r>
          </w:p>
        </w:tc>
        <w:tc>
          <w:tcPr>
            <w:tcW w:w="4378" w:type="dxa"/>
          </w:tcPr>
          <w:p w:rsidR="00950BD1" w:rsidRPr="006A53CA" w:rsidRDefault="00950BD1" w:rsidP="00950BD1">
            <w:pPr>
              <w:rPr>
                <w:szCs w:val="21"/>
              </w:rPr>
            </w:pPr>
            <w:r w:rsidRPr="006A53CA">
              <w:rPr>
                <w:rFonts w:hint="eastAsia"/>
                <w:szCs w:val="21"/>
              </w:rPr>
              <w:t>第二十条</w:t>
            </w:r>
            <w:r w:rsidRPr="006A53CA">
              <w:rPr>
                <w:rFonts w:hint="eastAsia"/>
                <w:szCs w:val="21"/>
              </w:rPr>
              <w:t xml:space="preserve"> </w:t>
            </w:r>
            <w:r w:rsidRPr="006A53CA">
              <w:rPr>
                <w:rFonts w:hint="eastAsia"/>
                <w:szCs w:val="21"/>
              </w:rPr>
              <w:t xml:space="preserve">会长行使下列职权：　　</w:t>
            </w:r>
            <w:r w:rsidRPr="006A53CA">
              <w:rPr>
                <w:rFonts w:hint="eastAsia"/>
                <w:szCs w:val="21"/>
              </w:rPr>
              <w:t xml:space="preserve"> </w:t>
            </w:r>
            <w:r w:rsidRPr="006A53CA">
              <w:rPr>
                <w:rFonts w:hint="eastAsia"/>
                <w:szCs w:val="21"/>
              </w:rPr>
              <w:t xml:space="preserve">　　</w:t>
            </w:r>
          </w:p>
          <w:p w:rsidR="00950BD1" w:rsidRPr="006A53CA" w:rsidRDefault="00950BD1" w:rsidP="00950BD1">
            <w:pPr>
              <w:rPr>
                <w:szCs w:val="21"/>
              </w:rPr>
            </w:pPr>
            <w:r w:rsidRPr="006A53CA">
              <w:rPr>
                <w:rFonts w:hint="eastAsia"/>
                <w:szCs w:val="21"/>
              </w:rPr>
              <w:t xml:space="preserve">　　（一）召集和主持本会理事会、常务理事会和会长办公会；</w:t>
            </w:r>
          </w:p>
          <w:p w:rsidR="00950BD1" w:rsidRPr="006A53CA" w:rsidRDefault="00950BD1" w:rsidP="00950BD1">
            <w:pPr>
              <w:rPr>
                <w:szCs w:val="21"/>
              </w:rPr>
            </w:pPr>
            <w:r w:rsidRPr="006A53CA">
              <w:rPr>
                <w:rFonts w:hint="eastAsia"/>
                <w:szCs w:val="21"/>
              </w:rPr>
              <w:t xml:space="preserve">　　（二）审议提交理事会、常务理事会的有关文件；</w:t>
            </w:r>
          </w:p>
          <w:p w:rsidR="00950BD1" w:rsidRPr="006A53CA" w:rsidRDefault="00950BD1" w:rsidP="00950BD1">
            <w:pPr>
              <w:rPr>
                <w:szCs w:val="21"/>
              </w:rPr>
            </w:pPr>
            <w:r w:rsidRPr="006A53CA">
              <w:rPr>
                <w:rFonts w:hint="eastAsia"/>
                <w:szCs w:val="21"/>
              </w:rPr>
              <w:t xml:space="preserve">　　（三）督促理事会、常务理事会决议的执行；</w:t>
            </w:r>
          </w:p>
          <w:p w:rsidR="00950BD1" w:rsidRDefault="00950BD1" w:rsidP="00950BD1">
            <w:pPr>
              <w:ind w:firstLine="420"/>
              <w:rPr>
                <w:szCs w:val="21"/>
              </w:rPr>
            </w:pPr>
            <w:r w:rsidRPr="006A53CA">
              <w:rPr>
                <w:rFonts w:hint="eastAsia"/>
                <w:szCs w:val="21"/>
              </w:rPr>
              <w:t>（四）协调与政府主管机关及相关部门的关系。</w:t>
            </w:r>
          </w:p>
          <w:p w:rsidR="005374D2" w:rsidRDefault="00950BD1" w:rsidP="00950BD1">
            <w:r w:rsidRPr="006A53CA">
              <w:rPr>
                <w:rFonts w:hint="eastAsia"/>
                <w:szCs w:val="21"/>
              </w:rPr>
              <w:t xml:space="preserve">　副会长协助会长工作。会长因故不能出席会议时，由会长委托副会长召集和主持。</w:t>
            </w:r>
          </w:p>
        </w:tc>
      </w:tr>
      <w:tr w:rsidR="005374D2" w:rsidTr="00AF0861">
        <w:trPr>
          <w:jc w:val="center"/>
        </w:trPr>
        <w:tc>
          <w:tcPr>
            <w:tcW w:w="4377" w:type="dxa"/>
          </w:tcPr>
          <w:p w:rsidR="00950BD1" w:rsidRPr="00995712" w:rsidRDefault="00950BD1" w:rsidP="00444125">
            <w:pPr>
              <w:widowControl/>
              <w:overflowPunct w:val="0"/>
              <w:contextualSpacing/>
              <w:jc w:val="left"/>
              <w:rPr>
                <w:rFonts w:asciiTheme="minorEastAsia" w:hAnsiTheme="minorEastAsia" w:cs="Times New Roman"/>
                <w:color w:val="000000" w:themeColor="text1"/>
                <w:kern w:val="32"/>
                <w:szCs w:val="21"/>
              </w:rPr>
            </w:pPr>
            <w:r w:rsidRPr="00995712">
              <w:rPr>
                <w:rFonts w:asciiTheme="minorEastAsia" w:hAnsiTheme="minorEastAsia" w:cs="Times New Roman" w:hint="eastAsia"/>
                <w:b/>
                <w:bCs/>
                <w:color w:val="000000" w:themeColor="text1"/>
                <w:kern w:val="32"/>
                <w:szCs w:val="21"/>
              </w:rPr>
              <w:t xml:space="preserve">第三十五条  </w:t>
            </w:r>
            <w:r w:rsidRPr="00995712">
              <w:rPr>
                <w:rFonts w:asciiTheme="minorEastAsia" w:hAnsiTheme="minorEastAsia" w:cs="Times New Roman" w:hint="eastAsia"/>
                <w:color w:val="000000" w:themeColor="text1"/>
                <w:kern w:val="32"/>
                <w:szCs w:val="21"/>
              </w:rPr>
              <w:t>秘书长为本会法定代表人</w:t>
            </w:r>
            <w:r w:rsidRPr="00995712">
              <w:rPr>
                <w:rFonts w:asciiTheme="minorEastAsia" w:hAnsiTheme="minorEastAsia" w:cs="Times New Roman" w:hint="eastAsia"/>
                <w:color w:val="000000" w:themeColor="text1"/>
                <w:szCs w:val="21"/>
              </w:rPr>
              <w:t>，</w:t>
            </w:r>
            <w:r w:rsidRPr="00995712">
              <w:rPr>
                <w:rFonts w:asciiTheme="minorEastAsia" w:hAnsiTheme="minorEastAsia" w:cs="Times New Roman" w:hint="eastAsia"/>
                <w:color w:val="000000" w:themeColor="text1"/>
                <w:kern w:val="32"/>
                <w:szCs w:val="21"/>
              </w:rPr>
              <w:t>代表本会签署有关重要文件。</w:t>
            </w:r>
          </w:p>
          <w:p w:rsidR="005374D2" w:rsidRPr="00444125" w:rsidRDefault="00950BD1" w:rsidP="00444125">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本会法定代表人不兼任其他社会团体的法定代表人。</w:t>
            </w:r>
          </w:p>
        </w:tc>
        <w:tc>
          <w:tcPr>
            <w:tcW w:w="4378" w:type="dxa"/>
          </w:tcPr>
          <w:p w:rsidR="005374D2" w:rsidRPr="002F41EF" w:rsidRDefault="005374D2" w:rsidP="009D53E1">
            <w:pPr>
              <w:ind w:firstLine="420"/>
            </w:pPr>
          </w:p>
        </w:tc>
      </w:tr>
      <w:tr w:rsidR="005374D2" w:rsidTr="00AF0861">
        <w:trPr>
          <w:jc w:val="center"/>
        </w:trPr>
        <w:tc>
          <w:tcPr>
            <w:tcW w:w="4377" w:type="dxa"/>
          </w:tcPr>
          <w:p w:rsidR="00950BD1" w:rsidRPr="00995712" w:rsidRDefault="00950BD1" w:rsidP="00444125">
            <w:pPr>
              <w:widowControl/>
              <w:overflowPunct w:val="0"/>
              <w:contextualSpacing/>
              <w:jc w:val="left"/>
              <w:rPr>
                <w:rFonts w:asciiTheme="minorEastAsia" w:hAnsiTheme="minorEastAsia"/>
                <w:szCs w:val="21"/>
              </w:rPr>
            </w:pPr>
            <w:r w:rsidRPr="00995712">
              <w:rPr>
                <w:rFonts w:asciiTheme="minorEastAsia" w:hAnsiTheme="minorEastAsia" w:cs="Times New Roman" w:hint="eastAsia"/>
                <w:b/>
                <w:bCs/>
                <w:color w:val="000000" w:themeColor="text1"/>
                <w:kern w:val="32"/>
                <w:szCs w:val="21"/>
              </w:rPr>
              <w:t xml:space="preserve">第三十六条 </w:t>
            </w:r>
            <w:r w:rsidRPr="00995712">
              <w:rPr>
                <w:rFonts w:asciiTheme="minorEastAsia" w:hAnsiTheme="minorEastAsia" w:cs="Times New Roman" w:hint="eastAsia"/>
                <w:color w:val="000000" w:themeColor="text1"/>
                <w:kern w:val="32"/>
                <w:szCs w:val="21"/>
              </w:rPr>
              <w:t>担任法定代表人的负责人被罢免或卸任后，不再履行本会法定代表人的职权。</w:t>
            </w:r>
            <w:r w:rsidRPr="00995712">
              <w:rPr>
                <w:rFonts w:asciiTheme="minorEastAsia" w:hAnsiTheme="minorEastAsia"/>
                <w:szCs w:val="21"/>
              </w:rPr>
              <w:t>由本会在其卸任或被罢免后的20 日内，报财政</w:t>
            </w:r>
            <w:r w:rsidRPr="00995712">
              <w:rPr>
                <w:rFonts w:asciiTheme="minorEastAsia" w:hAnsiTheme="minorEastAsia" w:hint="eastAsia"/>
                <w:szCs w:val="21"/>
              </w:rPr>
              <w:t>局</w:t>
            </w:r>
            <w:r w:rsidRPr="00995712">
              <w:rPr>
                <w:rFonts w:asciiTheme="minorEastAsia" w:hAnsiTheme="minorEastAsia"/>
                <w:szCs w:val="21"/>
              </w:rPr>
              <w:t>审查同意后，向民政</w:t>
            </w:r>
            <w:r w:rsidRPr="00995712">
              <w:rPr>
                <w:rFonts w:asciiTheme="minorEastAsia" w:hAnsiTheme="minorEastAsia" w:hint="eastAsia"/>
                <w:szCs w:val="21"/>
              </w:rPr>
              <w:t>局</w:t>
            </w:r>
            <w:r w:rsidRPr="00995712">
              <w:rPr>
                <w:rFonts w:asciiTheme="minorEastAsia" w:hAnsiTheme="minorEastAsia"/>
                <w:szCs w:val="21"/>
              </w:rPr>
              <w:t xml:space="preserve">办理变更登记。 </w:t>
            </w:r>
          </w:p>
          <w:p w:rsidR="005374D2" w:rsidRPr="00444125" w:rsidRDefault="00950BD1" w:rsidP="00444125">
            <w:pPr>
              <w:widowControl/>
              <w:overflowPunct w:val="0"/>
              <w:ind w:firstLineChars="200" w:firstLine="420"/>
              <w:contextualSpacing/>
              <w:jc w:val="left"/>
              <w:rPr>
                <w:rFonts w:asciiTheme="minorEastAsia" w:hAnsiTheme="minorEastAsia" w:cs="Times New Roman"/>
                <w:b/>
                <w:bCs/>
                <w:color w:val="000000" w:themeColor="text1"/>
                <w:kern w:val="32"/>
                <w:szCs w:val="21"/>
              </w:rPr>
            </w:pPr>
            <w:r w:rsidRPr="00995712">
              <w:rPr>
                <w:rFonts w:asciiTheme="minorEastAsia" w:hAnsiTheme="minorEastAsia"/>
                <w:szCs w:val="21"/>
              </w:rPr>
              <w:t>原任法定代表人不予配合办理法定代表人变更登记的，本会可根据理事会同意变更的决议，报财政</w:t>
            </w:r>
            <w:r w:rsidRPr="00995712">
              <w:rPr>
                <w:rFonts w:asciiTheme="minorEastAsia" w:hAnsiTheme="minorEastAsia" w:hint="eastAsia"/>
                <w:szCs w:val="21"/>
              </w:rPr>
              <w:t>局</w:t>
            </w:r>
            <w:r w:rsidRPr="00995712">
              <w:rPr>
                <w:rFonts w:asciiTheme="minorEastAsia" w:hAnsiTheme="minorEastAsia"/>
                <w:szCs w:val="21"/>
              </w:rPr>
              <w:t>审查同意后，向民政</w:t>
            </w:r>
            <w:r w:rsidRPr="00995712">
              <w:rPr>
                <w:rFonts w:asciiTheme="minorEastAsia" w:hAnsiTheme="minorEastAsia" w:hint="eastAsia"/>
                <w:szCs w:val="21"/>
              </w:rPr>
              <w:t>局</w:t>
            </w:r>
            <w:r w:rsidRPr="00995712">
              <w:rPr>
                <w:rFonts w:asciiTheme="minorEastAsia" w:hAnsiTheme="minorEastAsia"/>
                <w:szCs w:val="21"/>
              </w:rPr>
              <w:t>申请变更登记。</w:t>
            </w:r>
          </w:p>
        </w:tc>
        <w:tc>
          <w:tcPr>
            <w:tcW w:w="4378" w:type="dxa"/>
          </w:tcPr>
          <w:p w:rsidR="005374D2" w:rsidRDefault="005374D2" w:rsidP="009D53E1"/>
        </w:tc>
      </w:tr>
      <w:tr w:rsidR="005374D2" w:rsidTr="00AF0861">
        <w:trPr>
          <w:jc w:val="center"/>
        </w:trPr>
        <w:tc>
          <w:tcPr>
            <w:tcW w:w="4377" w:type="dxa"/>
          </w:tcPr>
          <w:p w:rsidR="00950BD1" w:rsidRPr="00995712" w:rsidRDefault="00950BD1" w:rsidP="00444125">
            <w:pPr>
              <w:widowControl/>
              <w:overflowPunct w:val="0"/>
              <w:contextualSpacing/>
              <w:jc w:val="left"/>
              <w:rPr>
                <w:rFonts w:asciiTheme="minorEastAsia" w:hAnsiTheme="minorEastAsia" w:cs="Times New Roman"/>
                <w:bCs/>
                <w:color w:val="000000" w:themeColor="text1"/>
                <w:kern w:val="32"/>
                <w:szCs w:val="21"/>
              </w:rPr>
            </w:pPr>
            <w:r w:rsidRPr="00995712">
              <w:rPr>
                <w:rFonts w:asciiTheme="minorEastAsia" w:hAnsiTheme="minorEastAsia" w:cs="Times New Roman" w:hint="eastAsia"/>
                <w:b/>
                <w:bCs/>
                <w:color w:val="000000" w:themeColor="text1"/>
                <w:kern w:val="32"/>
                <w:szCs w:val="21"/>
              </w:rPr>
              <w:t xml:space="preserve">第三十七条  </w:t>
            </w:r>
            <w:r w:rsidRPr="00995712">
              <w:rPr>
                <w:rFonts w:asciiTheme="minorEastAsia" w:hAnsiTheme="minorEastAsia" w:cs="Times New Roman" w:hint="eastAsia"/>
                <w:bCs/>
                <w:color w:val="000000" w:themeColor="text1"/>
                <w:kern w:val="32"/>
                <w:szCs w:val="21"/>
              </w:rPr>
              <w:t>本会设秘书处，为本会常设执行机构。</w:t>
            </w:r>
          </w:p>
          <w:p w:rsidR="005374D2" w:rsidRPr="00444125" w:rsidRDefault="00950BD1" w:rsidP="00444125">
            <w:pPr>
              <w:widowControl/>
              <w:overflowPunct w:val="0"/>
              <w:ind w:firstLineChars="200" w:firstLine="420"/>
              <w:contextualSpacing/>
              <w:jc w:val="left"/>
              <w:rPr>
                <w:rFonts w:asciiTheme="minorEastAsia" w:hAnsiTheme="minorEastAsia" w:cs="Times New Roman"/>
                <w:bCs/>
                <w:color w:val="000000" w:themeColor="text1"/>
                <w:kern w:val="32"/>
                <w:szCs w:val="21"/>
              </w:rPr>
            </w:pPr>
            <w:r w:rsidRPr="00995712">
              <w:rPr>
                <w:rFonts w:asciiTheme="minorEastAsia" w:hAnsiTheme="minorEastAsia" w:cs="Times New Roman" w:hint="eastAsia"/>
                <w:bCs/>
                <w:color w:val="000000" w:themeColor="text1"/>
                <w:kern w:val="32"/>
                <w:szCs w:val="21"/>
              </w:rPr>
              <w:t>秘书处负责具体落实本会会员代表大会、理事会、常务理事会的各项决议、决定，承担本会的日常工作。</w:t>
            </w:r>
          </w:p>
        </w:tc>
        <w:tc>
          <w:tcPr>
            <w:tcW w:w="4378" w:type="dxa"/>
          </w:tcPr>
          <w:p w:rsidR="005374D2" w:rsidRDefault="005374D2" w:rsidP="009D53E1">
            <w:r w:rsidRPr="006A53CA">
              <w:rPr>
                <w:rFonts w:hint="eastAsia"/>
                <w:szCs w:val="21"/>
              </w:rPr>
              <w:t>第二十三条　本会设秘书处，为本会常设执行机构。负责落实会员代表大会、理事会、常务理事会和会长办公会的各项决议、决定，承担本会的日常工作。</w:t>
            </w:r>
          </w:p>
        </w:tc>
      </w:tr>
      <w:tr w:rsidR="005374D2" w:rsidTr="00AF0861">
        <w:trPr>
          <w:jc w:val="center"/>
        </w:trPr>
        <w:tc>
          <w:tcPr>
            <w:tcW w:w="4377" w:type="dxa"/>
          </w:tcPr>
          <w:p w:rsidR="005374D2" w:rsidRPr="00444125" w:rsidRDefault="00950BD1" w:rsidP="00444125">
            <w:pPr>
              <w:widowControl/>
              <w:overflowPunct w:val="0"/>
              <w:contextualSpacing/>
              <w:jc w:val="left"/>
              <w:rPr>
                <w:rFonts w:asciiTheme="minorEastAsia" w:hAnsiTheme="minorEastAsia" w:cs="Times New Roman"/>
                <w:b/>
                <w:bCs/>
                <w:color w:val="000000" w:themeColor="text1"/>
                <w:kern w:val="32"/>
                <w:szCs w:val="21"/>
              </w:rPr>
            </w:pPr>
            <w:r w:rsidRPr="00995712">
              <w:rPr>
                <w:rFonts w:asciiTheme="minorEastAsia" w:hAnsiTheme="minorEastAsia" w:cs="Times New Roman" w:hint="eastAsia"/>
                <w:b/>
                <w:bCs/>
                <w:color w:val="000000" w:themeColor="text1"/>
                <w:kern w:val="32"/>
                <w:szCs w:val="21"/>
              </w:rPr>
              <w:t xml:space="preserve">第三十八条  </w:t>
            </w:r>
            <w:r w:rsidRPr="00995712">
              <w:rPr>
                <w:rFonts w:asciiTheme="minorEastAsia" w:hAnsiTheme="minorEastAsia" w:cs="Times New Roman" w:hint="eastAsia"/>
                <w:bCs/>
                <w:color w:val="000000" w:themeColor="text1"/>
                <w:kern w:val="32"/>
                <w:szCs w:val="21"/>
              </w:rPr>
              <w:t>本会设秘书长一人、副秘书长若干人。</w:t>
            </w:r>
          </w:p>
        </w:tc>
        <w:tc>
          <w:tcPr>
            <w:tcW w:w="4378" w:type="dxa"/>
          </w:tcPr>
          <w:p w:rsidR="005374D2" w:rsidRPr="006A53CA" w:rsidRDefault="005374D2" w:rsidP="009D53E1">
            <w:pPr>
              <w:rPr>
                <w:szCs w:val="21"/>
              </w:rPr>
            </w:pPr>
            <w:r w:rsidRPr="006A53CA">
              <w:rPr>
                <w:rFonts w:hint="eastAsia"/>
                <w:szCs w:val="21"/>
              </w:rPr>
              <w:t>第二十四条</w:t>
            </w:r>
            <w:r w:rsidRPr="006A53CA">
              <w:rPr>
                <w:rFonts w:hint="eastAsia"/>
                <w:szCs w:val="21"/>
              </w:rPr>
              <w:t xml:space="preserve"> </w:t>
            </w:r>
            <w:r w:rsidRPr="006A53CA">
              <w:rPr>
                <w:rFonts w:hint="eastAsia"/>
                <w:szCs w:val="21"/>
              </w:rPr>
              <w:t>秘书处设秘书长一人、副秘书长若干人，秘书长和副秘书长由业务主管单位推荐，理事会表决通过。</w:t>
            </w:r>
          </w:p>
          <w:p w:rsidR="005374D2" w:rsidRPr="006A53CA" w:rsidRDefault="005374D2" w:rsidP="009D53E1">
            <w:pPr>
              <w:rPr>
                <w:szCs w:val="21"/>
              </w:rPr>
            </w:pPr>
            <w:r w:rsidRPr="006A53CA">
              <w:rPr>
                <w:rFonts w:hint="eastAsia"/>
                <w:szCs w:val="21"/>
              </w:rPr>
              <w:t xml:space="preserve">　　秘书长每届任期五年。连任不得超过两届。</w:t>
            </w:r>
          </w:p>
          <w:p w:rsidR="005374D2" w:rsidRPr="00444125" w:rsidRDefault="005374D2" w:rsidP="009D53E1">
            <w:pPr>
              <w:rPr>
                <w:szCs w:val="21"/>
              </w:rPr>
            </w:pPr>
            <w:r w:rsidRPr="006A53CA">
              <w:rPr>
                <w:rFonts w:hint="eastAsia"/>
                <w:szCs w:val="21"/>
              </w:rPr>
              <w:t xml:space="preserve">　　秘书处实行秘书长负责制。秘书长为本会法定代表人。</w:t>
            </w:r>
          </w:p>
        </w:tc>
      </w:tr>
      <w:tr w:rsidR="005374D2" w:rsidTr="00AF0861">
        <w:trPr>
          <w:jc w:val="center"/>
        </w:trPr>
        <w:tc>
          <w:tcPr>
            <w:tcW w:w="4377" w:type="dxa"/>
          </w:tcPr>
          <w:p w:rsidR="00950BD1" w:rsidRPr="00995712" w:rsidRDefault="00950BD1" w:rsidP="00444125">
            <w:pPr>
              <w:widowControl/>
              <w:overflowPunct w:val="0"/>
              <w:contextualSpacing/>
              <w:jc w:val="left"/>
              <w:rPr>
                <w:rFonts w:asciiTheme="minorEastAsia" w:hAnsiTheme="minorEastAsia" w:cs="Times New Roman"/>
                <w:color w:val="000000" w:themeColor="text1"/>
                <w:kern w:val="32"/>
                <w:szCs w:val="21"/>
              </w:rPr>
            </w:pPr>
            <w:r w:rsidRPr="00995712">
              <w:rPr>
                <w:rFonts w:asciiTheme="minorEastAsia" w:hAnsiTheme="minorEastAsia" w:cs="Times New Roman" w:hint="eastAsia"/>
                <w:b/>
                <w:bCs/>
                <w:color w:val="000000" w:themeColor="text1"/>
                <w:kern w:val="32"/>
                <w:szCs w:val="21"/>
              </w:rPr>
              <w:t xml:space="preserve">第三十九条  </w:t>
            </w:r>
            <w:r w:rsidRPr="00995712">
              <w:rPr>
                <w:rFonts w:asciiTheme="minorEastAsia" w:hAnsiTheme="minorEastAsia" w:cs="Times New Roman" w:hint="eastAsia"/>
                <w:color w:val="000000" w:themeColor="text1"/>
                <w:kern w:val="32"/>
                <w:szCs w:val="21"/>
              </w:rPr>
              <w:t>秘书长行使下列职权：</w:t>
            </w:r>
          </w:p>
          <w:p w:rsidR="00950BD1" w:rsidRPr="00995712" w:rsidRDefault="00950BD1" w:rsidP="00950BD1">
            <w:pPr>
              <w:widowControl/>
              <w:overflowPunct w:val="0"/>
              <w:ind w:firstLineChars="200" w:firstLine="420"/>
              <w:contextualSpacing/>
              <w:jc w:val="left"/>
              <w:rPr>
                <w:rFonts w:asciiTheme="minorEastAsia" w:hAnsiTheme="minorEastAsia"/>
                <w:szCs w:val="21"/>
              </w:rPr>
            </w:pPr>
            <w:r w:rsidRPr="00995712">
              <w:rPr>
                <w:rFonts w:asciiTheme="minorEastAsia" w:hAnsiTheme="minorEastAsia" w:cs="Times New Roman" w:hint="eastAsia"/>
                <w:color w:val="000000" w:themeColor="text1"/>
                <w:kern w:val="32"/>
                <w:szCs w:val="21"/>
              </w:rPr>
              <w:lastRenderedPageBreak/>
              <w:t>（</w:t>
            </w:r>
            <w:r w:rsidRPr="00995712">
              <w:rPr>
                <w:rFonts w:asciiTheme="minorEastAsia" w:hAnsiTheme="minorEastAsia"/>
                <w:szCs w:val="21"/>
              </w:rPr>
              <w:t>一</w:t>
            </w:r>
            <w:r w:rsidRPr="00995712">
              <w:rPr>
                <w:rFonts w:asciiTheme="minorEastAsia" w:hAnsiTheme="minorEastAsia" w:hint="eastAsia"/>
                <w:szCs w:val="21"/>
              </w:rPr>
              <w:t>）</w:t>
            </w:r>
            <w:r w:rsidRPr="00995712">
              <w:rPr>
                <w:rFonts w:asciiTheme="minorEastAsia" w:hAnsiTheme="minorEastAsia"/>
                <w:szCs w:val="21"/>
              </w:rPr>
              <w:t>协调各机构开展工作；</w:t>
            </w:r>
          </w:p>
          <w:p w:rsidR="00950BD1" w:rsidRPr="00995712" w:rsidRDefault="00950BD1" w:rsidP="00950BD1">
            <w:pPr>
              <w:widowControl/>
              <w:overflowPunct w:val="0"/>
              <w:ind w:firstLineChars="200" w:firstLine="420"/>
              <w:contextualSpacing/>
              <w:jc w:val="left"/>
              <w:rPr>
                <w:rFonts w:asciiTheme="minorEastAsia" w:hAnsiTheme="minorEastAsia"/>
                <w:szCs w:val="21"/>
              </w:rPr>
            </w:pPr>
            <w:r w:rsidRPr="00995712">
              <w:rPr>
                <w:rFonts w:asciiTheme="minorEastAsia" w:hAnsiTheme="minorEastAsia" w:hint="eastAsia"/>
                <w:szCs w:val="21"/>
              </w:rPr>
              <w:t>（</w:t>
            </w:r>
            <w:r w:rsidRPr="00995712">
              <w:rPr>
                <w:rFonts w:asciiTheme="minorEastAsia" w:hAnsiTheme="minorEastAsia"/>
                <w:szCs w:val="21"/>
              </w:rPr>
              <w:t>二</w:t>
            </w:r>
            <w:r w:rsidRPr="00995712">
              <w:rPr>
                <w:rFonts w:asciiTheme="minorEastAsia" w:hAnsiTheme="minorEastAsia" w:hint="eastAsia"/>
                <w:szCs w:val="21"/>
              </w:rPr>
              <w:t>）</w:t>
            </w:r>
            <w:r w:rsidRPr="00995712">
              <w:rPr>
                <w:rFonts w:asciiTheme="minorEastAsia" w:hAnsiTheme="minorEastAsia"/>
                <w:szCs w:val="21"/>
              </w:rPr>
              <w:t>主持秘书处日常工作；</w:t>
            </w:r>
          </w:p>
          <w:p w:rsidR="00950BD1" w:rsidRPr="00995712" w:rsidRDefault="00950BD1" w:rsidP="00950BD1">
            <w:pPr>
              <w:widowControl/>
              <w:overflowPunct w:val="0"/>
              <w:ind w:firstLineChars="200" w:firstLine="420"/>
              <w:contextualSpacing/>
              <w:jc w:val="left"/>
              <w:rPr>
                <w:rFonts w:asciiTheme="minorEastAsia" w:hAnsiTheme="minorEastAsia"/>
                <w:szCs w:val="21"/>
              </w:rPr>
            </w:pPr>
            <w:r w:rsidRPr="00995712">
              <w:rPr>
                <w:rFonts w:asciiTheme="minorEastAsia" w:hAnsiTheme="minorEastAsia" w:hint="eastAsia"/>
                <w:szCs w:val="21"/>
              </w:rPr>
              <w:t>（三）</w:t>
            </w:r>
            <w:r w:rsidRPr="00995712">
              <w:rPr>
                <w:rFonts w:asciiTheme="minorEastAsia" w:hAnsiTheme="minorEastAsia"/>
                <w:szCs w:val="21"/>
              </w:rPr>
              <w:t>提出秘书处职能部门设置方案，报财政</w:t>
            </w:r>
            <w:r w:rsidRPr="00995712">
              <w:rPr>
                <w:rFonts w:asciiTheme="minorEastAsia" w:hAnsiTheme="minorEastAsia" w:hint="eastAsia"/>
                <w:szCs w:val="21"/>
              </w:rPr>
              <w:t>局</w:t>
            </w:r>
            <w:r w:rsidRPr="00995712">
              <w:rPr>
                <w:rFonts w:asciiTheme="minorEastAsia" w:hAnsiTheme="minorEastAsia"/>
                <w:szCs w:val="21"/>
              </w:rPr>
              <w:t>批准；</w:t>
            </w:r>
          </w:p>
          <w:p w:rsidR="00950BD1" w:rsidRPr="00995712" w:rsidRDefault="00950BD1" w:rsidP="00950BD1">
            <w:pPr>
              <w:widowControl/>
              <w:overflowPunct w:val="0"/>
              <w:ind w:firstLineChars="200" w:firstLine="420"/>
              <w:contextualSpacing/>
              <w:jc w:val="left"/>
              <w:rPr>
                <w:rFonts w:asciiTheme="minorEastAsia" w:hAnsiTheme="minorEastAsia"/>
                <w:szCs w:val="21"/>
              </w:rPr>
            </w:pPr>
            <w:r w:rsidRPr="00995712">
              <w:rPr>
                <w:rFonts w:asciiTheme="minorEastAsia" w:hAnsiTheme="minorEastAsia" w:hint="eastAsia"/>
                <w:szCs w:val="21"/>
              </w:rPr>
              <w:t>（四）</w:t>
            </w:r>
            <w:r w:rsidRPr="00995712">
              <w:rPr>
                <w:rFonts w:asciiTheme="minorEastAsia" w:hAnsiTheme="minorEastAsia"/>
                <w:szCs w:val="21"/>
              </w:rPr>
              <w:t>拟订年度工作报告和工作计划，报理事会或常务理事会审议；</w:t>
            </w:r>
          </w:p>
          <w:p w:rsidR="00950BD1" w:rsidRPr="00995712" w:rsidRDefault="00950BD1" w:rsidP="00950BD1">
            <w:pPr>
              <w:widowControl/>
              <w:overflowPunct w:val="0"/>
              <w:ind w:firstLineChars="200" w:firstLine="420"/>
              <w:contextualSpacing/>
              <w:jc w:val="left"/>
              <w:rPr>
                <w:rFonts w:asciiTheme="minorEastAsia" w:hAnsiTheme="minorEastAsia"/>
                <w:szCs w:val="21"/>
              </w:rPr>
            </w:pPr>
            <w:r w:rsidRPr="00995712">
              <w:rPr>
                <w:rFonts w:asciiTheme="minorEastAsia" w:hAnsiTheme="minorEastAsia" w:hint="eastAsia"/>
                <w:szCs w:val="21"/>
              </w:rPr>
              <w:t>（五）</w:t>
            </w:r>
            <w:r w:rsidRPr="00995712">
              <w:rPr>
                <w:rFonts w:asciiTheme="minorEastAsia" w:hAnsiTheme="minorEastAsia"/>
                <w:szCs w:val="21"/>
              </w:rPr>
              <w:t>制定内部管理制度，报财政</w:t>
            </w:r>
            <w:r w:rsidRPr="00995712">
              <w:rPr>
                <w:rFonts w:asciiTheme="minorEastAsia" w:hAnsiTheme="minorEastAsia" w:hint="eastAsia"/>
                <w:szCs w:val="21"/>
              </w:rPr>
              <w:t>局</w:t>
            </w:r>
            <w:r w:rsidRPr="00995712">
              <w:rPr>
                <w:rFonts w:asciiTheme="minorEastAsia" w:hAnsiTheme="minorEastAsia"/>
                <w:szCs w:val="21"/>
              </w:rPr>
              <w:t>批准；</w:t>
            </w:r>
          </w:p>
          <w:p w:rsidR="00950BD1" w:rsidRPr="00995712" w:rsidRDefault="00950BD1" w:rsidP="00950BD1">
            <w:pPr>
              <w:widowControl/>
              <w:overflowPunct w:val="0"/>
              <w:ind w:firstLineChars="200" w:firstLine="420"/>
              <w:contextualSpacing/>
              <w:jc w:val="left"/>
              <w:rPr>
                <w:rFonts w:asciiTheme="minorEastAsia" w:hAnsiTheme="minorEastAsia"/>
                <w:szCs w:val="21"/>
              </w:rPr>
            </w:pPr>
            <w:r w:rsidRPr="00995712">
              <w:rPr>
                <w:rFonts w:asciiTheme="minorEastAsia" w:hAnsiTheme="minorEastAsia" w:hint="eastAsia"/>
                <w:szCs w:val="21"/>
              </w:rPr>
              <w:t>（六）</w:t>
            </w:r>
            <w:r w:rsidRPr="00995712">
              <w:rPr>
                <w:rFonts w:asciiTheme="minorEastAsia" w:hAnsiTheme="minorEastAsia"/>
                <w:szCs w:val="21"/>
              </w:rPr>
              <w:t xml:space="preserve">拟定所属机构设置和人选组成方案，报理事会或常务理事会审议； </w:t>
            </w:r>
          </w:p>
          <w:p w:rsidR="005374D2" w:rsidRPr="00444125" w:rsidRDefault="00950BD1" w:rsidP="00444125">
            <w:pPr>
              <w:widowControl/>
              <w:overflowPunct w:val="0"/>
              <w:ind w:firstLineChars="200" w:firstLine="420"/>
              <w:contextualSpacing/>
              <w:jc w:val="left"/>
              <w:rPr>
                <w:rFonts w:asciiTheme="minorEastAsia" w:hAnsiTheme="minorEastAsia"/>
                <w:szCs w:val="21"/>
              </w:rPr>
            </w:pPr>
            <w:r w:rsidRPr="00995712">
              <w:rPr>
                <w:rFonts w:asciiTheme="minorEastAsia" w:hAnsiTheme="minorEastAsia" w:hint="eastAsia"/>
                <w:szCs w:val="21"/>
              </w:rPr>
              <w:t>（七）</w:t>
            </w:r>
            <w:r w:rsidRPr="00995712">
              <w:rPr>
                <w:rFonts w:asciiTheme="minorEastAsia" w:hAnsiTheme="minorEastAsia"/>
                <w:szCs w:val="21"/>
              </w:rPr>
              <w:t>处理其他日常事务</w:t>
            </w:r>
            <w:r w:rsidRPr="00995712">
              <w:rPr>
                <w:rFonts w:asciiTheme="minorEastAsia" w:hAnsiTheme="minorEastAsia" w:hint="eastAsia"/>
                <w:szCs w:val="21"/>
              </w:rPr>
              <w:t>。</w:t>
            </w:r>
          </w:p>
        </w:tc>
        <w:tc>
          <w:tcPr>
            <w:tcW w:w="4378" w:type="dxa"/>
          </w:tcPr>
          <w:p w:rsidR="005374D2" w:rsidRPr="006A53CA" w:rsidRDefault="005374D2" w:rsidP="009D53E1">
            <w:pPr>
              <w:rPr>
                <w:szCs w:val="21"/>
              </w:rPr>
            </w:pPr>
            <w:r w:rsidRPr="006A53CA">
              <w:rPr>
                <w:rFonts w:hint="eastAsia"/>
                <w:szCs w:val="21"/>
              </w:rPr>
              <w:lastRenderedPageBreak/>
              <w:t>第二十五条</w:t>
            </w:r>
            <w:r w:rsidRPr="006A53CA">
              <w:rPr>
                <w:rFonts w:hint="eastAsia"/>
                <w:szCs w:val="21"/>
              </w:rPr>
              <w:t xml:space="preserve"> </w:t>
            </w:r>
            <w:r w:rsidRPr="006A53CA">
              <w:rPr>
                <w:rFonts w:hint="eastAsia"/>
                <w:szCs w:val="21"/>
              </w:rPr>
              <w:t>秘书长履行下列职责：</w:t>
            </w:r>
          </w:p>
          <w:p w:rsidR="005374D2" w:rsidRPr="006A53CA" w:rsidRDefault="005374D2" w:rsidP="009D53E1">
            <w:pPr>
              <w:rPr>
                <w:szCs w:val="21"/>
              </w:rPr>
            </w:pPr>
            <w:r w:rsidRPr="006A53CA">
              <w:rPr>
                <w:rFonts w:hint="eastAsia"/>
                <w:szCs w:val="21"/>
              </w:rPr>
              <w:lastRenderedPageBreak/>
              <w:t xml:space="preserve">　　（一）组织实施会员代表大会、理事会、常务理事会和会长办公会的各项决议、决定；</w:t>
            </w:r>
          </w:p>
          <w:p w:rsidR="005374D2" w:rsidRPr="006A53CA" w:rsidRDefault="005374D2" w:rsidP="009D53E1">
            <w:pPr>
              <w:rPr>
                <w:szCs w:val="21"/>
              </w:rPr>
            </w:pPr>
            <w:r w:rsidRPr="006A53CA">
              <w:rPr>
                <w:rFonts w:hint="eastAsia"/>
                <w:szCs w:val="21"/>
              </w:rPr>
              <w:t xml:space="preserve">　　（二）主持秘书处的日常工作；</w:t>
            </w:r>
          </w:p>
          <w:p w:rsidR="005374D2" w:rsidRPr="006A53CA" w:rsidRDefault="005374D2" w:rsidP="009D53E1">
            <w:pPr>
              <w:rPr>
                <w:szCs w:val="21"/>
              </w:rPr>
            </w:pPr>
            <w:r w:rsidRPr="006A53CA">
              <w:rPr>
                <w:rFonts w:hint="eastAsia"/>
                <w:szCs w:val="21"/>
              </w:rPr>
              <w:t xml:space="preserve">　　（三）提出秘书处各职能部门设置方案，聘任秘书处各部门负责人；</w:t>
            </w:r>
          </w:p>
          <w:p w:rsidR="005374D2" w:rsidRPr="006A53CA" w:rsidRDefault="005374D2" w:rsidP="009D53E1">
            <w:pPr>
              <w:rPr>
                <w:szCs w:val="21"/>
              </w:rPr>
            </w:pPr>
            <w:r w:rsidRPr="006A53CA">
              <w:rPr>
                <w:rFonts w:hint="eastAsia"/>
                <w:szCs w:val="21"/>
              </w:rPr>
              <w:t xml:space="preserve">　　（四）召集和主持秘书长办公会；</w:t>
            </w:r>
          </w:p>
          <w:p w:rsidR="005374D2" w:rsidRPr="006A53CA" w:rsidRDefault="005374D2" w:rsidP="009D53E1">
            <w:pPr>
              <w:rPr>
                <w:szCs w:val="21"/>
              </w:rPr>
            </w:pPr>
            <w:r w:rsidRPr="006A53CA">
              <w:rPr>
                <w:rFonts w:hint="eastAsia"/>
                <w:szCs w:val="21"/>
              </w:rPr>
              <w:t xml:space="preserve">　　（五）负责本会资产、财务和人员的管理工作；　　</w:t>
            </w:r>
          </w:p>
          <w:p w:rsidR="005374D2" w:rsidRPr="006A53CA" w:rsidRDefault="005374D2" w:rsidP="009D53E1">
            <w:pPr>
              <w:rPr>
                <w:szCs w:val="21"/>
              </w:rPr>
            </w:pPr>
            <w:r w:rsidRPr="006A53CA">
              <w:rPr>
                <w:rFonts w:hint="eastAsia"/>
                <w:szCs w:val="21"/>
              </w:rPr>
              <w:t xml:space="preserve">　　（六）办理由主管机关和理事会交办的其他工作。</w:t>
            </w:r>
          </w:p>
          <w:p w:rsidR="005374D2" w:rsidRDefault="005374D2" w:rsidP="009D53E1">
            <w:r w:rsidRPr="006A53CA">
              <w:rPr>
                <w:rFonts w:hint="eastAsia"/>
                <w:szCs w:val="21"/>
              </w:rPr>
              <w:t xml:space="preserve">　　副秘书长协助秘书长工作，对秘书长负责。</w:t>
            </w:r>
          </w:p>
        </w:tc>
      </w:tr>
      <w:tr w:rsidR="005374D2" w:rsidTr="00AF0861">
        <w:trPr>
          <w:jc w:val="center"/>
        </w:trPr>
        <w:tc>
          <w:tcPr>
            <w:tcW w:w="4377" w:type="dxa"/>
          </w:tcPr>
          <w:p w:rsidR="00950BD1" w:rsidRPr="00995712" w:rsidRDefault="00950BD1" w:rsidP="00950BD1">
            <w:pPr>
              <w:widowControl/>
              <w:overflowPunct w:val="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b/>
                <w:bCs/>
                <w:color w:val="000000" w:themeColor="text1"/>
                <w:kern w:val="32"/>
                <w:szCs w:val="21"/>
              </w:rPr>
              <w:lastRenderedPageBreak/>
              <w:t xml:space="preserve">第四十条  </w:t>
            </w:r>
            <w:r w:rsidRPr="00995712">
              <w:rPr>
                <w:rFonts w:asciiTheme="minorEastAsia" w:hAnsiTheme="minorEastAsia" w:cs="Times New Roman" w:hint="eastAsia"/>
                <w:bCs/>
                <w:color w:val="000000" w:themeColor="text1"/>
                <w:kern w:val="32"/>
                <w:szCs w:val="21"/>
              </w:rPr>
              <w:t>秘书处应对</w:t>
            </w:r>
            <w:r w:rsidRPr="00995712">
              <w:rPr>
                <w:rFonts w:asciiTheme="minorEastAsia" w:hAnsiTheme="minorEastAsia" w:cs="Times New Roman" w:hint="eastAsia"/>
                <w:color w:val="000000" w:themeColor="text1"/>
                <w:kern w:val="32"/>
                <w:szCs w:val="21"/>
              </w:rPr>
              <w:t>会员代表大会、理事会、常务理事会等会议应当制作会议纪要。形成决议的，应当制作书面决议。会议纪要、会议决议应当以适当方式向会员通报，并至少保存10年。</w:t>
            </w:r>
          </w:p>
          <w:p w:rsidR="005374D2" w:rsidRPr="00444125" w:rsidRDefault="00950BD1" w:rsidP="00444125">
            <w:pPr>
              <w:widowControl/>
              <w:overflowPunct w:val="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 xml:space="preserve">    理事、常务理事、负责人的选举结果须在</w:t>
            </w:r>
            <w:r w:rsidRPr="00995712">
              <w:rPr>
                <w:rFonts w:asciiTheme="minorEastAsia" w:hAnsiTheme="minorEastAsia" w:cs="Times New Roman"/>
                <w:color w:val="000000" w:themeColor="text1"/>
                <w:kern w:val="32"/>
                <w:szCs w:val="21"/>
              </w:rPr>
              <w:t>20</w:t>
            </w:r>
            <w:r w:rsidRPr="00995712">
              <w:rPr>
                <w:rFonts w:asciiTheme="minorEastAsia" w:hAnsiTheme="minorEastAsia" w:cs="Times New Roman" w:hint="eastAsia"/>
                <w:color w:val="000000" w:themeColor="text1"/>
                <w:kern w:val="32"/>
                <w:szCs w:val="21"/>
              </w:rPr>
              <w:t>日内财政局审查，经同意，向民政局备案并向会员公开。</w:t>
            </w:r>
          </w:p>
        </w:tc>
        <w:tc>
          <w:tcPr>
            <w:tcW w:w="4378" w:type="dxa"/>
          </w:tcPr>
          <w:p w:rsidR="005374D2" w:rsidRDefault="005374D2" w:rsidP="009D53E1"/>
        </w:tc>
      </w:tr>
      <w:tr w:rsidR="005374D2" w:rsidTr="00AF0861">
        <w:trPr>
          <w:jc w:val="center"/>
        </w:trPr>
        <w:tc>
          <w:tcPr>
            <w:tcW w:w="4377" w:type="dxa"/>
          </w:tcPr>
          <w:p w:rsidR="005374D2" w:rsidRPr="002F41EF" w:rsidRDefault="00950BD1" w:rsidP="009D53E1">
            <w:r w:rsidRPr="00995712">
              <w:rPr>
                <w:rFonts w:asciiTheme="minorEastAsia" w:hAnsiTheme="minorEastAsia" w:cs="Times New Roman" w:hint="eastAsia"/>
                <w:b/>
                <w:bCs/>
                <w:color w:val="000000" w:themeColor="text1"/>
                <w:kern w:val="32"/>
                <w:szCs w:val="21"/>
              </w:rPr>
              <w:t xml:space="preserve">第四十一条  </w:t>
            </w:r>
            <w:r w:rsidRPr="00995712">
              <w:rPr>
                <w:rFonts w:asciiTheme="minorEastAsia" w:hAnsiTheme="minorEastAsia" w:cs="Times New Roman" w:hint="eastAsia"/>
                <w:color w:val="000000" w:themeColor="text1"/>
                <w:kern w:val="32"/>
                <w:szCs w:val="21"/>
              </w:rPr>
              <w:t>本会设监事3名。监事任期与理事任期相同，期满可以连任。</w:t>
            </w:r>
          </w:p>
        </w:tc>
        <w:tc>
          <w:tcPr>
            <w:tcW w:w="4378" w:type="dxa"/>
          </w:tcPr>
          <w:p w:rsidR="005374D2" w:rsidRDefault="005374D2" w:rsidP="009D53E1"/>
        </w:tc>
      </w:tr>
      <w:tr w:rsidR="005374D2" w:rsidTr="00AF0861">
        <w:trPr>
          <w:jc w:val="center"/>
        </w:trPr>
        <w:tc>
          <w:tcPr>
            <w:tcW w:w="4377" w:type="dxa"/>
          </w:tcPr>
          <w:p w:rsidR="00950BD1" w:rsidRPr="00995712" w:rsidRDefault="00950BD1" w:rsidP="00444125">
            <w:pPr>
              <w:widowControl/>
              <w:overflowPunct w:val="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b/>
                <w:bCs/>
                <w:color w:val="000000" w:themeColor="text1"/>
                <w:kern w:val="32"/>
                <w:szCs w:val="21"/>
              </w:rPr>
              <w:t xml:space="preserve">第四十二条  </w:t>
            </w:r>
            <w:r w:rsidRPr="00995712">
              <w:rPr>
                <w:rFonts w:asciiTheme="minorEastAsia" w:hAnsiTheme="minorEastAsia" w:cs="Times New Roman" w:hint="eastAsia"/>
                <w:color w:val="000000" w:themeColor="text1"/>
                <w:kern w:val="32"/>
                <w:szCs w:val="21"/>
              </w:rPr>
              <w:t>监事的产生和罢免</w:t>
            </w:r>
          </w:p>
          <w:p w:rsidR="00950BD1" w:rsidRPr="00995712" w:rsidRDefault="00950BD1" w:rsidP="00950BD1">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（一）由业务指导部门或登记管理机关根据工作需要选派；</w:t>
            </w:r>
          </w:p>
          <w:p w:rsidR="00950BD1" w:rsidRPr="00995712" w:rsidRDefault="00950BD1" w:rsidP="00950BD1">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（二）由会员代表大会选举产生；</w:t>
            </w:r>
          </w:p>
          <w:p w:rsidR="005374D2" w:rsidRPr="00444125" w:rsidRDefault="00950BD1" w:rsidP="00444125">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（三）监事的罢免依照其产生程序。</w:t>
            </w:r>
          </w:p>
        </w:tc>
        <w:tc>
          <w:tcPr>
            <w:tcW w:w="4378" w:type="dxa"/>
          </w:tcPr>
          <w:p w:rsidR="005374D2" w:rsidRDefault="005374D2" w:rsidP="009D53E1"/>
        </w:tc>
      </w:tr>
      <w:tr w:rsidR="005374D2" w:rsidTr="00AF0861">
        <w:trPr>
          <w:jc w:val="center"/>
        </w:trPr>
        <w:tc>
          <w:tcPr>
            <w:tcW w:w="4377" w:type="dxa"/>
          </w:tcPr>
          <w:p w:rsidR="005374D2" w:rsidRPr="00444125" w:rsidRDefault="00950BD1" w:rsidP="00444125">
            <w:pPr>
              <w:widowControl/>
              <w:overflowPunct w:val="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b/>
                <w:bCs/>
                <w:color w:val="000000" w:themeColor="text1"/>
                <w:kern w:val="32"/>
                <w:szCs w:val="21"/>
              </w:rPr>
              <w:t xml:space="preserve">第四十三条  </w:t>
            </w:r>
            <w:r w:rsidRPr="00995712">
              <w:rPr>
                <w:rFonts w:asciiTheme="minorEastAsia" w:hAnsiTheme="minorEastAsia" w:cs="Times New Roman" w:hint="eastAsia"/>
                <w:color w:val="000000" w:themeColor="text1"/>
                <w:kern w:val="32"/>
                <w:szCs w:val="21"/>
              </w:rPr>
              <w:t>本会的负责人、理事、常务理事、财务管理人员不得兼任监事。</w:t>
            </w:r>
          </w:p>
        </w:tc>
        <w:tc>
          <w:tcPr>
            <w:tcW w:w="4378" w:type="dxa"/>
          </w:tcPr>
          <w:p w:rsidR="005374D2" w:rsidRDefault="005374D2" w:rsidP="009D53E1"/>
        </w:tc>
      </w:tr>
      <w:tr w:rsidR="005374D2" w:rsidTr="00AF0861">
        <w:trPr>
          <w:jc w:val="center"/>
        </w:trPr>
        <w:tc>
          <w:tcPr>
            <w:tcW w:w="4377" w:type="dxa"/>
          </w:tcPr>
          <w:p w:rsidR="00950BD1" w:rsidRPr="00995712" w:rsidRDefault="00950BD1" w:rsidP="00444125">
            <w:pPr>
              <w:widowControl/>
              <w:overflowPunct w:val="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b/>
                <w:bCs/>
                <w:color w:val="000000" w:themeColor="text1"/>
                <w:kern w:val="32"/>
                <w:szCs w:val="21"/>
              </w:rPr>
              <w:t>第四十四条</w:t>
            </w:r>
            <w:r w:rsidRPr="00995712">
              <w:rPr>
                <w:rFonts w:asciiTheme="minorEastAsia" w:hAnsiTheme="minorEastAsia" w:cs="Times New Roman" w:hint="eastAsia"/>
                <w:color w:val="000000" w:themeColor="text1"/>
                <w:kern w:val="32"/>
                <w:szCs w:val="21"/>
              </w:rPr>
              <w:t xml:space="preserve">  监事行使下列职权：</w:t>
            </w:r>
          </w:p>
          <w:p w:rsidR="00950BD1" w:rsidRPr="00995712" w:rsidRDefault="00950BD1" w:rsidP="00950BD1">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（一）列席理事会、常务理事会会议，并对理事会、常务理事会决议事项提出咨询或建议；</w:t>
            </w:r>
          </w:p>
          <w:p w:rsidR="00950BD1" w:rsidRPr="00995712" w:rsidRDefault="00950BD1" w:rsidP="00950BD1">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（二）对理事、常务理事、负责人执行本会职务的行为进行监督，对严重违反法律、行政法规和本会章程或者会员代表大会决议的人员提出依程序罢免的建议；</w:t>
            </w:r>
          </w:p>
          <w:p w:rsidR="00950BD1" w:rsidRPr="00995712" w:rsidRDefault="00950BD1" w:rsidP="00950BD1">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（三）检查本会的收支报告，向会员代表大会报告监事工作和提出建议；</w:t>
            </w:r>
          </w:p>
          <w:p w:rsidR="00950BD1" w:rsidRPr="00995712" w:rsidRDefault="00950BD1" w:rsidP="00950BD1">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（四）对负责人、常务理事、理事、财务管理人员损害本会利益的行为，要求其及时予以纠正；</w:t>
            </w:r>
          </w:p>
          <w:p w:rsidR="00950BD1" w:rsidRPr="00995712" w:rsidRDefault="00950BD1" w:rsidP="00950BD1">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（五）向财政局、民政局以及税务等部门反映本会工作中存在的问题；</w:t>
            </w:r>
          </w:p>
          <w:p w:rsidR="005374D2" w:rsidRPr="00950BD1" w:rsidRDefault="00950BD1" w:rsidP="00950BD1">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lastRenderedPageBreak/>
              <w:t>（六）决定其他应由监事审议的事项。</w:t>
            </w:r>
          </w:p>
        </w:tc>
        <w:tc>
          <w:tcPr>
            <w:tcW w:w="4378" w:type="dxa"/>
          </w:tcPr>
          <w:p w:rsidR="005374D2" w:rsidRDefault="005374D2" w:rsidP="009D53E1"/>
        </w:tc>
      </w:tr>
      <w:tr w:rsidR="005374D2" w:rsidTr="00AF0861">
        <w:trPr>
          <w:jc w:val="center"/>
        </w:trPr>
        <w:tc>
          <w:tcPr>
            <w:tcW w:w="4377" w:type="dxa"/>
          </w:tcPr>
          <w:p w:rsidR="005374D2" w:rsidRDefault="00950BD1" w:rsidP="009D53E1">
            <w:r w:rsidRPr="00995712">
              <w:rPr>
                <w:rFonts w:asciiTheme="minorEastAsia" w:hAnsiTheme="minorEastAsia" w:hint="eastAsia"/>
                <w:b/>
                <w:bCs/>
                <w:color w:val="000000" w:themeColor="text1"/>
                <w:kern w:val="32"/>
                <w:szCs w:val="21"/>
              </w:rPr>
              <w:lastRenderedPageBreak/>
              <w:t xml:space="preserve">第四十五条  </w:t>
            </w:r>
            <w:r w:rsidRPr="00995712">
              <w:rPr>
                <w:rFonts w:asciiTheme="minorEastAsia" w:hAnsiTheme="minorEastAsia" w:hint="eastAsia"/>
                <w:color w:val="000000" w:themeColor="text1"/>
                <w:kern w:val="32"/>
                <w:szCs w:val="21"/>
              </w:rPr>
              <w:t>监事应当遵守有关法律法规和本会章程，忠实履行职责。</w:t>
            </w:r>
          </w:p>
        </w:tc>
        <w:tc>
          <w:tcPr>
            <w:tcW w:w="4378" w:type="dxa"/>
          </w:tcPr>
          <w:p w:rsidR="005374D2" w:rsidRDefault="005374D2" w:rsidP="009D53E1"/>
        </w:tc>
      </w:tr>
      <w:tr w:rsidR="005374D2" w:rsidTr="00AF0861">
        <w:trPr>
          <w:jc w:val="center"/>
        </w:trPr>
        <w:tc>
          <w:tcPr>
            <w:tcW w:w="4377" w:type="dxa"/>
          </w:tcPr>
          <w:p w:rsidR="005374D2" w:rsidRPr="002F41EF" w:rsidRDefault="00950BD1" w:rsidP="009D53E1">
            <w:pPr>
              <w:pStyle w:val="a4"/>
              <w:widowControl/>
              <w:contextualSpacing/>
              <w:rPr>
                <w:rFonts w:asciiTheme="minorEastAsia" w:hAnsiTheme="minorEastAsia" w:cs="宋体"/>
                <w:color w:val="000000" w:themeColor="text1"/>
                <w:kern w:val="0"/>
                <w:szCs w:val="21"/>
              </w:rPr>
            </w:pPr>
            <w:r w:rsidRPr="00995712">
              <w:rPr>
                <w:rFonts w:asciiTheme="minorEastAsia" w:hAnsiTheme="minorEastAsia" w:hint="eastAsia"/>
                <w:b/>
                <w:bCs/>
                <w:color w:val="000000" w:themeColor="text1"/>
                <w:kern w:val="32"/>
                <w:szCs w:val="21"/>
              </w:rPr>
              <w:t xml:space="preserve">第四十六条  </w:t>
            </w:r>
            <w:r w:rsidRPr="00995712">
              <w:rPr>
                <w:rFonts w:asciiTheme="minorEastAsia" w:hAnsiTheme="minorEastAsia" w:hint="eastAsia"/>
                <w:color w:val="000000" w:themeColor="text1"/>
                <w:kern w:val="32"/>
                <w:szCs w:val="21"/>
              </w:rPr>
              <w:t>监事发现本会开展活动情况异常，可以进行调查；必要时可以聘请会计师事务所等协助其工作。监事行使职权所必需的费用，由本会承担。</w:t>
            </w:r>
          </w:p>
        </w:tc>
        <w:tc>
          <w:tcPr>
            <w:tcW w:w="4378" w:type="dxa"/>
          </w:tcPr>
          <w:p w:rsidR="005374D2" w:rsidRDefault="005374D2" w:rsidP="009D53E1"/>
        </w:tc>
      </w:tr>
      <w:tr w:rsidR="005374D2" w:rsidTr="00AF0861">
        <w:trPr>
          <w:jc w:val="center"/>
        </w:trPr>
        <w:tc>
          <w:tcPr>
            <w:tcW w:w="4377" w:type="dxa"/>
          </w:tcPr>
          <w:p w:rsidR="005374D2" w:rsidRPr="00444125" w:rsidRDefault="00950BD1" w:rsidP="00444125">
            <w:pPr>
              <w:widowControl/>
              <w:overflowPunct w:val="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b/>
                <w:bCs/>
                <w:color w:val="000000" w:themeColor="text1"/>
                <w:kern w:val="32"/>
                <w:szCs w:val="21"/>
              </w:rPr>
              <w:t xml:space="preserve">第四十七条  </w:t>
            </w:r>
            <w:r w:rsidRPr="00995712">
              <w:rPr>
                <w:rFonts w:asciiTheme="minorEastAsia" w:hAnsiTheme="minorEastAsia" w:cs="Times New Roman" w:hint="eastAsia"/>
                <w:color w:val="000000" w:themeColor="text1"/>
                <w:kern w:val="32"/>
                <w:szCs w:val="21"/>
              </w:rPr>
              <w:t>本会按照《中国共产党章程》、中共中央办公厅《关于加强社会组织党的建设工作的意见（试行）》、中共重庆市委办公厅《关于加强社会组织党的建设工作的实施意见》等有关规定，建立行业党组织，开展党组织活动。</w:t>
            </w:r>
          </w:p>
        </w:tc>
        <w:tc>
          <w:tcPr>
            <w:tcW w:w="4378" w:type="dxa"/>
          </w:tcPr>
          <w:p w:rsidR="005374D2" w:rsidRDefault="005374D2" w:rsidP="009D53E1"/>
        </w:tc>
      </w:tr>
      <w:tr w:rsidR="005374D2" w:rsidTr="00AF0861">
        <w:trPr>
          <w:jc w:val="center"/>
        </w:trPr>
        <w:tc>
          <w:tcPr>
            <w:tcW w:w="4377" w:type="dxa"/>
          </w:tcPr>
          <w:p w:rsidR="005374D2" w:rsidRDefault="00950BD1" w:rsidP="009D53E1">
            <w:r w:rsidRPr="00995712">
              <w:rPr>
                <w:rFonts w:asciiTheme="minorEastAsia" w:hAnsiTheme="minorEastAsia" w:cs="Times New Roman" w:hint="eastAsia"/>
                <w:b/>
                <w:bCs/>
                <w:color w:val="000000" w:themeColor="text1"/>
                <w:kern w:val="32"/>
                <w:szCs w:val="21"/>
              </w:rPr>
              <w:t xml:space="preserve">第四十八条  </w:t>
            </w:r>
            <w:r w:rsidRPr="00995712">
              <w:rPr>
                <w:rFonts w:asciiTheme="minorEastAsia" w:hAnsiTheme="minorEastAsia" w:cs="Times New Roman" w:hint="eastAsia"/>
                <w:color w:val="000000" w:themeColor="text1"/>
                <w:kern w:val="32"/>
                <w:szCs w:val="21"/>
              </w:rPr>
              <w:t>本会党组织是党在社会组织中的战斗堡垒，发挥政治核心作用。基本职责是保证政治方向，团结凝聚群众，推动事业发展，建设先进文化，服务人才成长，加强自身建设。</w:t>
            </w:r>
          </w:p>
        </w:tc>
        <w:tc>
          <w:tcPr>
            <w:tcW w:w="4378" w:type="dxa"/>
          </w:tcPr>
          <w:p w:rsidR="005374D2" w:rsidRDefault="005374D2" w:rsidP="009D53E1"/>
        </w:tc>
      </w:tr>
      <w:tr w:rsidR="005374D2" w:rsidTr="00AF0861">
        <w:trPr>
          <w:jc w:val="center"/>
        </w:trPr>
        <w:tc>
          <w:tcPr>
            <w:tcW w:w="4377" w:type="dxa"/>
          </w:tcPr>
          <w:p w:rsidR="005374D2" w:rsidRPr="00444125" w:rsidRDefault="00950BD1" w:rsidP="00444125">
            <w:pPr>
              <w:widowControl/>
              <w:overflowPunct w:val="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b/>
                <w:bCs/>
                <w:color w:val="000000" w:themeColor="text1"/>
                <w:kern w:val="32"/>
                <w:szCs w:val="21"/>
              </w:rPr>
              <w:t xml:space="preserve">第四十九条  </w:t>
            </w:r>
            <w:r w:rsidRPr="00995712">
              <w:rPr>
                <w:rFonts w:asciiTheme="minorEastAsia" w:hAnsiTheme="minorEastAsia" w:cs="Times New Roman" w:hint="eastAsia"/>
                <w:color w:val="000000" w:themeColor="text1"/>
                <w:kern w:val="32"/>
                <w:szCs w:val="21"/>
              </w:rPr>
              <w:t>本会成立（换届）选举负责人前，应按规定将负责人人选报上级党组织审核。本会变更、撤并或注销，党组织应及时向上级党组织报告，实现本会领导班子和党组织负责人同步调整。</w:t>
            </w:r>
          </w:p>
        </w:tc>
        <w:tc>
          <w:tcPr>
            <w:tcW w:w="4378" w:type="dxa"/>
          </w:tcPr>
          <w:p w:rsidR="005374D2" w:rsidRDefault="005374D2" w:rsidP="009D53E1"/>
        </w:tc>
      </w:tr>
      <w:tr w:rsidR="005374D2" w:rsidTr="00AF0861">
        <w:trPr>
          <w:jc w:val="center"/>
        </w:trPr>
        <w:tc>
          <w:tcPr>
            <w:tcW w:w="4377" w:type="dxa"/>
          </w:tcPr>
          <w:p w:rsidR="005374D2" w:rsidRPr="00444125" w:rsidRDefault="00950BD1" w:rsidP="00444125">
            <w:pPr>
              <w:widowControl/>
              <w:overflowPunct w:val="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b/>
                <w:bCs/>
                <w:color w:val="000000" w:themeColor="text1"/>
                <w:kern w:val="32"/>
                <w:szCs w:val="21"/>
              </w:rPr>
              <w:t xml:space="preserve">第五十条  </w:t>
            </w:r>
            <w:r w:rsidRPr="00995712">
              <w:rPr>
                <w:rFonts w:asciiTheme="minorEastAsia" w:hAnsiTheme="minorEastAsia" w:cs="Times New Roman" w:hint="eastAsia"/>
                <w:bCs/>
                <w:color w:val="000000" w:themeColor="text1"/>
                <w:kern w:val="32"/>
                <w:szCs w:val="21"/>
              </w:rPr>
              <w:t>本</w:t>
            </w:r>
            <w:r w:rsidRPr="00995712">
              <w:rPr>
                <w:rFonts w:asciiTheme="minorEastAsia" w:hAnsiTheme="minorEastAsia" w:cs="Times New Roman" w:hint="eastAsia"/>
                <w:color w:val="000000" w:themeColor="text1"/>
                <w:kern w:val="32"/>
                <w:szCs w:val="21"/>
              </w:rPr>
              <w:t>会负责人应主动支持党建工作。本会积极为党组织开展活动、做好工作提供必要条件，党组织负责人参与行业重要工作研究，党建工作经费纳入管理费用列支，上级补助党组织的工作活动经费全额用于党建工作。</w:t>
            </w:r>
          </w:p>
        </w:tc>
        <w:tc>
          <w:tcPr>
            <w:tcW w:w="4378" w:type="dxa"/>
          </w:tcPr>
          <w:p w:rsidR="005374D2" w:rsidRDefault="005374D2" w:rsidP="009D53E1"/>
        </w:tc>
      </w:tr>
      <w:tr w:rsidR="005374D2" w:rsidTr="00AF0861">
        <w:trPr>
          <w:jc w:val="center"/>
        </w:trPr>
        <w:tc>
          <w:tcPr>
            <w:tcW w:w="4377" w:type="dxa"/>
          </w:tcPr>
          <w:p w:rsidR="00950BD1" w:rsidRPr="00995712" w:rsidRDefault="00950BD1" w:rsidP="00950BD1">
            <w:pPr>
              <w:widowControl/>
              <w:contextualSpacing/>
              <w:rPr>
                <w:rFonts w:asciiTheme="minorEastAsia" w:hAnsiTheme="minorEastAsia"/>
                <w:color w:val="000000" w:themeColor="text1"/>
                <w:szCs w:val="21"/>
              </w:rPr>
            </w:pPr>
            <w:r w:rsidRPr="00995712">
              <w:rPr>
                <w:rFonts w:asciiTheme="minorEastAsia" w:hAnsiTheme="minorEastAsia" w:hint="eastAsia"/>
                <w:b/>
                <w:color w:val="000000" w:themeColor="text1"/>
                <w:szCs w:val="21"/>
              </w:rPr>
              <w:t>第五十一条</w:t>
            </w:r>
            <w:r w:rsidRPr="00995712">
              <w:rPr>
                <w:rFonts w:asciiTheme="minorEastAsia" w:hAnsiTheme="minorEastAsia" w:hint="eastAsia"/>
                <w:color w:val="000000" w:themeColor="text1"/>
                <w:szCs w:val="21"/>
              </w:rPr>
              <w:t xml:space="preserve">　本会的经费来源为：</w:t>
            </w:r>
          </w:p>
          <w:p w:rsidR="00950BD1" w:rsidRPr="00995712" w:rsidRDefault="00950BD1" w:rsidP="00950BD1">
            <w:pPr>
              <w:pStyle w:val="a4"/>
              <w:widowControl/>
              <w:contextualSpacing/>
              <w:rPr>
                <w:rFonts w:asciiTheme="minorEastAsia" w:hAnsiTheme="minorEastAsia"/>
                <w:szCs w:val="21"/>
              </w:rPr>
            </w:pPr>
            <w:r w:rsidRPr="00995712">
              <w:rPr>
                <w:rFonts w:asciiTheme="minorEastAsia" w:hAnsiTheme="minorEastAsia" w:hint="eastAsia"/>
                <w:szCs w:val="21"/>
              </w:rPr>
              <w:t xml:space="preserve">　　（一）会费；</w:t>
            </w:r>
          </w:p>
          <w:p w:rsidR="00950BD1" w:rsidRPr="00995712" w:rsidRDefault="00950BD1" w:rsidP="00950BD1">
            <w:pPr>
              <w:pStyle w:val="a4"/>
              <w:widowControl/>
              <w:contextualSpacing/>
              <w:rPr>
                <w:rFonts w:asciiTheme="minorEastAsia" w:hAnsiTheme="minorEastAsia"/>
                <w:szCs w:val="21"/>
              </w:rPr>
            </w:pPr>
            <w:r w:rsidRPr="00995712">
              <w:rPr>
                <w:rFonts w:asciiTheme="minorEastAsia" w:hAnsiTheme="minorEastAsia" w:hint="eastAsia"/>
                <w:szCs w:val="21"/>
              </w:rPr>
              <w:t xml:space="preserve">　　（二）捐赠；</w:t>
            </w:r>
          </w:p>
          <w:p w:rsidR="00950BD1" w:rsidRPr="00995712" w:rsidRDefault="00950BD1" w:rsidP="00950BD1">
            <w:pPr>
              <w:pStyle w:val="a4"/>
              <w:widowControl/>
              <w:contextualSpacing/>
              <w:rPr>
                <w:rFonts w:asciiTheme="minorEastAsia" w:hAnsiTheme="minorEastAsia"/>
                <w:szCs w:val="21"/>
              </w:rPr>
            </w:pPr>
            <w:r w:rsidRPr="00995712">
              <w:rPr>
                <w:rFonts w:asciiTheme="minorEastAsia" w:hAnsiTheme="minorEastAsia" w:hint="eastAsia"/>
                <w:szCs w:val="21"/>
              </w:rPr>
              <w:t xml:space="preserve">　　（三）政府资助；</w:t>
            </w:r>
          </w:p>
          <w:p w:rsidR="00950BD1" w:rsidRPr="00995712" w:rsidRDefault="00950BD1" w:rsidP="00950BD1">
            <w:pPr>
              <w:pStyle w:val="a4"/>
              <w:widowControl/>
              <w:contextualSpacing/>
              <w:rPr>
                <w:rFonts w:asciiTheme="minorEastAsia" w:hAnsiTheme="minorEastAsia"/>
                <w:szCs w:val="21"/>
              </w:rPr>
            </w:pPr>
            <w:r w:rsidRPr="00995712">
              <w:rPr>
                <w:rFonts w:asciiTheme="minorEastAsia" w:hAnsiTheme="minorEastAsia" w:hint="eastAsia"/>
                <w:szCs w:val="21"/>
              </w:rPr>
              <w:t xml:space="preserve">　　（四）在核准的业务范围内依法开展活动、提供服务的收入；</w:t>
            </w:r>
          </w:p>
          <w:p w:rsidR="00950BD1" w:rsidRPr="00995712" w:rsidRDefault="00950BD1" w:rsidP="00950BD1">
            <w:pPr>
              <w:pStyle w:val="a4"/>
              <w:widowControl/>
              <w:contextualSpacing/>
              <w:rPr>
                <w:rFonts w:asciiTheme="minorEastAsia" w:hAnsiTheme="minorEastAsia"/>
                <w:szCs w:val="21"/>
              </w:rPr>
            </w:pPr>
            <w:r w:rsidRPr="00995712">
              <w:rPr>
                <w:rFonts w:asciiTheme="minorEastAsia" w:hAnsiTheme="minorEastAsia" w:hint="eastAsia"/>
                <w:szCs w:val="21"/>
              </w:rPr>
              <w:t xml:space="preserve">    （五）利息；</w:t>
            </w:r>
          </w:p>
          <w:p w:rsidR="005374D2" w:rsidRPr="00444125" w:rsidRDefault="00950BD1" w:rsidP="00444125">
            <w:pPr>
              <w:pStyle w:val="a4"/>
              <w:widowControl/>
              <w:contextualSpacing/>
              <w:rPr>
                <w:rFonts w:asciiTheme="minorEastAsia" w:hAnsiTheme="minorEastAsia"/>
                <w:szCs w:val="21"/>
              </w:rPr>
            </w:pPr>
            <w:r w:rsidRPr="00995712">
              <w:rPr>
                <w:rFonts w:asciiTheme="minorEastAsia" w:hAnsiTheme="minorEastAsia" w:hint="eastAsia"/>
                <w:szCs w:val="21"/>
              </w:rPr>
              <w:t xml:space="preserve">    （六）其他收入。</w:t>
            </w:r>
          </w:p>
        </w:tc>
        <w:tc>
          <w:tcPr>
            <w:tcW w:w="4378" w:type="dxa"/>
          </w:tcPr>
          <w:p w:rsidR="005374D2" w:rsidRPr="006A53CA" w:rsidRDefault="005374D2" w:rsidP="009D53E1">
            <w:pPr>
              <w:rPr>
                <w:szCs w:val="21"/>
              </w:rPr>
            </w:pPr>
            <w:r w:rsidRPr="006A53CA">
              <w:rPr>
                <w:rFonts w:hint="eastAsia"/>
                <w:szCs w:val="21"/>
              </w:rPr>
              <w:t>第二十七条　本会的经费来源为：</w:t>
            </w:r>
          </w:p>
          <w:p w:rsidR="005374D2" w:rsidRPr="006A53CA" w:rsidRDefault="005374D2" w:rsidP="009D53E1">
            <w:pPr>
              <w:rPr>
                <w:szCs w:val="21"/>
              </w:rPr>
            </w:pPr>
            <w:r w:rsidRPr="006A53CA">
              <w:rPr>
                <w:rFonts w:hint="eastAsia"/>
                <w:szCs w:val="21"/>
              </w:rPr>
              <w:t xml:space="preserve">　　（一）会费；</w:t>
            </w:r>
          </w:p>
          <w:p w:rsidR="005374D2" w:rsidRPr="006A53CA" w:rsidRDefault="005374D2" w:rsidP="009D53E1">
            <w:pPr>
              <w:rPr>
                <w:szCs w:val="21"/>
              </w:rPr>
            </w:pPr>
            <w:r w:rsidRPr="006A53CA">
              <w:rPr>
                <w:rFonts w:hint="eastAsia"/>
                <w:szCs w:val="21"/>
              </w:rPr>
              <w:t xml:space="preserve">　　（二）捐赠；</w:t>
            </w:r>
          </w:p>
          <w:p w:rsidR="005374D2" w:rsidRPr="006A53CA" w:rsidRDefault="005374D2" w:rsidP="009D53E1">
            <w:pPr>
              <w:rPr>
                <w:szCs w:val="21"/>
              </w:rPr>
            </w:pPr>
            <w:r w:rsidRPr="006A53CA">
              <w:rPr>
                <w:rFonts w:hint="eastAsia"/>
                <w:szCs w:val="21"/>
              </w:rPr>
              <w:t xml:space="preserve">　　（三）政府资助；</w:t>
            </w:r>
          </w:p>
          <w:p w:rsidR="005374D2" w:rsidRPr="006A53CA" w:rsidRDefault="005374D2" w:rsidP="009D53E1">
            <w:pPr>
              <w:rPr>
                <w:szCs w:val="21"/>
              </w:rPr>
            </w:pPr>
            <w:r w:rsidRPr="006A53CA">
              <w:rPr>
                <w:rFonts w:hint="eastAsia"/>
                <w:szCs w:val="21"/>
              </w:rPr>
              <w:t xml:space="preserve">　　（四）在核准的业务范围内开展活动或提供服务的收入；</w:t>
            </w:r>
          </w:p>
          <w:p w:rsidR="005374D2" w:rsidRPr="006A53CA" w:rsidRDefault="005374D2" w:rsidP="009D53E1">
            <w:pPr>
              <w:rPr>
                <w:szCs w:val="21"/>
              </w:rPr>
            </w:pPr>
            <w:r w:rsidRPr="006A53CA">
              <w:rPr>
                <w:rFonts w:hint="eastAsia"/>
                <w:szCs w:val="21"/>
              </w:rPr>
              <w:t xml:space="preserve">　　（五）其他收入。</w:t>
            </w:r>
          </w:p>
          <w:p w:rsidR="005374D2" w:rsidRDefault="005374D2" w:rsidP="009D53E1"/>
        </w:tc>
      </w:tr>
      <w:tr w:rsidR="005374D2" w:rsidTr="00AF0861">
        <w:trPr>
          <w:jc w:val="center"/>
        </w:trPr>
        <w:tc>
          <w:tcPr>
            <w:tcW w:w="4377" w:type="dxa"/>
          </w:tcPr>
          <w:p w:rsidR="005374D2" w:rsidRDefault="00950BD1" w:rsidP="009D53E1">
            <w:r w:rsidRPr="00995712">
              <w:rPr>
                <w:rFonts w:asciiTheme="minorEastAsia" w:hAnsiTheme="minorEastAsia" w:hint="eastAsia"/>
                <w:b/>
                <w:color w:val="000000" w:themeColor="text1"/>
                <w:szCs w:val="21"/>
              </w:rPr>
              <w:t xml:space="preserve">第五十二条  </w:t>
            </w:r>
            <w:r w:rsidRPr="00995712">
              <w:rPr>
                <w:rFonts w:asciiTheme="minorEastAsia" w:hAnsiTheme="minorEastAsia" w:hint="eastAsia"/>
                <w:color w:val="000000" w:themeColor="text1"/>
                <w:szCs w:val="21"/>
              </w:rPr>
              <w:t>本会依照中国资产评估协会通过的《会费管理办法》的规定收取会员会费。</w:t>
            </w:r>
          </w:p>
        </w:tc>
        <w:tc>
          <w:tcPr>
            <w:tcW w:w="4378" w:type="dxa"/>
          </w:tcPr>
          <w:p w:rsidR="005374D2" w:rsidRDefault="005374D2" w:rsidP="009D53E1">
            <w:r w:rsidRPr="006A53CA">
              <w:rPr>
                <w:rFonts w:hint="eastAsia"/>
                <w:szCs w:val="21"/>
              </w:rPr>
              <w:t>第二十八条</w:t>
            </w:r>
            <w:r w:rsidRPr="006A53CA">
              <w:rPr>
                <w:rFonts w:hint="eastAsia"/>
                <w:szCs w:val="21"/>
              </w:rPr>
              <w:t xml:space="preserve">  </w:t>
            </w:r>
            <w:r w:rsidRPr="006A53CA">
              <w:rPr>
                <w:rFonts w:hint="eastAsia"/>
                <w:szCs w:val="21"/>
              </w:rPr>
              <w:t>本会按照《中国资产评估协会会费管理办法》收取会员会费。</w:t>
            </w:r>
          </w:p>
        </w:tc>
      </w:tr>
      <w:tr w:rsidR="005374D2" w:rsidTr="00AF0861">
        <w:trPr>
          <w:jc w:val="center"/>
        </w:trPr>
        <w:tc>
          <w:tcPr>
            <w:tcW w:w="4377" w:type="dxa"/>
          </w:tcPr>
          <w:p w:rsidR="00950BD1" w:rsidRPr="00995712" w:rsidRDefault="00950BD1" w:rsidP="00444125">
            <w:pPr>
              <w:widowControl/>
              <w:overflowPunct w:val="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b/>
                <w:bCs/>
                <w:color w:val="000000" w:themeColor="text1"/>
                <w:kern w:val="32"/>
                <w:szCs w:val="21"/>
              </w:rPr>
              <w:t xml:space="preserve">第五十三条  </w:t>
            </w:r>
            <w:r w:rsidRPr="00995712">
              <w:rPr>
                <w:rFonts w:asciiTheme="minorEastAsia" w:hAnsiTheme="minorEastAsia" w:cs="Times New Roman" w:hint="eastAsia"/>
                <w:color w:val="000000" w:themeColor="text1"/>
                <w:kern w:val="32"/>
                <w:szCs w:val="21"/>
              </w:rPr>
              <w:t>本会经费用于：</w:t>
            </w:r>
          </w:p>
          <w:p w:rsidR="00950BD1" w:rsidRPr="00995712" w:rsidRDefault="00950BD1" w:rsidP="00950BD1">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（一）本章程规定的业务范围和事业发展；</w:t>
            </w:r>
          </w:p>
          <w:p w:rsidR="00950BD1" w:rsidRPr="00995712" w:rsidRDefault="00950BD1" w:rsidP="00950BD1">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（二）必须的行政办公和人员薪酬支出；</w:t>
            </w:r>
          </w:p>
          <w:p w:rsidR="005374D2" w:rsidRPr="00444125" w:rsidRDefault="00950BD1" w:rsidP="00444125">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（三）其他由理事会或者常务理事会决定的事项。</w:t>
            </w:r>
          </w:p>
        </w:tc>
        <w:tc>
          <w:tcPr>
            <w:tcW w:w="4378" w:type="dxa"/>
          </w:tcPr>
          <w:p w:rsidR="005374D2" w:rsidRDefault="005374D2" w:rsidP="009D53E1">
            <w:r w:rsidRPr="006A53CA">
              <w:rPr>
                <w:rFonts w:hint="eastAsia"/>
                <w:szCs w:val="21"/>
              </w:rPr>
              <w:t xml:space="preserve">　第二十九条</w:t>
            </w:r>
            <w:r w:rsidRPr="006A53CA">
              <w:rPr>
                <w:rFonts w:hint="eastAsia"/>
                <w:szCs w:val="21"/>
              </w:rPr>
              <w:t xml:space="preserve">  </w:t>
            </w:r>
            <w:r w:rsidRPr="006A53CA">
              <w:rPr>
                <w:rFonts w:hint="eastAsia"/>
                <w:szCs w:val="21"/>
              </w:rPr>
              <w:t>本会会费用于本章程规定的业务范围和事业的发展，不得在会员中分配。</w:t>
            </w:r>
          </w:p>
        </w:tc>
      </w:tr>
      <w:tr w:rsidR="005374D2" w:rsidTr="00AF0861">
        <w:trPr>
          <w:jc w:val="center"/>
        </w:trPr>
        <w:tc>
          <w:tcPr>
            <w:tcW w:w="4377" w:type="dxa"/>
          </w:tcPr>
          <w:p w:rsidR="005374D2" w:rsidRPr="00444125" w:rsidRDefault="00950BD1" w:rsidP="00444125">
            <w:pPr>
              <w:widowControl/>
              <w:overflowPunct w:val="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b/>
                <w:bCs/>
                <w:color w:val="000000" w:themeColor="text1"/>
                <w:kern w:val="32"/>
                <w:szCs w:val="21"/>
              </w:rPr>
              <w:t xml:space="preserve">第五十四条  </w:t>
            </w:r>
            <w:r w:rsidRPr="00995712">
              <w:rPr>
                <w:rFonts w:asciiTheme="minorEastAsia" w:hAnsiTheme="minorEastAsia" w:cs="Times New Roman" w:hint="eastAsia"/>
                <w:color w:val="000000" w:themeColor="text1"/>
                <w:kern w:val="32"/>
                <w:szCs w:val="21"/>
              </w:rPr>
              <w:t>本会执行《民间非营利组织会计</w:t>
            </w:r>
            <w:r w:rsidRPr="00995712">
              <w:rPr>
                <w:rFonts w:asciiTheme="minorEastAsia" w:hAnsiTheme="minorEastAsia" w:cs="Times New Roman" w:hint="eastAsia"/>
                <w:color w:val="000000" w:themeColor="text1"/>
                <w:kern w:val="32"/>
                <w:szCs w:val="21"/>
              </w:rPr>
              <w:lastRenderedPageBreak/>
              <w:t>制度》，建立严格的财务管理制度，保证会计资料合法、真实、准确、完整。</w:t>
            </w:r>
          </w:p>
        </w:tc>
        <w:tc>
          <w:tcPr>
            <w:tcW w:w="4378" w:type="dxa"/>
          </w:tcPr>
          <w:p w:rsidR="005374D2" w:rsidRDefault="005374D2" w:rsidP="009D53E1"/>
        </w:tc>
      </w:tr>
      <w:tr w:rsidR="005374D2" w:rsidTr="00AF0861">
        <w:trPr>
          <w:jc w:val="center"/>
        </w:trPr>
        <w:tc>
          <w:tcPr>
            <w:tcW w:w="4377" w:type="dxa"/>
          </w:tcPr>
          <w:p w:rsidR="005374D2" w:rsidRPr="00444125" w:rsidRDefault="00950BD1" w:rsidP="00444125">
            <w:pPr>
              <w:widowControl/>
              <w:overflowPunct w:val="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b/>
                <w:bCs/>
                <w:color w:val="000000" w:themeColor="text1"/>
                <w:kern w:val="32"/>
                <w:szCs w:val="21"/>
              </w:rPr>
              <w:lastRenderedPageBreak/>
              <w:t xml:space="preserve">第五十五条  </w:t>
            </w:r>
            <w:r w:rsidRPr="00995712">
              <w:rPr>
                <w:rFonts w:asciiTheme="minorEastAsia" w:hAnsiTheme="minorEastAsia" w:cs="Times New Roman" w:hint="eastAsia"/>
                <w:color w:val="000000" w:themeColor="text1"/>
                <w:kern w:val="32"/>
                <w:szCs w:val="21"/>
              </w:rPr>
              <w:t>本会配备具有专业资格的会计人员。会计不得兼任出纳。会计人员必须进行会计核算，实行会计监督。会计人员调动工作或离职时，必须与接管人员办清交接手续。</w:t>
            </w:r>
          </w:p>
        </w:tc>
        <w:tc>
          <w:tcPr>
            <w:tcW w:w="4378" w:type="dxa"/>
          </w:tcPr>
          <w:p w:rsidR="005374D2" w:rsidRDefault="005374D2" w:rsidP="009D53E1"/>
        </w:tc>
      </w:tr>
      <w:tr w:rsidR="005374D2" w:rsidTr="00AF0861">
        <w:trPr>
          <w:jc w:val="center"/>
        </w:trPr>
        <w:tc>
          <w:tcPr>
            <w:tcW w:w="4377" w:type="dxa"/>
          </w:tcPr>
          <w:p w:rsidR="00950BD1" w:rsidRPr="00995712" w:rsidRDefault="00950BD1" w:rsidP="00444125">
            <w:pPr>
              <w:widowControl/>
              <w:overflowPunct w:val="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b/>
                <w:bCs/>
                <w:color w:val="000000" w:themeColor="text1"/>
                <w:kern w:val="32"/>
                <w:szCs w:val="21"/>
              </w:rPr>
              <w:t xml:space="preserve">第五十六条  </w:t>
            </w:r>
            <w:r w:rsidRPr="00995712">
              <w:rPr>
                <w:rFonts w:asciiTheme="minorEastAsia" w:hAnsiTheme="minorEastAsia" w:cs="Times New Roman" w:hint="eastAsia"/>
                <w:color w:val="000000" w:themeColor="text1"/>
                <w:kern w:val="32"/>
                <w:szCs w:val="21"/>
              </w:rPr>
              <w:t>本会的资产管理必须执行国家规定的财务管理制度，接受会员代表大会、监事和有关部门的监督。</w:t>
            </w:r>
          </w:p>
          <w:p w:rsidR="005374D2" w:rsidRPr="00444125" w:rsidRDefault="00950BD1" w:rsidP="00444125">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kern w:val="32"/>
                <w:szCs w:val="21"/>
              </w:rPr>
              <w:t>资产来源属于国家拨款或者社会捐赠、资助的，必须接受审计机关的监督，并将有关情况以适当方式定期向社会公布。</w:t>
            </w:r>
          </w:p>
        </w:tc>
        <w:tc>
          <w:tcPr>
            <w:tcW w:w="4378" w:type="dxa"/>
          </w:tcPr>
          <w:p w:rsidR="005374D2" w:rsidRDefault="005374D2" w:rsidP="009D53E1">
            <w:r w:rsidRPr="006A53CA">
              <w:rPr>
                <w:rFonts w:hint="eastAsia"/>
                <w:szCs w:val="21"/>
              </w:rPr>
              <w:t>第三十条</w:t>
            </w:r>
            <w:r w:rsidRPr="006A53CA">
              <w:rPr>
                <w:rFonts w:hint="eastAsia"/>
                <w:szCs w:val="21"/>
              </w:rPr>
              <w:t xml:space="preserve">  </w:t>
            </w:r>
            <w:r w:rsidRPr="006A53CA">
              <w:rPr>
                <w:rFonts w:hint="eastAsia"/>
                <w:szCs w:val="21"/>
              </w:rPr>
              <w:t>本会建立严格的资产管理制度和财务管理制度，保证会计资料合法、真实、准确、完整，接受会员代表大会和财政部门的监督，并按照有关规定接受审计监督。</w:t>
            </w:r>
          </w:p>
        </w:tc>
      </w:tr>
      <w:tr w:rsidR="005374D2" w:rsidTr="00AF0861">
        <w:trPr>
          <w:jc w:val="center"/>
        </w:trPr>
        <w:tc>
          <w:tcPr>
            <w:tcW w:w="4377" w:type="dxa"/>
          </w:tcPr>
          <w:p w:rsidR="005374D2" w:rsidRPr="00444125" w:rsidRDefault="00950BD1" w:rsidP="00444125">
            <w:pPr>
              <w:widowControl/>
              <w:overflowPunct w:val="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b/>
                <w:bCs/>
                <w:color w:val="000000" w:themeColor="text1"/>
                <w:kern w:val="32"/>
                <w:szCs w:val="21"/>
              </w:rPr>
              <w:t xml:space="preserve">第五十七条  </w:t>
            </w:r>
            <w:r w:rsidRPr="00995712">
              <w:rPr>
                <w:rFonts w:asciiTheme="minorEastAsia" w:hAnsiTheme="minorEastAsia" w:cs="Times New Roman" w:hint="eastAsia"/>
                <w:color w:val="000000" w:themeColor="text1"/>
                <w:kern w:val="32"/>
                <w:szCs w:val="21"/>
              </w:rPr>
              <w:t>本会换届或者更换法定代表人之前必须进行财务审计。</w:t>
            </w:r>
          </w:p>
        </w:tc>
        <w:tc>
          <w:tcPr>
            <w:tcW w:w="4378" w:type="dxa"/>
          </w:tcPr>
          <w:p w:rsidR="005374D2" w:rsidRDefault="005374D2" w:rsidP="009D53E1"/>
        </w:tc>
      </w:tr>
      <w:tr w:rsidR="005374D2" w:rsidTr="00AF0861">
        <w:trPr>
          <w:jc w:val="center"/>
        </w:trPr>
        <w:tc>
          <w:tcPr>
            <w:tcW w:w="4377" w:type="dxa"/>
          </w:tcPr>
          <w:p w:rsidR="00950BD1" w:rsidRPr="00995712" w:rsidRDefault="00950BD1" w:rsidP="00444125">
            <w:pPr>
              <w:widowControl/>
              <w:overflowPunct w:val="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b/>
                <w:bCs/>
                <w:color w:val="000000" w:themeColor="text1"/>
                <w:kern w:val="32"/>
                <w:szCs w:val="21"/>
              </w:rPr>
              <w:t xml:space="preserve">第五十八条  </w:t>
            </w:r>
            <w:r w:rsidRPr="00995712">
              <w:rPr>
                <w:rFonts w:asciiTheme="minorEastAsia" w:hAnsiTheme="minorEastAsia" w:cs="Times New Roman" w:hint="eastAsia"/>
                <w:color w:val="000000" w:themeColor="text1"/>
                <w:kern w:val="32"/>
                <w:szCs w:val="21"/>
              </w:rPr>
              <w:t>本会的全部资产及其增值为本会所有，任何单位、个人不得侵占、私分和挪用，也不得在会员中分配。</w:t>
            </w:r>
          </w:p>
          <w:p w:rsidR="00950BD1" w:rsidRPr="00995712" w:rsidRDefault="00950BD1" w:rsidP="00950BD1">
            <w:pPr>
              <w:widowControl/>
              <w:overflowPunct w:val="0"/>
              <w:ind w:firstLineChars="200" w:firstLine="42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color w:val="000000" w:themeColor="text1"/>
                <w:szCs w:val="21"/>
              </w:rPr>
              <w:t>未经会员代表大会批准，不得以本会名义借债，不得将公款借给外单位，不得以本会名义对其他单位和个人提供经济担保。</w:t>
            </w:r>
          </w:p>
          <w:p w:rsidR="005374D2" w:rsidRPr="00E375D8" w:rsidRDefault="00950BD1" w:rsidP="00950BD1">
            <w:r w:rsidRPr="00995712">
              <w:rPr>
                <w:rFonts w:asciiTheme="minorEastAsia" w:hAnsiTheme="minorEastAsia" w:cs="Times New Roman" w:hint="eastAsia"/>
                <w:color w:val="000000" w:themeColor="text1"/>
                <w:kern w:val="32"/>
                <w:szCs w:val="21"/>
              </w:rPr>
              <w:t>本会的证书、印章以及有关档案文件为本会所有，应妥善保管，任何单位、个人不得侵占。</w:t>
            </w:r>
          </w:p>
        </w:tc>
        <w:tc>
          <w:tcPr>
            <w:tcW w:w="4378" w:type="dxa"/>
          </w:tcPr>
          <w:p w:rsidR="005374D2" w:rsidRDefault="005374D2" w:rsidP="009D53E1">
            <w:r w:rsidRPr="006A53CA">
              <w:rPr>
                <w:rFonts w:hint="eastAsia"/>
                <w:szCs w:val="21"/>
              </w:rPr>
              <w:t>第三十一条</w:t>
            </w:r>
            <w:r w:rsidRPr="006A53CA">
              <w:rPr>
                <w:rFonts w:hint="eastAsia"/>
                <w:szCs w:val="21"/>
              </w:rPr>
              <w:t xml:space="preserve">  </w:t>
            </w:r>
            <w:r w:rsidRPr="006A53CA">
              <w:rPr>
                <w:rFonts w:hint="eastAsia"/>
                <w:szCs w:val="21"/>
              </w:rPr>
              <w:t>本会的资产，任何单位、个人不得侵占、私分和挪用。</w:t>
            </w:r>
          </w:p>
        </w:tc>
      </w:tr>
      <w:tr w:rsidR="005374D2" w:rsidTr="00AF0861">
        <w:trPr>
          <w:jc w:val="center"/>
        </w:trPr>
        <w:tc>
          <w:tcPr>
            <w:tcW w:w="4377" w:type="dxa"/>
          </w:tcPr>
          <w:p w:rsidR="005374D2" w:rsidRPr="00444125" w:rsidRDefault="00950BD1" w:rsidP="00444125">
            <w:pPr>
              <w:widowControl/>
              <w:overflowPunct w:val="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b/>
                <w:bCs/>
                <w:color w:val="000000" w:themeColor="text1"/>
                <w:kern w:val="32"/>
                <w:szCs w:val="21"/>
              </w:rPr>
              <w:t xml:space="preserve">第五十九条  </w:t>
            </w:r>
            <w:r w:rsidRPr="00995712">
              <w:rPr>
                <w:rFonts w:asciiTheme="minorEastAsia" w:hAnsiTheme="minorEastAsia" w:cs="Times New Roman" w:hint="eastAsia"/>
                <w:color w:val="000000" w:themeColor="text1"/>
                <w:kern w:val="32"/>
                <w:szCs w:val="21"/>
              </w:rPr>
              <w:t>本会专职工作人员应依法签订劳动用工合同，其工资、福利待遇和各项保险等，按照国家有关法律、法规和政策规定执行。</w:t>
            </w:r>
          </w:p>
        </w:tc>
        <w:tc>
          <w:tcPr>
            <w:tcW w:w="4378" w:type="dxa"/>
          </w:tcPr>
          <w:p w:rsidR="005374D2" w:rsidRDefault="005374D2" w:rsidP="009D53E1"/>
        </w:tc>
      </w:tr>
      <w:tr w:rsidR="005374D2" w:rsidTr="00AF0861">
        <w:trPr>
          <w:jc w:val="center"/>
        </w:trPr>
        <w:tc>
          <w:tcPr>
            <w:tcW w:w="4377" w:type="dxa"/>
          </w:tcPr>
          <w:p w:rsidR="005374D2" w:rsidRPr="00444125" w:rsidRDefault="00950BD1" w:rsidP="00444125">
            <w:pPr>
              <w:widowControl/>
              <w:overflowPunct w:val="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b/>
                <w:bCs/>
                <w:color w:val="000000" w:themeColor="text1"/>
                <w:kern w:val="32"/>
                <w:szCs w:val="21"/>
              </w:rPr>
              <w:t xml:space="preserve">第六十条  </w:t>
            </w:r>
            <w:r w:rsidRPr="00995712">
              <w:rPr>
                <w:rFonts w:asciiTheme="minorEastAsia" w:hAnsiTheme="minorEastAsia" w:cs="Times New Roman" w:hint="eastAsia"/>
                <w:color w:val="000000" w:themeColor="text1"/>
                <w:kern w:val="32"/>
                <w:szCs w:val="21"/>
              </w:rPr>
              <w:t>对本会章程的修改，由理事会表决通过，报登记管理机关征求意见后，提交会员代表大会审议通过。</w:t>
            </w:r>
          </w:p>
        </w:tc>
        <w:tc>
          <w:tcPr>
            <w:tcW w:w="4378" w:type="dxa"/>
          </w:tcPr>
          <w:p w:rsidR="005374D2" w:rsidRPr="00444125" w:rsidRDefault="005374D2" w:rsidP="009D53E1">
            <w:pPr>
              <w:rPr>
                <w:szCs w:val="21"/>
              </w:rPr>
            </w:pPr>
            <w:r w:rsidRPr="006A53CA">
              <w:rPr>
                <w:rFonts w:hint="eastAsia"/>
                <w:szCs w:val="21"/>
              </w:rPr>
              <w:t>第三十二条</w:t>
            </w:r>
            <w:r w:rsidRPr="006A53CA">
              <w:rPr>
                <w:rFonts w:hint="eastAsia"/>
                <w:szCs w:val="21"/>
              </w:rPr>
              <w:t xml:space="preserve">  </w:t>
            </w:r>
            <w:r w:rsidRPr="006A53CA">
              <w:rPr>
                <w:rFonts w:hint="eastAsia"/>
                <w:szCs w:val="21"/>
              </w:rPr>
              <w:t>对本会章程的修改，须经理事会表决通过后报会员代表大会审议。</w:t>
            </w:r>
          </w:p>
        </w:tc>
      </w:tr>
      <w:tr w:rsidR="005374D2" w:rsidTr="00AF0861">
        <w:trPr>
          <w:jc w:val="center"/>
        </w:trPr>
        <w:tc>
          <w:tcPr>
            <w:tcW w:w="4377" w:type="dxa"/>
          </w:tcPr>
          <w:p w:rsidR="005374D2" w:rsidRPr="00731CA2" w:rsidRDefault="00950BD1" w:rsidP="00731CA2">
            <w:pPr>
              <w:widowControl/>
              <w:overflowPunct w:val="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b/>
                <w:bCs/>
                <w:color w:val="000000" w:themeColor="text1"/>
                <w:kern w:val="32"/>
                <w:szCs w:val="21"/>
              </w:rPr>
              <w:t xml:space="preserve">第六十一条  </w:t>
            </w:r>
            <w:r w:rsidRPr="00995712">
              <w:rPr>
                <w:rFonts w:asciiTheme="minorEastAsia" w:hAnsiTheme="minorEastAsia" w:cs="Times New Roman" w:hint="eastAsia"/>
                <w:color w:val="000000" w:themeColor="text1"/>
                <w:kern w:val="32"/>
                <w:szCs w:val="21"/>
              </w:rPr>
              <w:t>本会修改的章程，经会员代表大会到会会员代表</w:t>
            </w:r>
            <w:r w:rsidRPr="00995712">
              <w:rPr>
                <w:rFonts w:asciiTheme="minorEastAsia" w:hAnsiTheme="minorEastAsia" w:cs="Times New Roman"/>
                <w:color w:val="000000" w:themeColor="text1"/>
                <w:kern w:val="32"/>
                <w:szCs w:val="21"/>
              </w:rPr>
              <w:t>2</w:t>
            </w:r>
            <w:r w:rsidRPr="00995712">
              <w:rPr>
                <w:rFonts w:asciiTheme="minorEastAsia" w:hAnsiTheme="minorEastAsia" w:cs="Times New Roman" w:hint="eastAsia"/>
                <w:color w:val="000000" w:themeColor="text1"/>
                <w:kern w:val="32"/>
                <w:szCs w:val="21"/>
              </w:rPr>
              <w:t>／</w:t>
            </w:r>
            <w:r w:rsidRPr="00995712">
              <w:rPr>
                <w:rFonts w:asciiTheme="minorEastAsia" w:hAnsiTheme="minorEastAsia" w:cs="Times New Roman"/>
                <w:color w:val="000000" w:themeColor="text1"/>
                <w:kern w:val="32"/>
                <w:szCs w:val="21"/>
              </w:rPr>
              <w:t>3</w:t>
            </w:r>
            <w:r w:rsidRPr="00995712">
              <w:rPr>
                <w:rFonts w:asciiTheme="minorEastAsia" w:hAnsiTheme="minorEastAsia" w:cs="Times New Roman" w:hint="eastAsia"/>
                <w:color w:val="000000" w:themeColor="text1"/>
                <w:kern w:val="32"/>
                <w:szCs w:val="21"/>
              </w:rPr>
              <w:t>以上表决通过后，报财政局审查，经同意，在</w:t>
            </w:r>
            <w:r w:rsidRPr="00995712">
              <w:rPr>
                <w:rFonts w:asciiTheme="minorEastAsia" w:hAnsiTheme="minorEastAsia" w:cs="Times New Roman"/>
                <w:color w:val="000000" w:themeColor="text1"/>
                <w:kern w:val="32"/>
                <w:szCs w:val="21"/>
              </w:rPr>
              <w:t>30</w:t>
            </w:r>
            <w:r w:rsidRPr="00995712">
              <w:rPr>
                <w:rFonts w:asciiTheme="minorEastAsia" w:hAnsiTheme="minorEastAsia" w:cs="Times New Roman" w:hint="eastAsia"/>
                <w:color w:val="000000" w:themeColor="text1"/>
                <w:kern w:val="32"/>
                <w:szCs w:val="21"/>
              </w:rPr>
              <w:t>日内报民政局核准。</w:t>
            </w:r>
          </w:p>
        </w:tc>
        <w:tc>
          <w:tcPr>
            <w:tcW w:w="4378" w:type="dxa"/>
          </w:tcPr>
          <w:p w:rsidR="005374D2" w:rsidRDefault="005374D2" w:rsidP="009D53E1">
            <w:r w:rsidRPr="006A53CA">
              <w:rPr>
                <w:rFonts w:hint="eastAsia"/>
                <w:szCs w:val="21"/>
              </w:rPr>
              <w:t>第三十三条</w:t>
            </w:r>
            <w:r w:rsidRPr="006A53CA">
              <w:rPr>
                <w:rFonts w:hint="eastAsia"/>
                <w:szCs w:val="21"/>
              </w:rPr>
              <w:t xml:space="preserve">  </w:t>
            </w:r>
            <w:r w:rsidRPr="006A53CA">
              <w:rPr>
                <w:rFonts w:hint="eastAsia"/>
                <w:szCs w:val="21"/>
              </w:rPr>
              <w:t>本会修改的章程，须在会员代表大会通过后</w:t>
            </w:r>
            <w:r w:rsidRPr="006A53CA">
              <w:rPr>
                <w:rFonts w:hint="eastAsia"/>
                <w:szCs w:val="21"/>
              </w:rPr>
              <w:t>15</w:t>
            </w:r>
            <w:r w:rsidRPr="006A53CA">
              <w:rPr>
                <w:rFonts w:hint="eastAsia"/>
                <w:szCs w:val="21"/>
              </w:rPr>
              <w:t>日内，经业务主管单位审查同意，并报社团登记管理机关核准。</w:t>
            </w:r>
          </w:p>
        </w:tc>
      </w:tr>
      <w:tr w:rsidR="005374D2" w:rsidTr="00AF0861">
        <w:trPr>
          <w:jc w:val="center"/>
        </w:trPr>
        <w:tc>
          <w:tcPr>
            <w:tcW w:w="4377" w:type="dxa"/>
          </w:tcPr>
          <w:p w:rsidR="00950BD1" w:rsidRPr="00995712" w:rsidRDefault="00950BD1" w:rsidP="00731CA2">
            <w:pPr>
              <w:widowControl/>
              <w:overflowPunct w:val="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b/>
                <w:bCs/>
                <w:color w:val="000000" w:themeColor="text1"/>
                <w:kern w:val="32"/>
                <w:szCs w:val="21"/>
              </w:rPr>
              <w:t xml:space="preserve">第六十二条  </w:t>
            </w:r>
            <w:r w:rsidRPr="00995712">
              <w:rPr>
                <w:rFonts w:asciiTheme="minorEastAsia" w:hAnsiTheme="minorEastAsia" w:cs="Times New Roman" w:hint="eastAsia"/>
                <w:color w:val="000000" w:themeColor="text1"/>
                <w:kern w:val="32"/>
                <w:szCs w:val="21"/>
              </w:rPr>
              <w:t>本会终止动议由理事会或者常务理事会提出，报会员代表大会表决通过。</w:t>
            </w:r>
          </w:p>
          <w:p w:rsidR="005374D2" w:rsidRPr="00E375D8" w:rsidRDefault="00950BD1" w:rsidP="00950BD1">
            <w:r w:rsidRPr="00995712">
              <w:rPr>
                <w:rFonts w:asciiTheme="minorEastAsia" w:hAnsiTheme="minorEastAsia" w:cs="Times New Roman" w:hint="eastAsia"/>
                <w:color w:val="000000" w:themeColor="text1"/>
                <w:kern w:val="32"/>
                <w:szCs w:val="21"/>
              </w:rPr>
              <w:t xml:space="preserve">    本会终止前，须在财政局及有关管指导下成立清算组织，清理债权债务，处理善后事宜。清算期间，不得开展清算以外的活动。</w:t>
            </w:r>
          </w:p>
        </w:tc>
        <w:tc>
          <w:tcPr>
            <w:tcW w:w="4378" w:type="dxa"/>
          </w:tcPr>
          <w:p w:rsidR="005374D2" w:rsidRPr="006A53CA" w:rsidRDefault="005374D2" w:rsidP="009D53E1">
            <w:pPr>
              <w:rPr>
                <w:szCs w:val="21"/>
              </w:rPr>
            </w:pPr>
            <w:r w:rsidRPr="006A53CA">
              <w:rPr>
                <w:rFonts w:hint="eastAsia"/>
                <w:szCs w:val="21"/>
              </w:rPr>
              <w:t>第三十四条</w:t>
            </w:r>
            <w:r w:rsidRPr="006A53CA">
              <w:rPr>
                <w:rFonts w:hint="eastAsia"/>
                <w:szCs w:val="21"/>
              </w:rPr>
              <w:t xml:space="preserve">  </w:t>
            </w:r>
            <w:r w:rsidRPr="006A53CA">
              <w:rPr>
                <w:rFonts w:hint="eastAsia"/>
                <w:szCs w:val="21"/>
              </w:rPr>
              <w:t>本会完成宗旨或自行解散或由于分立、合并等原因需要注销的，由理事会或常务理事会提出终止动议。</w:t>
            </w:r>
          </w:p>
          <w:p w:rsidR="005374D2" w:rsidRPr="00731CA2" w:rsidRDefault="005374D2" w:rsidP="009D53E1">
            <w:pPr>
              <w:rPr>
                <w:szCs w:val="21"/>
              </w:rPr>
            </w:pPr>
            <w:r w:rsidRPr="006A53CA">
              <w:rPr>
                <w:rFonts w:hint="eastAsia"/>
                <w:szCs w:val="21"/>
              </w:rPr>
              <w:t>第三十五条</w:t>
            </w:r>
            <w:r w:rsidRPr="006A53CA">
              <w:rPr>
                <w:rFonts w:hint="eastAsia"/>
                <w:szCs w:val="21"/>
              </w:rPr>
              <w:t xml:space="preserve">  </w:t>
            </w:r>
            <w:r w:rsidRPr="006A53CA">
              <w:rPr>
                <w:rFonts w:hint="eastAsia"/>
                <w:szCs w:val="21"/>
              </w:rPr>
              <w:t>本会终止动议须经会员代表大会表决通过，并报业务主管单位审查同意。第三十六条</w:t>
            </w:r>
            <w:r w:rsidRPr="006A53CA">
              <w:rPr>
                <w:rFonts w:hint="eastAsia"/>
                <w:szCs w:val="21"/>
              </w:rPr>
              <w:t xml:space="preserve">  </w:t>
            </w:r>
            <w:r w:rsidRPr="006A53CA">
              <w:rPr>
                <w:rFonts w:hint="eastAsia"/>
                <w:szCs w:val="21"/>
              </w:rPr>
              <w:t>本会终止前，须在业务主管单位的指导下成立清算组织，清理债权债务，处理善后事宜。清算期间，不开展清算以外的活动。</w:t>
            </w:r>
          </w:p>
        </w:tc>
      </w:tr>
      <w:tr w:rsidR="005374D2" w:rsidTr="00AF0861">
        <w:trPr>
          <w:jc w:val="center"/>
        </w:trPr>
        <w:tc>
          <w:tcPr>
            <w:tcW w:w="4377" w:type="dxa"/>
          </w:tcPr>
          <w:p w:rsidR="005374D2" w:rsidRPr="00731CA2" w:rsidRDefault="00950BD1" w:rsidP="00731CA2">
            <w:pPr>
              <w:widowControl/>
              <w:overflowPunct w:val="0"/>
              <w:contextualSpacing/>
              <w:jc w:val="left"/>
              <w:rPr>
                <w:rFonts w:asciiTheme="minorEastAsia" w:hAnsiTheme="minorEastAsia" w:cs="Times New Roman"/>
                <w:color w:val="000000" w:themeColor="text1"/>
                <w:kern w:val="32"/>
                <w:szCs w:val="21"/>
              </w:rPr>
            </w:pPr>
            <w:r w:rsidRPr="00995712">
              <w:rPr>
                <w:rFonts w:asciiTheme="minorEastAsia" w:hAnsiTheme="minorEastAsia" w:cs="Times New Roman" w:hint="eastAsia"/>
                <w:b/>
                <w:bCs/>
                <w:color w:val="000000" w:themeColor="text1"/>
                <w:kern w:val="32"/>
                <w:szCs w:val="21"/>
              </w:rPr>
              <w:t xml:space="preserve">第六十三条  </w:t>
            </w:r>
            <w:r w:rsidRPr="00995712">
              <w:rPr>
                <w:rFonts w:asciiTheme="minorEastAsia" w:hAnsiTheme="minorEastAsia" w:cs="Times New Roman" w:hint="eastAsia"/>
                <w:color w:val="000000" w:themeColor="text1"/>
                <w:kern w:val="32"/>
                <w:szCs w:val="21"/>
              </w:rPr>
              <w:t>本会经民政局办理注销登记手续后即为终止。</w:t>
            </w:r>
          </w:p>
        </w:tc>
        <w:tc>
          <w:tcPr>
            <w:tcW w:w="4378" w:type="dxa"/>
          </w:tcPr>
          <w:p w:rsidR="005374D2" w:rsidRPr="00E375D8" w:rsidRDefault="005374D2" w:rsidP="009D53E1">
            <w:r w:rsidRPr="006A53CA">
              <w:rPr>
                <w:rFonts w:hint="eastAsia"/>
                <w:szCs w:val="21"/>
              </w:rPr>
              <w:t>第三十七条</w:t>
            </w:r>
            <w:r w:rsidRPr="006A53CA">
              <w:rPr>
                <w:rFonts w:hint="eastAsia"/>
                <w:szCs w:val="21"/>
              </w:rPr>
              <w:t xml:space="preserve">  </w:t>
            </w:r>
            <w:r w:rsidRPr="006A53CA">
              <w:rPr>
                <w:rFonts w:hint="eastAsia"/>
                <w:szCs w:val="21"/>
              </w:rPr>
              <w:t>本会经社团登记管理机关办理注销登记手续后即为终止。</w:t>
            </w:r>
          </w:p>
        </w:tc>
      </w:tr>
      <w:tr w:rsidR="005374D2" w:rsidTr="00AF0861">
        <w:trPr>
          <w:jc w:val="center"/>
        </w:trPr>
        <w:tc>
          <w:tcPr>
            <w:tcW w:w="4377" w:type="dxa"/>
          </w:tcPr>
          <w:p w:rsidR="005374D2" w:rsidRPr="00731CA2" w:rsidRDefault="00950BD1" w:rsidP="00731CA2">
            <w:pPr>
              <w:widowControl/>
              <w:overflowPunct w:val="0"/>
              <w:contextualSpacing/>
              <w:jc w:val="left"/>
              <w:rPr>
                <w:rFonts w:asciiTheme="minorEastAsia" w:hAnsiTheme="minorEastAsia" w:cs="宋体"/>
                <w:color w:val="000000" w:themeColor="text1"/>
                <w:kern w:val="0"/>
                <w:szCs w:val="21"/>
              </w:rPr>
            </w:pPr>
            <w:r w:rsidRPr="00995712">
              <w:rPr>
                <w:rFonts w:asciiTheme="minorEastAsia" w:hAnsiTheme="minorEastAsia" w:cs="Times New Roman" w:hint="eastAsia"/>
                <w:b/>
                <w:bCs/>
                <w:color w:val="000000" w:themeColor="text1"/>
                <w:kern w:val="32"/>
                <w:szCs w:val="21"/>
              </w:rPr>
              <w:t xml:space="preserve">第六十四条  </w:t>
            </w:r>
            <w:r w:rsidRPr="00995712">
              <w:rPr>
                <w:rFonts w:asciiTheme="minorEastAsia" w:hAnsiTheme="minorEastAsia" w:cs="Times New Roman" w:hint="eastAsia"/>
                <w:color w:val="000000" w:themeColor="text1"/>
                <w:kern w:val="32"/>
                <w:szCs w:val="21"/>
              </w:rPr>
              <w:t>本会终止后的剩余财产，在财政局和民政局的监督下，按照国家有关规定，用于发展与本会宗旨相关的事业，或者捐赠给社</w:t>
            </w:r>
            <w:r w:rsidRPr="00995712">
              <w:rPr>
                <w:rFonts w:asciiTheme="minorEastAsia" w:hAnsiTheme="minorEastAsia" w:cs="Times New Roman" w:hint="eastAsia"/>
                <w:color w:val="000000" w:themeColor="text1"/>
                <w:kern w:val="32"/>
                <w:szCs w:val="21"/>
              </w:rPr>
              <w:lastRenderedPageBreak/>
              <w:t>会公益组织。</w:t>
            </w:r>
          </w:p>
        </w:tc>
        <w:tc>
          <w:tcPr>
            <w:tcW w:w="4378" w:type="dxa"/>
          </w:tcPr>
          <w:p w:rsidR="005374D2" w:rsidRPr="00731CA2" w:rsidRDefault="005374D2" w:rsidP="009D53E1">
            <w:pPr>
              <w:rPr>
                <w:szCs w:val="21"/>
              </w:rPr>
            </w:pPr>
            <w:r w:rsidRPr="006A53CA">
              <w:rPr>
                <w:rFonts w:hint="eastAsia"/>
                <w:szCs w:val="21"/>
              </w:rPr>
              <w:lastRenderedPageBreak/>
              <w:t>第三十八条</w:t>
            </w:r>
            <w:r w:rsidRPr="006A53CA">
              <w:rPr>
                <w:rFonts w:hint="eastAsia"/>
                <w:szCs w:val="21"/>
              </w:rPr>
              <w:t xml:space="preserve">  </w:t>
            </w:r>
            <w:r w:rsidRPr="006A53CA">
              <w:rPr>
                <w:rFonts w:hint="eastAsia"/>
                <w:szCs w:val="21"/>
              </w:rPr>
              <w:t>本会终止后的剩余财产，在业务主管单位和社团登记管理机关的监督下，按照国家有关规定，用于发展与本团体宗旨相关的</w:t>
            </w:r>
            <w:r w:rsidRPr="006A53CA">
              <w:rPr>
                <w:rFonts w:hint="eastAsia"/>
                <w:szCs w:val="21"/>
              </w:rPr>
              <w:lastRenderedPageBreak/>
              <w:t>事业。</w:t>
            </w:r>
          </w:p>
        </w:tc>
      </w:tr>
      <w:tr w:rsidR="005374D2" w:rsidTr="00AF0861">
        <w:trPr>
          <w:jc w:val="center"/>
        </w:trPr>
        <w:tc>
          <w:tcPr>
            <w:tcW w:w="4377" w:type="dxa"/>
          </w:tcPr>
          <w:p w:rsidR="005374D2" w:rsidRPr="00E375D8" w:rsidRDefault="00950BD1" w:rsidP="009D53E1">
            <w:pPr>
              <w:widowControl/>
              <w:contextualSpacing/>
            </w:pPr>
            <w:r w:rsidRPr="00995712">
              <w:rPr>
                <w:rFonts w:asciiTheme="minorEastAsia" w:hAnsiTheme="minorEastAsia" w:hint="eastAsia"/>
                <w:b/>
                <w:color w:val="000000" w:themeColor="text1"/>
                <w:szCs w:val="21"/>
              </w:rPr>
              <w:lastRenderedPageBreak/>
              <w:t>第六十五条</w:t>
            </w:r>
            <w:r w:rsidRPr="00995712">
              <w:rPr>
                <w:rFonts w:asciiTheme="minorEastAsia" w:hAnsiTheme="minorEastAsia" w:hint="eastAsia"/>
                <w:color w:val="000000" w:themeColor="text1"/>
                <w:szCs w:val="21"/>
              </w:rPr>
              <w:t xml:space="preserve">  本章程经  年  月  日第次会员代表大会表决通过。</w:t>
            </w:r>
          </w:p>
        </w:tc>
        <w:tc>
          <w:tcPr>
            <w:tcW w:w="4378" w:type="dxa"/>
          </w:tcPr>
          <w:p w:rsidR="005374D2" w:rsidRPr="00731CA2" w:rsidRDefault="005374D2" w:rsidP="009D53E1">
            <w:pPr>
              <w:rPr>
                <w:szCs w:val="21"/>
              </w:rPr>
            </w:pPr>
            <w:r w:rsidRPr="006A53CA">
              <w:rPr>
                <w:rFonts w:hint="eastAsia"/>
                <w:szCs w:val="21"/>
              </w:rPr>
              <w:t>第三十九条</w:t>
            </w:r>
            <w:r w:rsidRPr="006A53CA">
              <w:rPr>
                <w:rFonts w:hint="eastAsia"/>
                <w:szCs w:val="21"/>
              </w:rPr>
              <w:t xml:space="preserve">  </w:t>
            </w:r>
            <w:r w:rsidRPr="006A53CA">
              <w:rPr>
                <w:rFonts w:hint="eastAsia"/>
                <w:szCs w:val="21"/>
              </w:rPr>
              <w:t>本章程经</w:t>
            </w:r>
            <w:r w:rsidRPr="006A53CA">
              <w:rPr>
                <w:rFonts w:hint="eastAsia"/>
                <w:szCs w:val="21"/>
              </w:rPr>
              <w:t>2009</w:t>
            </w:r>
            <w:r w:rsidRPr="006A53CA">
              <w:rPr>
                <w:rFonts w:hint="eastAsia"/>
                <w:szCs w:val="21"/>
              </w:rPr>
              <w:t>年</w:t>
            </w:r>
            <w:r w:rsidRPr="006A53CA">
              <w:rPr>
                <w:rFonts w:hint="eastAsia"/>
                <w:szCs w:val="21"/>
              </w:rPr>
              <w:t>8</w:t>
            </w:r>
            <w:r w:rsidRPr="006A53CA">
              <w:rPr>
                <w:rFonts w:hint="eastAsia"/>
                <w:szCs w:val="21"/>
              </w:rPr>
              <w:t>月</w:t>
            </w:r>
            <w:r w:rsidRPr="006A53CA">
              <w:rPr>
                <w:rFonts w:hint="eastAsia"/>
                <w:szCs w:val="21"/>
              </w:rPr>
              <w:t>23</w:t>
            </w:r>
            <w:r w:rsidRPr="006A53CA">
              <w:rPr>
                <w:rFonts w:hint="eastAsia"/>
                <w:szCs w:val="21"/>
              </w:rPr>
              <w:t>日第三次会员代表大会表决通过。</w:t>
            </w:r>
          </w:p>
        </w:tc>
      </w:tr>
      <w:tr w:rsidR="005374D2" w:rsidTr="00AF0861">
        <w:trPr>
          <w:jc w:val="center"/>
        </w:trPr>
        <w:tc>
          <w:tcPr>
            <w:tcW w:w="4377" w:type="dxa"/>
          </w:tcPr>
          <w:p w:rsidR="005374D2" w:rsidRPr="00E375D8" w:rsidRDefault="00950BD1" w:rsidP="009D53E1">
            <w:pPr>
              <w:widowControl/>
              <w:contextualSpacing/>
              <w:rPr>
                <w:rFonts w:asciiTheme="minorEastAsia" w:hAnsiTheme="minorEastAsia"/>
                <w:color w:val="000000" w:themeColor="text1"/>
                <w:szCs w:val="21"/>
              </w:rPr>
            </w:pPr>
            <w:r w:rsidRPr="00995712">
              <w:rPr>
                <w:rFonts w:asciiTheme="minorEastAsia" w:hAnsiTheme="minorEastAsia" w:hint="eastAsia"/>
                <w:b/>
                <w:color w:val="000000" w:themeColor="text1"/>
                <w:szCs w:val="21"/>
              </w:rPr>
              <w:t>第六十六条</w:t>
            </w:r>
            <w:r w:rsidRPr="00995712">
              <w:rPr>
                <w:rFonts w:asciiTheme="minorEastAsia" w:hAnsiTheme="minorEastAsia" w:hint="eastAsia"/>
                <w:color w:val="000000" w:themeColor="text1"/>
                <w:szCs w:val="21"/>
              </w:rPr>
              <w:t xml:space="preserve">  本章程解释权属本会理事会。</w:t>
            </w:r>
          </w:p>
        </w:tc>
        <w:tc>
          <w:tcPr>
            <w:tcW w:w="4378" w:type="dxa"/>
          </w:tcPr>
          <w:p w:rsidR="005374D2" w:rsidRPr="00E375D8" w:rsidRDefault="005374D2" w:rsidP="009D53E1">
            <w:pPr>
              <w:rPr>
                <w:szCs w:val="21"/>
              </w:rPr>
            </w:pPr>
            <w:r w:rsidRPr="006A53CA">
              <w:rPr>
                <w:rFonts w:hint="eastAsia"/>
                <w:szCs w:val="21"/>
              </w:rPr>
              <w:t>第四十条</w:t>
            </w:r>
            <w:r w:rsidRPr="006A53CA">
              <w:rPr>
                <w:rFonts w:hint="eastAsia"/>
                <w:szCs w:val="21"/>
              </w:rPr>
              <w:t xml:space="preserve">  </w:t>
            </w:r>
            <w:r w:rsidRPr="006A53CA">
              <w:rPr>
                <w:rFonts w:hint="eastAsia"/>
                <w:szCs w:val="21"/>
              </w:rPr>
              <w:t>本章程解释权属本会理事会。</w:t>
            </w:r>
            <w:r w:rsidRPr="006A53CA">
              <w:rPr>
                <w:rFonts w:hint="eastAsia"/>
                <w:szCs w:val="21"/>
              </w:rPr>
              <w:t xml:space="preserve"> </w:t>
            </w:r>
          </w:p>
        </w:tc>
      </w:tr>
      <w:tr w:rsidR="005374D2" w:rsidTr="00AF0861">
        <w:trPr>
          <w:jc w:val="center"/>
        </w:trPr>
        <w:tc>
          <w:tcPr>
            <w:tcW w:w="4377" w:type="dxa"/>
          </w:tcPr>
          <w:p w:rsidR="005374D2" w:rsidRDefault="00950BD1" w:rsidP="009D53E1">
            <w:r w:rsidRPr="00995712">
              <w:rPr>
                <w:rFonts w:asciiTheme="minorEastAsia" w:hAnsiTheme="minorEastAsia" w:hint="eastAsia"/>
                <w:b/>
                <w:color w:val="000000" w:themeColor="text1"/>
                <w:szCs w:val="21"/>
              </w:rPr>
              <w:t>第六十七条</w:t>
            </w:r>
            <w:r w:rsidRPr="00995712">
              <w:rPr>
                <w:rFonts w:asciiTheme="minorEastAsia" w:hAnsiTheme="minorEastAsia" w:hint="eastAsia"/>
                <w:color w:val="000000" w:themeColor="text1"/>
                <w:szCs w:val="21"/>
              </w:rPr>
              <w:t xml:space="preserve">  本章程自民政局核准之日起生效。</w:t>
            </w:r>
          </w:p>
        </w:tc>
        <w:tc>
          <w:tcPr>
            <w:tcW w:w="4378" w:type="dxa"/>
          </w:tcPr>
          <w:p w:rsidR="005374D2" w:rsidRDefault="005374D2" w:rsidP="009D53E1">
            <w:r w:rsidRPr="006A53CA">
              <w:rPr>
                <w:rFonts w:hint="eastAsia"/>
                <w:szCs w:val="21"/>
              </w:rPr>
              <w:t>第四十一条</w:t>
            </w:r>
            <w:r w:rsidRPr="006A53CA">
              <w:rPr>
                <w:rFonts w:hint="eastAsia"/>
                <w:szCs w:val="21"/>
              </w:rPr>
              <w:t xml:space="preserve">  </w:t>
            </w:r>
            <w:r w:rsidRPr="006A53CA">
              <w:rPr>
                <w:rFonts w:hint="eastAsia"/>
                <w:szCs w:val="21"/>
              </w:rPr>
              <w:t>本章程自社团登记管理机关核准之日起生效。</w:t>
            </w:r>
          </w:p>
        </w:tc>
      </w:tr>
    </w:tbl>
    <w:p w:rsidR="005374D2" w:rsidRDefault="005374D2"/>
    <w:sectPr w:rsidR="005374D2" w:rsidSect="005374D2">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0DA" w:rsidRDefault="006E60DA" w:rsidP="005955BC">
      <w:r>
        <w:separator/>
      </w:r>
    </w:p>
  </w:endnote>
  <w:endnote w:type="continuationSeparator" w:id="0">
    <w:p w:rsidR="006E60DA" w:rsidRDefault="006E60DA" w:rsidP="0059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0DA" w:rsidRDefault="006E60DA" w:rsidP="005955BC">
      <w:r>
        <w:separator/>
      </w:r>
    </w:p>
  </w:footnote>
  <w:footnote w:type="continuationSeparator" w:id="0">
    <w:p w:rsidR="006E60DA" w:rsidRDefault="006E60DA" w:rsidP="00595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6C50"/>
    <w:rsid w:val="000510E0"/>
    <w:rsid w:val="0011440E"/>
    <w:rsid w:val="0025699D"/>
    <w:rsid w:val="002F41EF"/>
    <w:rsid w:val="00441595"/>
    <w:rsid w:val="00444125"/>
    <w:rsid w:val="005374D2"/>
    <w:rsid w:val="005955BC"/>
    <w:rsid w:val="00621EC0"/>
    <w:rsid w:val="006440E6"/>
    <w:rsid w:val="006E60DA"/>
    <w:rsid w:val="00731CA2"/>
    <w:rsid w:val="00781D51"/>
    <w:rsid w:val="00807CAE"/>
    <w:rsid w:val="00950BD1"/>
    <w:rsid w:val="00966830"/>
    <w:rsid w:val="009F1C7D"/>
    <w:rsid w:val="00AC7D4C"/>
    <w:rsid w:val="00AF0861"/>
    <w:rsid w:val="00B55F75"/>
    <w:rsid w:val="00B63C39"/>
    <w:rsid w:val="00BE2035"/>
    <w:rsid w:val="00BF76AD"/>
    <w:rsid w:val="00C56C50"/>
    <w:rsid w:val="00DE3776"/>
    <w:rsid w:val="00E076AD"/>
    <w:rsid w:val="00E34440"/>
    <w:rsid w:val="00E375D8"/>
    <w:rsid w:val="00EF4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F3405E-C6D0-46C3-A0E6-ED8A1B64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4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6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F41EF"/>
    <w:pPr>
      <w:widowControl w:val="0"/>
      <w:jc w:val="both"/>
    </w:pPr>
  </w:style>
  <w:style w:type="paragraph" w:styleId="a5">
    <w:name w:val="header"/>
    <w:basedOn w:val="a"/>
    <w:link w:val="Char"/>
    <w:uiPriority w:val="99"/>
    <w:unhideWhenUsed/>
    <w:rsid w:val="005955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955BC"/>
    <w:rPr>
      <w:sz w:val="18"/>
      <w:szCs w:val="18"/>
    </w:rPr>
  </w:style>
  <w:style w:type="paragraph" w:styleId="a6">
    <w:name w:val="footer"/>
    <w:basedOn w:val="a"/>
    <w:link w:val="Char0"/>
    <w:uiPriority w:val="99"/>
    <w:unhideWhenUsed/>
    <w:rsid w:val="005955BC"/>
    <w:pPr>
      <w:tabs>
        <w:tab w:val="center" w:pos="4153"/>
        <w:tab w:val="right" w:pos="8306"/>
      </w:tabs>
      <w:snapToGrid w:val="0"/>
      <w:jc w:val="left"/>
    </w:pPr>
    <w:rPr>
      <w:sz w:val="18"/>
      <w:szCs w:val="18"/>
    </w:rPr>
  </w:style>
  <w:style w:type="character" w:customStyle="1" w:styleId="Char0">
    <w:name w:val="页脚 Char"/>
    <w:basedOn w:val="a0"/>
    <w:link w:val="a6"/>
    <w:uiPriority w:val="99"/>
    <w:rsid w:val="005955BC"/>
    <w:rPr>
      <w:sz w:val="18"/>
      <w:szCs w:val="18"/>
    </w:rPr>
  </w:style>
  <w:style w:type="paragraph" w:styleId="a7">
    <w:name w:val="Balloon Text"/>
    <w:basedOn w:val="a"/>
    <w:link w:val="Char1"/>
    <w:uiPriority w:val="99"/>
    <w:semiHidden/>
    <w:unhideWhenUsed/>
    <w:rsid w:val="00441595"/>
    <w:rPr>
      <w:sz w:val="18"/>
      <w:szCs w:val="18"/>
    </w:rPr>
  </w:style>
  <w:style w:type="character" w:customStyle="1" w:styleId="Char1">
    <w:name w:val="批注框文本 Char"/>
    <w:basedOn w:val="a0"/>
    <w:link w:val="a7"/>
    <w:uiPriority w:val="99"/>
    <w:semiHidden/>
    <w:rsid w:val="004415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11</Pages>
  <Words>1646</Words>
  <Characters>9388</Characters>
  <Application>Microsoft Office Word</Application>
  <DocSecurity>0</DocSecurity>
  <Lines>78</Lines>
  <Paragraphs>22</Paragraphs>
  <ScaleCrop>false</ScaleCrop>
  <Company/>
  <LinksUpToDate>false</LinksUpToDate>
  <CharactersWithSpaces>11012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蒋朝建</cp:lastModifiedBy>
  <cp:revision>17</cp:revision>
  <cp:lastPrinted>2018-10-24T08:48:00Z</cp:lastPrinted>
  <dcterms:created xsi:type="dcterms:W3CDTF">2017-05-10T02:28:00Z</dcterms:created>
  <dcterms:modified xsi:type="dcterms:W3CDTF">2018-10-24T09:06:00Z</dcterms:modified>
</cp:coreProperties>
</file>