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635" w:rsidRPr="00EF62DD" w:rsidRDefault="00FC6FBB" w:rsidP="00B03430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EF62DD">
        <w:rPr>
          <w:rFonts w:ascii="仿宋" w:eastAsia="仿宋" w:hAnsi="仿宋" w:hint="eastAsia"/>
          <w:color w:val="000000" w:themeColor="text1"/>
          <w:sz w:val="32"/>
          <w:szCs w:val="32"/>
        </w:rPr>
        <w:t>附件1：</w:t>
      </w:r>
    </w:p>
    <w:p w:rsidR="00B03430" w:rsidRPr="00EB3B18" w:rsidRDefault="00B03430" w:rsidP="00B03430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EB3B18">
        <w:rPr>
          <w:rFonts w:ascii="黑体" w:eastAsia="黑体" w:hAnsi="黑体" w:hint="eastAsia"/>
          <w:color w:val="000000" w:themeColor="text1"/>
          <w:sz w:val="36"/>
          <w:szCs w:val="36"/>
        </w:rPr>
        <w:t>重庆市</w:t>
      </w:r>
      <w:r w:rsidR="00457787" w:rsidRPr="00EB3B18">
        <w:rPr>
          <w:rFonts w:ascii="黑体" w:eastAsia="黑体" w:hAnsi="黑体" w:hint="eastAsia"/>
          <w:color w:val="000000" w:themeColor="text1"/>
          <w:sz w:val="36"/>
          <w:szCs w:val="36"/>
        </w:rPr>
        <w:t>资产评估</w:t>
      </w:r>
      <w:r w:rsidRPr="00EB3B18">
        <w:rPr>
          <w:rFonts w:ascii="黑体" w:eastAsia="黑体" w:hAnsi="黑体" w:hint="eastAsia"/>
          <w:color w:val="000000" w:themeColor="text1"/>
          <w:sz w:val="36"/>
          <w:szCs w:val="36"/>
        </w:rPr>
        <w:t>协会章程</w:t>
      </w:r>
    </w:p>
    <w:p w:rsidR="00B03430" w:rsidRPr="00927BEF" w:rsidRDefault="00B03430" w:rsidP="00B03430">
      <w:pPr>
        <w:jc w:val="center"/>
        <w:rPr>
          <w:rFonts w:ascii="黑体" w:eastAsia="黑体" w:hAnsi="黑体"/>
          <w:color w:val="000000" w:themeColor="text1"/>
          <w:sz w:val="30"/>
          <w:szCs w:val="30"/>
        </w:rPr>
      </w:pPr>
      <w:r w:rsidRPr="00927BEF">
        <w:rPr>
          <w:rFonts w:ascii="黑体" w:eastAsia="黑体" w:hAnsi="黑体" w:hint="eastAsia"/>
          <w:color w:val="000000" w:themeColor="text1"/>
          <w:sz w:val="30"/>
          <w:szCs w:val="30"/>
        </w:rPr>
        <w:t>（</w:t>
      </w:r>
      <w:r w:rsidR="00DB0DE1">
        <w:rPr>
          <w:rFonts w:ascii="黑体" w:eastAsia="黑体" w:hAnsi="黑体" w:hint="eastAsia"/>
          <w:color w:val="000000" w:themeColor="text1"/>
          <w:sz w:val="30"/>
          <w:szCs w:val="30"/>
        </w:rPr>
        <w:t>修订</w:t>
      </w:r>
      <w:r w:rsidR="00EB3B18" w:rsidRPr="00927BEF">
        <w:rPr>
          <w:rFonts w:ascii="黑体" w:eastAsia="黑体" w:hAnsi="黑体" w:hint="eastAsia"/>
          <w:color w:val="000000" w:themeColor="text1"/>
          <w:sz w:val="30"/>
          <w:szCs w:val="30"/>
        </w:rPr>
        <w:t>征求意见</w:t>
      </w:r>
      <w:r w:rsidRPr="00927BEF">
        <w:rPr>
          <w:rFonts w:ascii="黑体" w:eastAsia="黑体" w:hAnsi="黑体" w:hint="eastAsia"/>
          <w:color w:val="000000" w:themeColor="text1"/>
          <w:sz w:val="30"/>
          <w:szCs w:val="30"/>
        </w:rPr>
        <w:t>稿）</w:t>
      </w:r>
    </w:p>
    <w:p w:rsidR="00B03430" w:rsidRPr="00927BEF" w:rsidRDefault="00B03430" w:rsidP="00B03430">
      <w:pPr>
        <w:rPr>
          <w:rFonts w:ascii="仿宋" w:eastAsia="仿宋" w:hAnsi="仿宋"/>
          <w:color w:val="000000" w:themeColor="text1"/>
          <w:sz w:val="30"/>
          <w:szCs w:val="30"/>
        </w:rPr>
      </w:pPr>
    </w:p>
    <w:p w:rsidR="00B03430" w:rsidRPr="00927BEF" w:rsidRDefault="00B03430" w:rsidP="000C635E">
      <w:pPr>
        <w:widowControl/>
        <w:contextualSpacing/>
        <w:jc w:val="center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927BEF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第一章总则</w:t>
      </w:r>
    </w:p>
    <w:p w:rsidR="004717A6" w:rsidRPr="00927BEF" w:rsidRDefault="00B03430" w:rsidP="000C635E">
      <w:pPr>
        <w:widowControl/>
        <w:contextualSpacing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　</w:t>
      </w:r>
      <w:r w:rsidRPr="00927BEF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第一条</w:t>
      </w: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</w:t>
      </w:r>
      <w:r w:rsidR="004717A6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重庆市资产评估协会</w:t>
      </w:r>
      <w:r w:rsidR="00B9519E">
        <w:rPr>
          <w:rFonts w:ascii="仿宋" w:eastAsia="仿宋" w:hAnsi="仿宋" w:hint="eastAsia"/>
          <w:color w:val="000000" w:themeColor="text1"/>
          <w:sz w:val="30"/>
          <w:szCs w:val="30"/>
        </w:rPr>
        <w:t>是</w:t>
      </w:r>
      <w:r w:rsidR="00B9519E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根据《中华人民共和国资产评估法》和《中国资产评估协会章程》成立，</w:t>
      </w:r>
      <w:r w:rsidR="004717A6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英文全称为ChongQing Appraisal Society，缩写为CQAS。</w:t>
      </w:r>
    </w:p>
    <w:p w:rsidR="00B03430" w:rsidRPr="00927BEF" w:rsidRDefault="00B03430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　</w:t>
      </w:r>
      <w:r w:rsidRPr="00927BEF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第二条</w:t>
      </w: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本会的性质是由重庆地区</w:t>
      </w:r>
      <w:r w:rsidR="00300E36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资产评估</w:t>
      </w: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行业（以下简称行业）的单位和个人依法成立的</w:t>
      </w:r>
      <w:r w:rsidR="00552BD8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地方性、</w:t>
      </w: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行业性、非营利性社会组织，是经过核准登记的社会团体法人，是中国</w:t>
      </w:r>
      <w:r w:rsidR="00457787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资产评估师</w:t>
      </w: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协会的地方组织。</w:t>
      </w:r>
    </w:p>
    <w:p w:rsidR="00B03430" w:rsidRPr="00927BEF" w:rsidRDefault="00B03430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　</w:t>
      </w:r>
      <w:r w:rsidRPr="00927BEF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第三条</w:t>
      </w: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</w:t>
      </w:r>
      <w:r w:rsidR="00B9519E" w:rsidRPr="00C2709F">
        <w:rPr>
          <w:rFonts w:ascii="仿宋" w:eastAsia="仿宋" w:hAnsi="仿宋" w:hint="eastAsia"/>
          <w:color w:val="000000" w:themeColor="text1"/>
          <w:sz w:val="30"/>
          <w:szCs w:val="30"/>
        </w:rPr>
        <w:t>本会的宗旨是服务、监督、管理、协调，以诚信建设为主线，服务本会会员，监督会员</w:t>
      </w:r>
      <w:r w:rsidR="00B9519E">
        <w:rPr>
          <w:rFonts w:ascii="仿宋" w:eastAsia="仿宋" w:hAnsi="仿宋" w:hint="eastAsia"/>
          <w:color w:val="000000" w:themeColor="text1"/>
          <w:sz w:val="30"/>
          <w:szCs w:val="30"/>
        </w:rPr>
        <w:t>遵守</w:t>
      </w:r>
      <w:r w:rsidR="00B9519E" w:rsidRPr="00C2709F">
        <w:rPr>
          <w:rFonts w:ascii="仿宋" w:eastAsia="仿宋" w:hAnsi="仿宋" w:hint="eastAsia"/>
          <w:color w:val="000000" w:themeColor="text1"/>
          <w:sz w:val="30"/>
          <w:szCs w:val="30"/>
        </w:rPr>
        <w:t>职业道德</w:t>
      </w:r>
      <w:r w:rsidR="00B9519E">
        <w:rPr>
          <w:rFonts w:ascii="仿宋" w:eastAsia="仿宋" w:hAnsi="仿宋" w:hint="eastAsia"/>
          <w:color w:val="000000" w:themeColor="text1"/>
          <w:sz w:val="30"/>
          <w:szCs w:val="30"/>
        </w:rPr>
        <w:t>守则和执业准则规则，依法实施资产评估行业管理，协调行业内外部关系，维护</w:t>
      </w:r>
      <w:r w:rsidR="00B9519E" w:rsidRPr="00C2709F">
        <w:rPr>
          <w:rFonts w:ascii="仿宋" w:eastAsia="仿宋" w:hAnsi="仿宋" w:hint="eastAsia"/>
          <w:color w:val="000000" w:themeColor="text1"/>
          <w:sz w:val="30"/>
          <w:szCs w:val="30"/>
        </w:rPr>
        <w:t>公众</w:t>
      </w:r>
      <w:r w:rsidR="00B9519E">
        <w:rPr>
          <w:rFonts w:ascii="仿宋" w:eastAsia="仿宋" w:hAnsi="仿宋" w:hint="eastAsia"/>
          <w:color w:val="000000" w:themeColor="text1"/>
          <w:sz w:val="30"/>
          <w:szCs w:val="30"/>
        </w:rPr>
        <w:t>利益和会员合法权益，促进行业科学发展</w:t>
      </w: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p w:rsidR="001023BB" w:rsidRPr="00C2709F" w:rsidRDefault="001023BB" w:rsidP="001023BB">
      <w:pPr>
        <w:widowControl/>
        <w:ind w:firstLineChars="150" w:firstLine="450"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>本会遵守宪法、法律、法规和国家政策，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践行社会主义核心价值观，</w:t>
      </w: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>遵守社会道德风尚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,自觉加强诚信建设</w:t>
      </w: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p w:rsidR="00B03430" w:rsidRPr="00927BEF" w:rsidRDefault="00552BD8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　</w:t>
      </w:r>
      <w:r w:rsidRPr="00927BEF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第四条</w:t>
      </w: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本会依法接受业务指导</w:t>
      </w:r>
      <w:r w:rsidR="008B27AC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单位重庆市财政局和</w:t>
      </w:r>
      <w:r w:rsidR="001023BB">
        <w:rPr>
          <w:rFonts w:ascii="仿宋" w:eastAsia="仿宋" w:hAnsi="仿宋" w:hint="eastAsia"/>
          <w:color w:val="000000" w:themeColor="text1"/>
          <w:sz w:val="30"/>
          <w:szCs w:val="30"/>
        </w:rPr>
        <w:t>登记</w:t>
      </w:r>
      <w:r w:rsidR="008B27AC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管理</w:t>
      </w:r>
      <w:r w:rsidR="00B03430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机关重庆市民政局的业务指导和监督管理。本会同时接受中国</w:t>
      </w:r>
      <w:r w:rsidR="00457787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资产评估</w:t>
      </w:r>
      <w:r w:rsidR="00B03430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协会的指导。</w:t>
      </w:r>
    </w:p>
    <w:p w:rsidR="00B03430" w:rsidRPr="00927BEF" w:rsidRDefault="00B03430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　</w:t>
      </w:r>
      <w:r w:rsidRPr="00927BEF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第五条</w:t>
      </w: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本会</w:t>
      </w:r>
      <w:r w:rsidR="008B27AC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的活动地域为重庆市。本会的住所为</w:t>
      </w: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重庆市</w:t>
      </w:r>
      <w:r w:rsidR="008E54F1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渝北</w:t>
      </w:r>
      <w:r w:rsidR="008B27AC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区</w:t>
      </w: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p w:rsidR="00B03430" w:rsidRPr="00927BEF" w:rsidRDefault="00B03430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</w:p>
    <w:p w:rsidR="00B03430" w:rsidRPr="00927BEF" w:rsidRDefault="00B03430" w:rsidP="000C635E">
      <w:pPr>
        <w:widowControl/>
        <w:contextualSpacing/>
        <w:jc w:val="center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927BEF">
        <w:rPr>
          <w:rFonts w:ascii="仿宋" w:eastAsia="仿宋" w:hAnsi="仿宋" w:hint="eastAsia"/>
          <w:b/>
          <w:color w:val="000000" w:themeColor="text1"/>
          <w:sz w:val="30"/>
          <w:szCs w:val="30"/>
        </w:rPr>
        <w:lastRenderedPageBreak/>
        <w:t>第二章</w:t>
      </w:r>
      <w:r w:rsidR="00EF62DD">
        <w:rPr>
          <w:rFonts w:ascii="仿宋" w:eastAsia="仿宋" w:hAnsi="仿宋" w:hint="eastAsia"/>
          <w:b/>
          <w:color w:val="000000" w:themeColor="text1"/>
          <w:sz w:val="30"/>
          <w:szCs w:val="30"/>
        </w:rPr>
        <w:t>业务范围</w:t>
      </w:r>
      <w:bookmarkStart w:id="0" w:name="_GoBack"/>
      <w:bookmarkEnd w:id="0"/>
    </w:p>
    <w:p w:rsidR="00B03430" w:rsidRPr="00927BEF" w:rsidRDefault="00B03430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　</w:t>
      </w:r>
      <w:r w:rsidRPr="00927BEF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第六条</w:t>
      </w: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本会的</w:t>
      </w:r>
      <w:r w:rsidR="00B9519E">
        <w:rPr>
          <w:rFonts w:ascii="仿宋" w:eastAsia="仿宋" w:hAnsi="仿宋" w:hint="eastAsia"/>
          <w:color w:val="000000" w:themeColor="text1"/>
          <w:sz w:val="30"/>
          <w:szCs w:val="30"/>
        </w:rPr>
        <w:t>业务范围</w:t>
      </w: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：</w:t>
      </w:r>
    </w:p>
    <w:p w:rsidR="006F3714" w:rsidRPr="00C2709F" w:rsidRDefault="006F3714" w:rsidP="006F3714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　（一）制定本市行业发展规划并组织实施；</w:t>
      </w:r>
    </w:p>
    <w:p w:rsidR="006F3714" w:rsidRPr="00C2709F" w:rsidRDefault="006F3714" w:rsidP="006F3714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　（二）制定本市</w:t>
      </w: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>行业管理规范；</w:t>
      </w:r>
    </w:p>
    <w:p w:rsidR="006F3714" w:rsidRPr="00C2709F" w:rsidRDefault="006F3714" w:rsidP="006F3714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　（三）对资产评估</w:t>
      </w: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>师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的任职资格、资产评估师和资产评估机构的执业情况进行年度检查，对违规行为予以惩戒</w:t>
      </w: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>；</w:t>
      </w:r>
    </w:p>
    <w:p w:rsidR="006F3714" w:rsidRPr="00C2709F" w:rsidRDefault="006F3714" w:rsidP="006F3714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　（四）组织贯彻资产评估</w:t>
      </w: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>执业准则及相关规定的执行，并监督检查执行情况；</w:t>
      </w:r>
    </w:p>
    <w:p w:rsidR="006F3714" w:rsidRPr="00C2709F" w:rsidRDefault="006F3714" w:rsidP="006F3714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　（五）组织、推动</w:t>
      </w: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>会员培训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和行业人才建设工作</w:t>
      </w: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>；</w:t>
      </w:r>
    </w:p>
    <w:p w:rsidR="006F3714" w:rsidRPr="00C2709F" w:rsidRDefault="006F3714" w:rsidP="006F3714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　（六）组织会员业务交流，开展理论研究，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提供技术支持</w:t>
      </w: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>；</w:t>
      </w:r>
    </w:p>
    <w:p w:rsidR="006F3714" w:rsidRPr="00C2709F" w:rsidRDefault="006F3714" w:rsidP="006F3714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　（七）组织实施重庆地区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资产评估师</w:t>
      </w: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>全国统一考试；</w:t>
      </w:r>
    </w:p>
    <w:p w:rsidR="006F3714" w:rsidRPr="00C2709F" w:rsidRDefault="006F3714" w:rsidP="006F3714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　（八）协调行业内、外部关系，支持会员依法执业，维护会员合法权益；</w:t>
      </w:r>
    </w:p>
    <w:p w:rsidR="006F3714" w:rsidRPr="00C2709F" w:rsidRDefault="006F3714" w:rsidP="006F3714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　（九）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开展资产评估行业宣传</w:t>
      </w: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>；</w:t>
      </w:r>
    </w:p>
    <w:p w:rsidR="006F3714" w:rsidRDefault="006F3714" w:rsidP="006F3714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　（十）开展与国内、国际同行业之间的交流活动；</w:t>
      </w:r>
    </w:p>
    <w:p w:rsidR="006F3714" w:rsidRPr="00C2709F" w:rsidRDefault="006F3714" w:rsidP="006F3714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　（十一）办理</w:t>
      </w: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>法律、行政法规规定和国家机关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及</w:t>
      </w: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>中国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资产评估</w:t>
      </w: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>协会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委托或</w:t>
      </w: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>授权的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其他有关工作</w:t>
      </w: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>；</w:t>
      </w:r>
    </w:p>
    <w:p w:rsidR="006F3714" w:rsidRPr="00C2709F" w:rsidRDefault="006F3714" w:rsidP="006F3714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　（十二）承办其他应由本会办理的事项。</w:t>
      </w:r>
    </w:p>
    <w:p w:rsidR="00B9519E" w:rsidRPr="00C2709F" w:rsidRDefault="00B9519E" w:rsidP="00B9519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业务范围中属于法律法规规章规定须经批准的事项，依法经批准后开展。</w:t>
      </w:r>
    </w:p>
    <w:p w:rsidR="00B03430" w:rsidRPr="00B9519E" w:rsidRDefault="00B03430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</w:p>
    <w:p w:rsidR="00B03430" w:rsidRPr="00927BEF" w:rsidRDefault="00B03430" w:rsidP="000C635E">
      <w:pPr>
        <w:widowControl/>
        <w:contextualSpacing/>
        <w:jc w:val="center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927BEF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第三章会员</w:t>
      </w:r>
    </w:p>
    <w:p w:rsidR="00485895" w:rsidRPr="00927BEF" w:rsidRDefault="00B03430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lastRenderedPageBreak/>
        <w:t xml:space="preserve">　　</w:t>
      </w:r>
      <w:r w:rsidRPr="00927BEF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第七条</w:t>
      </w:r>
      <w:r w:rsidR="00447C78">
        <w:rPr>
          <w:rFonts w:ascii="仿宋" w:eastAsia="仿宋" w:hAnsi="仿宋" w:hint="eastAsia"/>
          <w:b/>
          <w:color w:val="000000" w:themeColor="text1"/>
          <w:sz w:val="30"/>
          <w:szCs w:val="30"/>
        </w:rPr>
        <w:t xml:space="preserve">  </w:t>
      </w:r>
      <w:r w:rsidR="006F3714">
        <w:rPr>
          <w:rFonts w:ascii="仿宋" w:eastAsia="仿宋" w:hAnsi="仿宋" w:hint="eastAsia"/>
          <w:color w:val="000000" w:themeColor="text1"/>
          <w:sz w:val="30"/>
          <w:szCs w:val="30"/>
        </w:rPr>
        <w:t>本会会员分为单位会员和个人</w:t>
      </w:r>
      <w:r w:rsidR="00485895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会员。其中，</w:t>
      </w:r>
      <w:r w:rsidR="00B0653B" w:rsidRPr="00B0653B">
        <w:rPr>
          <w:rFonts w:ascii="仿宋" w:eastAsia="仿宋" w:hAnsi="仿宋" w:hint="eastAsia"/>
          <w:color w:val="000000" w:themeColor="text1"/>
          <w:sz w:val="30"/>
          <w:szCs w:val="30"/>
        </w:rPr>
        <w:t>单位会员分为</w:t>
      </w:r>
      <w:r w:rsidR="00B0653B" w:rsidRPr="00B0653B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评估机构会员和非评估机构会员</w:t>
      </w:r>
      <w:r w:rsidR="00B0653B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；</w:t>
      </w:r>
      <w:r w:rsidR="00485895" w:rsidRPr="00B0653B">
        <w:rPr>
          <w:rFonts w:ascii="仿宋" w:eastAsia="仿宋" w:hAnsi="仿宋" w:hint="eastAsia"/>
          <w:color w:val="000000" w:themeColor="text1"/>
          <w:sz w:val="30"/>
          <w:szCs w:val="30"/>
        </w:rPr>
        <w:t>个人</w:t>
      </w:r>
      <w:r w:rsidR="00485895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会员分为执业</w:t>
      </w:r>
      <w:r w:rsidR="00485895" w:rsidRPr="00B0653B">
        <w:rPr>
          <w:rFonts w:ascii="仿宋" w:eastAsia="仿宋" w:hAnsi="仿宋" w:hint="eastAsia"/>
          <w:color w:val="000000" w:themeColor="text1"/>
          <w:sz w:val="30"/>
          <w:szCs w:val="30"/>
        </w:rPr>
        <w:t>会员</w:t>
      </w:r>
      <w:r w:rsidR="00B0653B" w:rsidRPr="00B0653B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（含评估师执业会员和非评估师执业会员）</w:t>
      </w:r>
      <w:r w:rsidR="00485895" w:rsidRPr="00B0653B">
        <w:rPr>
          <w:rFonts w:ascii="仿宋" w:eastAsia="仿宋" w:hAnsi="仿宋" w:hint="eastAsia"/>
          <w:color w:val="000000" w:themeColor="text1"/>
          <w:sz w:val="30"/>
          <w:szCs w:val="30"/>
        </w:rPr>
        <w:t>和</w:t>
      </w:r>
      <w:r w:rsidR="00485895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非执业会员。</w:t>
      </w:r>
    </w:p>
    <w:p w:rsidR="00C827A7" w:rsidRPr="00927BEF" w:rsidRDefault="00447C78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</w:t>
      </w:r>
      <w:r w:rsidR="006F3714">
        <w:rPr>
          <w:rFonts w:ascii="仿宋" w:eastAsia="仿宋" w:hAnsi="仿宋" w:hint="eastAsia"/>
          <w:color w:val="000000" w:themeColor="text1"/>
          <w:sz w:val="30"/>
          <w:szCs w:val="30"/>
        </w:rPr>
        <w:t>本会单位会员和个人会员，若符合中国资产评估协会单位会员和个人会员条件，自动成为中国资产评估协会单位</w:t>
      </w:r>
      <w:r w:rsidR="00C827A7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会员和个人会员。</w:t>
      </w:r>
    </w:p>
    <w:p w:rsidR="00B84744" w:rsidRPr="00B0653B" w:rsidRDefault="00447C78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B0653B">
        <w:rPr>
          <w:rFonts w:ascii="仿宋" w:eastAsia="仿宋" w:hAnsi="仿宋" w:hint="eastAsia"/>
          <w:b/>
          <w:color w:val="000000" w:themeColor="text1"/>
          <w:sz w:val="30"/>
          <w:szCs w:val="30"/>
        </w:rPr>
        <w:t xml:space="preserve">    </w:t>
      </w:r>
      <w:r w:rsidR="00B84744" w:rsidRPr="00B0653B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第八条</w:t>
      </w:r>
      <w:r w:rsidRPr="00B0653B">
        <w:rPr>
          <w:rFonts w:ascii="仿宋" w:eastAsia="仿宋" w:hAnsi="仿宋" w:hint="eastAsia"/>
          <w:b/>
          <w:color w:val="000000" w:themeColor="text1"/>
          <w:sz w:val="30"/>
          <w:szCs w:val="30"/>
        </w:rPr>
        <w:t xml:space="preserve">  </w:t>
      </w:r>
      <w:r w:rsidR="006F3714" w:rsidRPr="00B0653B">
        <w:rPr>
          <w:rFonts w:ascii="仿宋" w:eastAsia="仿宋" w:hAnsi="仿宋" w:hint="eastAsia"/>
          <w:color w:val="000000" w:themeColor="text1"/>
          <w:sz w:val="30"/>
          <w:szCs w:val="30"/>
        </w:rPr>
        <w:t>拥护本章程，</w:t>
      </w:r>
      <w:r w:rsidR="006F3714" w:rsidRPr="00B0653B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有加入本会的愿望，</w:t>
      </w:r>
      <w:r w:rsidR="00B0653B" w:rsidRPr="00B0653B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符合中国资产评估协会制定的《</w:t>
      </w:r>
      <w:r w:rsidR="00B0653B" w:rsidRPr="00B0653B">
        <w:rPr>
          <w:rFonts w:ascii="仿宋" w:eastAsia="仿宋" w:hAnsi="仿宋" w:hint="eastAsia"/>
          <w:bCs/>
          <w:color w:val="000000"/>
          <w:sz w:val="30"/>
          <w:szCs w:val="30"/>
          <w:shd w:val="clear" w:color="auto" w:fill="FFFFFF"/>
        </w:rPr>
        <w:t>会员管理办法</w:t>
      </w:r>
      <w:r w:rsidR="00B0653B" w:rsidRPr="00B0653B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》</w:t>
      </w:r>
      <w:r w:rsidR="00B0653B" w:rsidRPr="00B0653B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规定条件的</w:t>
      </w:r>
      <w:r w:rsidR="00982B1A"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，</w:t>
      </w:r>
      <w:r w:rsidR="00982B1A">
        <w:rPr>
          <w:rFonts w:ascii="仿宋" w:eastAsia="仿宋" w:hAnsi="仿宋" w:hint="eastAsia"/>
          <w:color w:val="000000" w:themeColor="text1"/>
          <w:sz w:val="30"/>
          <w:szCs w:val="30"/>
        </w:rPr>
        <w:t>可以申请加入本会。</w:t>
      </w:r>
    </w:p>
    <w:p w:rsidR="00485895" w:rsidRPr="00927BEF" w:rsidRDefault="00485895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　</w:t>
      </w:r>
      <w:r w:rsidRPr="00927BEF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第九</w:t>
      </w:r>
      <w:r w:rsidR="00B03430" w:rsidRPr="00927BEF">
        <w:rPr>
          <w:rFonts w:ascii="仿宋" w:eastAsia="仿宋" w:hAnsi="仿宋" w:hint="eastAsia"/>
          <w:b/>
          <w:color w:val="000000" w:themeColor="text1"/>
          <w:sz w:val="30"/>
          <w:szCs w:val="30"/>
        </w:rPr>
        <w:t>条</w:t>
      </w:r>
      <w:r w:rsidR="00447C78">
        <w:rPr>
          <w:rFonts w:ascii="仿宋" w:eastAsia="仿宋" w:hAnsi="仿宋" w:hint="eastAsia"/>
          <w:b/>
          <w:color w:val="000000" w:themeColor="text1"/>
          <w:sz w:val="30"/>
          <w:szCs w:val="30"/>
        </w:rPr>
        <w:t xml:space="preserve">  </w:t>
      </w:r>
      <w:r w:rsidR="008F4B4C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会员入会提交的材料和履行的程序</w:t>
      </w: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：</w:t>
      </w:r>
    </w:p>
    <w:p w:rsidR="00485895" w:rsidRPr="00927BEF" w:rsidRDefault="00447C78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</w:t>
      </w:r>
      <w:r w:rsidR="00D90983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（一）提交入会申请和有关证明材料。个人执业会员应通过</w:t>
      </w:r>
      <w:r w:rsidR="0001387F">
        <w:rPr>
          <w:rFonts w:ascii="仿宋" w:eastAsia="仿宋" w:hAnsi="仿宋" w:hint="eastAsia"/>
          <w:color w:val="000000" w:themeColor="text1"/>
          <w:sz w:val="30"/>
          <w:szCs w:val="30"/>
        </w:rPr>
        <w:t>单位</w:t>
      </w:r>
      <w:r w:rsidR="00D90983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会员提交；</w:t>
      </w:r>
    </w:p>
    <w:p w:rsidR="00D90983" w:rsidRPr="00927BEF" w:rsidRDefault="00447C78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</w:t>
      </w:r>
      <w:r w:rsidR="00D90983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（二）本会按照相关规定予以审查</w:t>
      </w:r>
      <w:r w:rsidR="0001387F">
        <w:rPr>
          <w:rFonts w:ascii="仿宋" w:eastAsia="仿宋" w:hAnsi="仿宋" w:hint="eastAsia"/>
          <w:color w:val="000000" w:themeColor="text1"/>
          <w:sz w:val="30"/>
          <w:szCs w:val="30"/>
        </w:rPr>
        <w:t>；</w:t>
      </w:r>
    </w:p>
    <w:p w:rsidR="00D90983" w:rsidRPr="00927BEF" w:rsidRDefault="00447C78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</w:t>
      </w:r>
      <w:r w:rsidR="00D90983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（</w:t>
      </w:r>
      <w:r w:rsidR="002C6BE3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三</w:t>
      </w:r>
      <w:r w:rsidR="00D90983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）对通过审查的，颁发会员证并予以公告。</w:t>
      </w:r>
    </w:p>
    <w:p w:rsidR="00B03430" w:rsidRPr="00927BEF" w:rsidRDefault="00447C78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 xml:space="preserve">    </w:t>
      </w:r>
      <w:r w:rsidR="00485895" w:rsidRPr="00927BEF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第十条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 xml:space="preserve">  </w:t>
      </w:r>
      <w:r w:rsidR="00B03430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本会个人会员享有下列权利: </w:t>
      </w:r>
    </w:p>
    <w:p w:rsidR="00B03430" w:rsidRPr="00927BEF" w:rsidRDefault="00B03430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　</w:t>
      </w:r>
      <w:r w:rsidR="002C6BE3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（</w:t>
      </w: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一</w:t>
      </w:r>
      <w:r w:rsidR="002C6BE3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）</w:t>
      </w: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本会的选举权和被选举权；</w:t>
      </w:r>
    </w:p>
    <w:p w:rsidR="002C6BE3" w:rsidRPr="00927BEF" w:rsidRDefault="00447C78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</w:t>
      </w:r>
      <w:r w:rsidR="002C6BE3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（二）对本会工作的知情权、建议权和监督权；</w:t>
      </w:r>
    </w:p>
    <w:p w:rsidR="00B03430" w:rsidRPr="00927BEF" w:rsidRDefault="00447C78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</w:t>
      </w:r>
      <w:r w:rsidR="002C6BE3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（三）</w:t>
      </w:r>
      <w:r w:rsidR="00B03430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参加本会举办的学习和培训活动；</w:t>
      </w:r>
    </w:p>
    <w:p w:rsidR="00B03430" w:rsidRPr="00927BEF" w:rsidRDefault="00B03430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　</w:t>
      </w:r>
      <w:r w:rsidR="002C6BE3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（四）</w:t>
      </w: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参加本会举办的有关专业研究和经验交流活动；</w:t>
      </w:r>
    </w:p>
    <w:p w:rsidR="00B03430" w:rsidRPr="00927BEF" w:rsidRDefault="00B03430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　</w:t>
      </w:r>
      <w:r w:rsidR="002C6BE3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（五）</w:t>
      </w: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获得本会提供的有关资料；</w:t>
      </w:r>
    </w:p>
    <w:p w:rsidR="00B03430" w:rsidRPr="00927BEF" w:rsidRDefault="00B03430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　</w:t>
      </w:r>
      <w:r w:rsidR="002C6BE3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（六）</w:t>
      </w: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通过本会向有关方面提出意见和要求；</w:t>
      </w:r>
    </w:p>
    <w:p w:rsidR="00B03430" w:rsidRPr="00927BEF" w:rsidRDefault="00B03430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　</w:t>
      </w:r>
      <w:r w:rsidR="002C6BE3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（七）</w:t>
      </w: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依照规定申请退出本会。</w:t>
      </w:r>
    </w:p>
    <w:p w:rsidR="00B03430" w:rsidRPr="00927BEF" w:rsidRDefault="002C6BE3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　</w:t>
      </w:r>
      <w:r w:rsidRPr="00927BEF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第十一</w:t>
      </w:r>
      <w:r w:rsidR="00B03430" w:rsidRPr="00927BEF">
        <w:rPr>
          <w:rFonts w:ascii="仿宋" w:eastAsia="仿宋" w:hAnsi="仿宋" w:hint="eastAsia"/>
          <w:b/>
          <w:color w:val="000000" w:themeColor="text1"/>
          <w:sz w:val="30"/>
          <w:szCs w:val="30"/>
        </w:rPr>
        <w:t>条</w:t>
      </w:r>
      <w:r w:rsidR="00447C78">
        <w:rPr>
          <w:rFonts w:ascii="仿宋" w:eastAsia="仿宋" w:hAnsi="仿宋" w:hint="eastAsia"/>
          <w:b/>
          <w:color w:val="000000" w:themeColor="text1"/>
          <w:sz w:val="30"/>
          <w:szCs w:val="30"/>
        </w:rPr>
        <w:t xml:space="preserve">  </w:t>
      </w:r>
      <w:r w:rsidR="00B03430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本会个人会员履行下列义务：</w:t>
      </w:r>
    </w:p>
    <w:p w:rsidR="00B03430" w:rsidRPr="00927BEF" w:rsidRDefault="00B03430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　</w:t>
      </w:r>
      <w:r w:rsidR="002C6BE3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（一）</w:t>
      </w: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遵守本会章程；</w:t>
      </w:r>
    </w:p>
    <w:p w:rsidR="00B03430" w:rsidRPr="00927BEF" w:rsidRDefault="00B03430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lastRenderedPageBreak/>
        <w:t xml:space="preserve">　　</w:t>
      </w:r>
      <w:r w:rsidR="002C6BE3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（二）</w:t>
      </w: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执行本会决议；</w:t>
      </w:r>
    </w:p>
    <w:p w:rsidR="002C6BE3" w:rsidRPr="00927BEF" w:rsidRDefault="00B03430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　</w:t>
      </w:r>
      <w:r w:rsidR="002C6BE3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（三）遵守会员职业道德守则</w:t>
      </w:r>
    </w:p>
    <w:p w:rsidR="00B03430" w:rsidRPr="00927BEF" w:rsidRDefault="00447C78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</w:t>
      </w:r>
      <w:r w:rsidR="002C6BE3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（四）</w:t>
      </w:r>
      <w:r w:rsidR="00B03430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遵守本会纪律；</w:t>
      </w:r>
    </w:p>
    <w:p w:rsidR="00B03430" w:rsidRPr="00927BEF" w:rsidRDefault="00B03430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　</w:t>
      </w:r>
      <w:r w:rsidR="002C6BE3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（五）</w:t>
      </w: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接受本会监督、管理；</w:t>
      </w:r>
    </w:p>
    <w:p w:rsidR="00B03430" w:rsidRPr="00927BEF" w:rsidRDefault="00B03430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　</w:t>
      </w:r>
      <w:r w:rsidR="002C6BE3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（六）</w:t>
      </w: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按规定交纳会费；</w:t>
      </w:r>
    </w:p>
    <w:p w:rsidR="00B03430" w:rsidRPr="00927BEF" w:rsidRDefault="00B03430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　</w:t>
      </w:r>
      <w:r w:rsidR="002C6BE3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（七）</w:t>
      </w: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完成规定的继续教育；</w:t>
      </w:r>
    </w:p>
    <w:p w:rsidR="00B03430" w:rsidRPr="00927BEF" w:rsidRDefault="00B03430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　</w:t>
      </w:r>
      <w:r w:rsidR="002C6BE3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（八）</w:t>
      </w: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自觉维护</w:t>
      </w:r>
      <w:r w:rsidR="00457787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资产评估师</w:t>
      </w: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职业声誉，维护会员间的团结；</w:t>
      </w:r>
    </w:p>
    <w:p w:rsidR="00B03430" w:rsidRPr="00927BEF" w:rsidRDefault="00B03430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　</w:t>
      </w:r>
      <w:r w:rsidR="002C6BE3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（九）</w:t>
      </w:r>
      <w:r w:rsidR="00202D9C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承担本会委托的任务。</w:t>
      </w:r>
    </w:p>
    <w:p w:rsidR="00B03430" w:rsidRPr="00927BEF" w:rsidRDefault="002C6BE3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　</w:t>
      </w:r>
      <w:r w:rsidRPr="00927BEF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第十二</w:t>
      </w:r>
      <w:r w:rsidR="00B03430" w:rsidRPr="00927BEF">
        <w:rPr>
          <w:rFonts w:ascii="仿宋" w:eastAsia="仿宋" w:hAnsi="仿宋" w:hint="eastAsia"/>
          <w:b/>
          <w:color w:val="000000" w:themeColor="text1"/>
          <w:sz w:val="30"/>
          <w:szCs w:val="30"/>
        </w:rPr>
        <w:t>条</w:t>
      </w:r>
      <w:r w:rsidR="00447C78">
        <w:rPr>
          <w:rFonts w:ascii="仿宋" w:eastAsia="仿宋" w:hAnsi="仿宋" w:hint="eastAsia"/>
          <w:b/>
          <w:color w:val="000000" w:themeColor="text1"/>
          <w:sz w:val="30"/>
          <w:szCs w:val="30"/>
        </w:rPr>
        <w:t xml:space="preserve">  </w:t>
      </w:r>
      <w:r w:rsidR="0001387F">
        <w:rPr>
          <w:rFonts w:ascii="仿宋" w:eastAsia="仿宋" w:hAnsi="仿宋" w:hint="eastAsia"/>
          <w:color w:val="000000" w:themeColor="text1"/>
          <w:sz w:val="30"/>
          <w:szCs w:val="30"/>
        </w:rPr>
        <w:t>本会单位</w:t>
      </w: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会员享有本章程第十条的全部权利，承担本章程第十一条除第（七</w:t>
      </w:r>
      <w:r w:rsidR="00B03430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）项以外的其他义务。</w:t>
      </w:r>
    </w:p>
    <w:p w:rsidR="00D42680" w:rsidRDefault="00D42680" w:rsidP="00D42680">
      <w:pPr>
        <w:widowControl/>
        <w:ind w:firstLine="600"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C2709F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第十三条</w:t>
      </w: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会员如有违反法律法规和本章程的行为，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理事会可劝其退会或予以除名。</w:t>
      </w:r>
    </w:p>
    <w:p w:rsidR="00D42680" w:rsidRPr="0057504D" w:rsidRDefault="00D42680" w:rsidP="00D42680">
      <w:pPr>
        <w:widowControl/>
        <w:ind w:firstLine="600"/>
        <w:contextualSpacing/>
        <w:rPr>
          <w:rFonts w:ascii="仿宋" w:eastAsia="仿宋" w:hAnsi="仿宋"/>
          <w:sz w:val="30"/>
          <w:szCs w:val="30"/>
        </w:rPr>
      </w:pPr>
      <w:r w:rsidRPr="0057504D">
        <w:rPr>
          <w:rFonts w:ascii="仿宋" w:eastAsia="仿宋" w:hAnsi="仿宋"/>
          <w:sz w:val="30"/>
          <w:szCs w:val="30"/>
        </w:rPr>
        <w:t>会员在执业中违反执业准则、职业道德守则和质量控制准则的，可以作出训诫、通报批评、公开谴责等惩戒</w:t>
      </w:r>
      <w:r>
        <w:rPr>
          <w:rFonts w:ascii="仿宋" w:eastAsia="仿宋" w:hAnsi="仿宋" w:hint="eastAsia"/>
          <w:sz w:val="30"/>
          <w:szCs w:val="30"/>
        </w:rPr>
        <w:t>，或依据相应的行业规范给予惩戒</w:t>
      </w:r>
      <w:r w:rsidRPr="0057504D">
        <w:rPr>
          <w:rFonts w:ascii="仿宋" w:eastAsia="仿宋" w:hAnsi="仿宋"/>
          <w:sz w:val="30"/>
          <w:szCs w:val="30"/>
        </w:rPr>
        <w:t>。</w:t>
      </w:r>
    </w:p>
    <w:p w:rsidR="00D37C48" w:rsidRPr="00927BEF" w:rsidRDefault="00447C78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 xml:space="preserve">    </w:t>
      </w:r>
      <w:r w:rsidR="00D37C48" w:rsidRPr="00927BEF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第十四条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 xml:space="preserve">  </w:t>
      </w:r>
      <w:r w:rsidR="00D37C48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会员退会需向本会提交书面报告并交回相应会员证明。</w:t>
      </w:r>
    </w:p>
    <w:p w:rsidR="00D37C48" w:rsidRPr="00927BEF" w:rsidRDefault="00447C78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 xml:space="preserve">    </w:t>
      </w:r>
      <w:r w:rsidR="00D37C48" w:rsidRPr="00927BEF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第十五条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 xml:space="preserve">  </w:t>
      </w:r>
      <w:r w:rsidR="00D37C48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会员有下列情形之一的，自动丧失会员资格：</w:t>
      </w:r>
    </w:p>
    <w:p w:rsidR="00D42680" w:rsidRPr="00C2709F" w:rsidRDefault="00D42680" w:rsidP="00D42680">
      <w:pPr>
        <w:widowControl/>
        <w:ind w:firstLineChars="200" w:firstLine="600"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>（一）不再符合会员条件；</w:t>
      </w:r>
    </w:p>
    <w:p w:rsidR="00D42680" w:rsidRPr="00C2709F" w:rsidRDefault="00D42680" w:rsidP="00D42680">
      <w:pPr>
        <w:widowControl/>
        <w:ind w:firstLineChars="200" w:firstLine="600"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>（二）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1年不缴纳会费</w:t>
      </w: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>；</w:t>
      </w:r>
    </w:p>
    <w:p w:rsidR="00D42680" w:rsidRDefault="00D42680" w:rsidP="00D42680">
      <w:pPr>
        <w:widowControl/>
        <w:ind w:firstLineChars="200" w:firstLine="600"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>（三）丧失民事行为能力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；</w:t>
      </w:r>
    </w:p>
    <w:p w:rsidR="00D42680" w:rsidRPr="00B1179A" w:rsidRDefault="00D42680" w:rsidP="00D42680">
      <w:pPr>
        <w:widowControl/>
        <w:ind w:firstLine="600"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B1179A">
        <w:rPr>
          <w:rFonts w:ascii="仿宋" w:eastAsia="仿宋" w:hAnsi="仿宋" w:cs="Times New Roman" w:hint="eastAsia"/>
          <w:color w:val="000000"/>
          <w:kern w:val="32"/>
          <w:sz w:val="30"/>
          <w:szCs w:val="30"/>
        </w:rPr>
        <w:t>（四）个人会员被剥夺政治权利</w:t>
      </w:r>
      <w:r w:rsidRPr="00B1179A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p w:rsidR="00D37C48" w:rsidRPr="00927BEF" w:rsidRDefault="00447C78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lastRenderedPageBreak/>
        <w:t xml:space="preserve">    </w:t>
      </w:r>
      <w:r w:rsidR="00F34C7F" w:rsidRPr="00927BEF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第十六</w:t>
      </w:r>
      <w:r w:rsidR="005E6ACE" w:rsidRPr="00927BEF">
        <w:rPr>
          <w:rFonts w:ascii="仿宋" w:eastAsia="仿宋" w:hAnsi="仿宋" w:hint="eastAsia"/>
          <w:b/>
          <w:color w:val="000000" w:themeColor="text1"/>
          <w:sz w:val="30"/>
          <w:szCs w:val="30"/>
        </w:rPr>
        <w:t>条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 xml:space="preserve">  </w:t>
      </w:r>
      <w:r w:rsidR="005E6ACE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会员退会</w:t>
      </w:r>
      <w:r w:rsidR="002769DD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、自动丧失会员资格后，其在本会相应的职务、权利、义务自行终止。</w:t>
      </w:r>
    </w:p>
    <w:p w:rsidR="00797676" w:rsidRPr="00927BEF" w:rsidRDefault="00447C78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 xml:space="preserve">    </w:t>
      </w:r>
      <w:r w:rsidR="00F34C7F" w:rsidRPr="00927BEF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第十七</w:t>
      </w:r>
      <w:r w:rsidR="00797676" w:rsidRPr="00927BEF">
        <w:rPr>
          <w:rFonts w:ascii="仿宋" w:eastAsia="仿宋" w:hAnsi="仿宋" w:hint="eastAsia"/>
          <w:b/>
          <w:color w:val="000000" w:themeColor="text1"/>
          <w:sz w:val="30"/>
          <w:szCs w:val="30"/>
        </w:rPr>
        <w:t>条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 xml:space="preserve">  </w:t>
      </w:r>
      <w:r w:rsidR="00797676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本会置备会员名册，对会员情况进行记载。会员情况发生变动的，及时修改会员名册，并向会员公开。</w:t>
      </w:r>
    </w:p>
    <w:p w:rsidR="00B03430" w:rsidRPr="00927BEF" w:rsidRDefault="00F34C7F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　</w:t>
      </w:r>
      <w:r w:rsidRPr="00927BEF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第十八</w:t>
      </w:r>
      <w:r w:rsidR="00B03430" w:rsidRPr="00927BEF">
        <w:rPr>
          <w:rFonts w:ascii="仿宋" w:eastAsia="仿宋" w:hAnsi="仿宋" w:hint="eastAsia"/>
          <w:b/>
          <w:color w:val="000000" w:themeColor="text1"/>
          <w:sz w:val="30"/>
          <w:szCs w:val="30"/>
        </w:rPr>
        <w:t>条</w:t>
      </w:r>
      <w:r w:rsidR="00B03430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</w:t>
      </w:r>
      <w:r w:rsidR="002769DD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本会</w:t>
      </w:r>
      <w:r w:rsidR="00B03430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会员管理办法依照中国</w:t>
      </w:r>
      <w:r w:rsidR="00457787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资产评估</w:t>
      </w:r>
      <w:r w:rsidR="00B03430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协会</w:t>
      </w:r>
      <w:r w:rsidR="002769DD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相关</w:t>
      </w:r>
      <w:r w:rsidR="00B03430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规定</w:t>
      </w:r>
      <w:r w:rsidR="00797676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制定</w:t>
      </w:r>
      <w:r w:rsidR="00BA638E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或</w:t>
      </w:r>
      <w:r w:rsidR="00B03430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执行。</w:t>
      </w:r>
    </w:p>
    <w:p w:rsidR="00797676" w:rsidRPr="00927BEF" w:rsidRDefault="00797676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</w:p>
    <w:p w:rsidR="00797676" w:rsidRPr="00927BEF" w:rsidRDefault="00B03430" w:rsidP="000C635E">
      <w:pPr>
        <w:widowControl/>
        <w:contextualSpacing/>
        <w:jc w:val="center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927BEF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第四章</w:t>
      </w:r>
      <w:r w:rsidR="00797676" w:rsidRPr="00927BEF">
        <w:rPr>
          <w:rFonts w:ascii="仿宋" w:eastAsia="仿宋" w:hAnsi="仿宋" w:hint="eastAsia"/>
          <w:b/>
          <w:color w:val="000000" w:themeColor="text1"/>
          <w:sz w:val="30"/>
          <w:szCs w:val="30"/>
        </w:rPr>
        <w:t>组织机构</w:t>
      </w:r>
    </w:p>
    <w:p w:rsidR="00B03430" w:rsidRPr="00927BEF" w:rsidRDefault="00797676" w:rsidP="000C635E">
      <w:pPr>
        <w:widowControl/>
        <w:contextualSpacing/>
        <w:jc w:val="center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927BEF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第一节</w:t>
      </w:r>
      <w:r w:rsidR="00B03430" w:rsidRPr="00927BEF">
        <w:rPr>
          <w:rFonts w:ascii="仿宋" w:eastAsia="仿宋" w:hAnsi="仿宋" w:hint="eastAsia"/>
          <w:b/>
          <w:color w:val="000000" w:themeColor="text1"/>
          <w:sz w:val="30"/>
          <w:szCs w:val="30"/>
        </w:rPr>
        <w:t>会员代表大会</w:t>
      </w:r>
    </w:p>
    <w:p w:rsidR="00B03430" w:rsidRPr="00927BEF" w:rsidRDefault="00F34C7F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　</w:t>
      </w:r>
      <w:r w:rsidRPr="00927BEF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第十九</w:t>
      </w:r>
      <w:r w:rsidR="00B03430" w:rsidRPr="00927BEF">
        <w:rPr>
          <w:rFonts w:ascii="仿宋" w:eastAsia="仿宋" w:hAnsi="仿宋" w:hint="eastAsia"/>
          <w:b/>
          <w:color w:val="000000" w:themeColor="text1"/>
          <w:sz w:val="30"/>
          <w:szCs w:val="30"/>
        </w:rPr>
        <w:t>条</w:t>
      </w:r>
      <w:r w:rsidR="00B03430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</w:t>
      </w:r>
      <w:r w:rsidR="00AA0886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会员代表大会是本会最高权力机构</w:t>
      </w:r>
      <w:r w:rsidR="00B03430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  <w:r w:rsidR="00AA0886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会员代表大会由会员代表组成。其</w:t>
      </w:r>
      <w:r w:rsidR="00B03430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职权是：</w:t>
      </w:r>
    </w:p>
    <w:p w:rsidR="00BE44BE" w:rsidRPr="00C2709F" w:rsidRDefault="00BE44BE" w:rsidP="00BE44B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　（一）决定本会的工作目标；</w:t>
      </w:r>
    </w:p>
    <w:p w:rsidR="00BE44BE" w:rsidRPr="00C2709F" w:rsidRDefault="00BE44BE" w:rsidP="00BE44B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（二）制定和修改本会章程；</w:t>
      </w:r>
    </w:p>
    <w:p w:rsidR="00BE44BE" w:rsidRPr="00C2709F" w:rsidRDefault="00BE44BE" w:rsidP="00BE44B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　（三）制定和修改理事、常务理事、监事产生办法；</w:t>
      </w:r>
    </w:p>
    <w:p w:rsidR="00BE44BE" w:rsidRPr="00C2709F" w:rsidRDefault="00BE44BE" w:rsidP="00BE44B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（四）选举和罢免理事、监事；</w:t>
      </w:r>
    </w:p>
    <w:p w:rsidR="00BE44BE" w:rsidRPr="00C2709F" w:rsidRDefault="00BE44BE" w:rsidP="00BE44B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　（五）审议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理事会的工作报告和收支</w:t>
      </w: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>报告；</w:t>
      </w:r>
    </w:p>
    <w:p w:rsidR="00BE44BE" w:rsidRPr="00C2709F" w:rsidRDefault="00BE44BE" w:rsidP="00BE44B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（六）审议监事的工作报告；</w:t>
      </w:r>
    </w:p>
    <w:p w:rsidR="00BE44BE" w:rsidRPr="00C2709F" w:rsidRDefault="00BE44BE" w:rsidP="00BE44B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　（七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）审议本会理事会提请大会审议的</w:t>
      </w: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>重大事项；</w:t>
      </w:r>
    </w:p>
    <w:p w:rsidR="00BE44BE" w:rsidRPr="00C2709F" w:rsidRDefault="00BE44BE" w:rsidP="00BE44B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（八）决定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本会</w:t>
      </w: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>名称变更和终止事宜；</w:t>
      </w:r>
    </w:p>
    <w:p w:rsidR="00BE44BE" w:rsidRPr="00C2709F" w:rsidRDefault="00BE44BE" w:rsidP="00BE44B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（九）决定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本会</w:t>
      </w: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>其他重大事宜。</w:t>
      </w:r>
    </w:p>
    <w:p w:rsidR="00B96296" w:rsidRPr="00927BEF" w:rsidRDefault="00447C78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lastRenderedPageBreak/>
        <w:t xml:space="preserve">    </w:t>
      </w:r>
      <w:r w:rsidR="00D85FB5" w:rsidRPr="00927BEF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</w:t>
      </w:r>
      <w:r w:rsidR="00F34C7F" w:rsidRPr="00927BEF">
        <w:rPr>
          <w:rFonts w:ascii="仿宋" w:eastAsia="仿宋" w:hAnsi="仿宋" w:hint="eastAsia"/>
          <w:b/>
          <w:color w:val="000000" w:themeColor="text1"/>
          <w:sz w:val="30"/>
          <w:szCs w:val="30"/>
        </w:rPr>
        <w:t>二十</w:t>
      </w:r>
      <w:r w:rsidR="00D85FB5" w:rsidRPr="00927BEF">
        <w:rPr>
          <w:rFonts w:ascii="仿宋" w:eastAsia="仿宋" w:hAnsi="仿宋" w:hint="eastAsia"/>
          <w:b/>
          <w:color w:val="000000" w:themeColor="text1"/>
          <w:sz w:val="30"/>
          <w:szCs w:val="30"/>
        </w:rPr>
        <w:t>条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 xml:space="preserve">  </w:t>
      </w:r>
      <w:r w:rsidR="00B96296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会员代表大会每届五年。会员代表大会因特殊情况需提前或延期换届的，须经</w:t>
      </w:r>
      <w:r w:rsidR="00BA638E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理事会表决通过</w:t>
      </w:r>
      <w:r w:rsidR="00B96296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，</w:t>
      </w:r>
      <w:r w:rsidR="00BA638E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报财政局审查同意后，报民政部批准。</w:t>
      </w:r>
      <w:r w:rsidR="00B96296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>延期换届最长不超过一年。</w:t>
      </w:r>
    </w:p>
    <w:p w:rsidR="00BA638E" w:rsidRPr="00927BEF" w:rsidRDefault="00B96296" w:rsidP="000C635E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本会召开会员代表大会，须提前7个工作日将会议的议题书面通知会员代表。</w:t>
      </w:r>
      <w:r w:rsidR="00BA638E"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会员代表大会作出决议应当采用现场表决方式。</w:t>
      </w:r>
    </w:p>
    <w:p w:rsidR="00BE44BE" w:rsidRPr="00C2709F" w:rsidRDefault="00BE44BE" w:rsidP="00BE44BE">
      <w:pPr>
        <w:widowControl/>
        <w:overflowPunct w:val="0"/>
        <w:ind w:firstLineChars="200" w:firstLine="602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C2709F">
        <w:rPr>
          <w:rFonts w:ascii="仿宋" w:eastAsia="仿宋" w:hAnsi="仿宋" w:cs="Times New Roman" w:hint="eastAsia"/>
          <w:b/>
          <w:bCs/>
          <w:color w:val="000000" w:themeColor="text1"/>
          <w:sz w:val="30"/>
          <w:szCs w:val="30"/>
        </w:rPr>
        <w:t xml:space="preserve">第二十一条  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理事会认为有必要或者</w:t>
      </w:r>
      <w:r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1/5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以上的会员代表提议，应当召开临时会员代表大会。临时会员代表大会由会长主持。会长不主持或者因故不能主持的，由提议的会员代表或理事会推举本会一名负责人主持。</w:t>
      </w:r>
    </w:p>
    <w:p w:rsidR="00B96296" w:rsidRPr="00927BEF" w:rsidRDefault="00B96296" w:rsidP="000C635E">
      <w:pPr>
        <w:widowControl/>
        <w:overflowPunct w:val="0"/>
        <w:ind w:firstLineChars="200" w:firstLine="602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第</w:t>
      </w:r>
      <w:r w:rsidR="002E1089"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二</w:t>
      </w:r>
      <w:r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十</w:t>
      </w:r>
      <w:r w:rsidR="00F34C7F"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二</w:t>
      </w:r>
      <w:r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条</w:t>
      </w:r>
      <w:r w:rsidR="00447C78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 xml:space="preserve">  </w:t>
      </w:r>
      <w:r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会员代表大会必须有</w:t>
      </w:r>
      <w:r w:rsidRPr="00927BEF">
        <w:rPr>
          <w:rFonts w:ascii="仿宋" w:eastAsia="仿宋" w:hAnsi="仿宋" w:cs="Times New Roman"/>
          <w:color w:val="000000" w:themeColor="text1"/>
          <w:kern w:val="32"/>
          <w:sz w:val="30"/>
          <w:szCs w:val="30"/>
        </w:rPr>
        <w:t>2</w:t>
      </w:r>
      <w:r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／</w:t>
      </w:r>
      <w:r w:rsidRPr="00927BEF">
        <w:rPr>
          <w:rFonts w:ascii="仿宋" w:eastAsia="仿宋" w:hAnsi="仿宋" w:cs="Times New Roman"/>
          <w:color w:val="000000" w:themeColor="text1"/>
          <w:kern w:val="32"/>
          <w:sz w:val="30"/>
          <w:szCs w:val="30"/>
        </w:rPr>
        <w:t>3</w:t>
      </w:r>
      <w:r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以上的</w:t>
      </w:r>
      <w:r w:rsidR="00C93A93"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会员代表</w:t>
      </w:r>
      <w:r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出席方能召开，会员代表大会表决的事项具备下列条件方能生效：</w:t>
      </w:r>
    </w:p>
    <w:p w:rsidR="00BE44BE" w:rsidRPr="00C2709F" w:rsidRDefault="00BE44BE" w:rsidP="00BE44BE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（一）制定和修改章程，决定本会终止事宜，须经到会会员代表2／3以上以无记名投票方式通过；</w:t>
      </w:r>
    </w:p>
    <w:p w:rsidR="00BE44BE" w:rsidRPr="00C2709F" w:rsidRDefault="00BE44BE" w:rsidP="00BE44BE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（二）选举和罢免理事、监事，须经到会会员代表1／2以上</w:t>
      </w:r>
      <w:r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表决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通过；</w:t>
      </w:r>
    </w:p>
    <w:p w:rsidR="00BE44BE" w:rsidRPr="00C2709F" w:rsidRDefault="00BE44BE" w:rsidP="00BE44B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（三）其他决议，须经到会会员代表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1／2</w:t>
      </w: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>以上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表决</w:t>
      </w: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>通过。</w:t>
      </w:r>
    </w:p>
    <w:p w:rsidR="00E43D0A" w:rsidRPr="00BE44BE" w:rsidRDefault="00E43D0A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</w:p>
    <w:p w:rsidR="00BA638E" w:rsidRPr="00927BEF" w:rsidRDefault="00BA638E" w:rsidP="000C635E">
      <w:pPr>
        <w:widowControl/>
        <w:overflowPunct w:val="0"/>
        <w:contextualSpacing/>
        <w:jc w:val="center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第二节理事会</w:t>
      </w:r>
    </w:p>
    <w:p w:rsidR="00BA638E" w:rsidRPr="00927BEF" w:rsidRDefault="00BA638E" w:rsidP="000C635E">
      <w:pPr>
        <w:widowControl/>
        <w:overflowPunct w:val="0"/>
        <w:adjustRightInd w:val="0"/>
        <w:ind w:firstLineChars="200" w:firstLine="602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b/>
          <w:bCs/>
          <w:color w:val="000000" w:themeColor="text1"/>
          <w:sz w:val="30"/>
          <w:szCs w:val="30"/>
        </w:rPr>
        <w:t>第二十</w:t>
      </w:r>
      <w:r w:rsidR="00F34C7F" w:rsidRPr="00927BEF">
        <w:rPr>
          <w:rFonts w:ascii="仿宋" w:eastAsia="仿宋" w:hAnsi="仿宋" w:cs="Times New Roman" w:hint="eastAsia"/>
          <w:b/>
          <w:bCs/>
          <w:color w:val="000000" w:themeColor="text1"/>
          <w:sz w:val="30"/>
          <w:szCs w:val="30"/>
        </w:rPr>
        <w:t>三</w:t>
      </w:r>
      <w:r w:rsidRPr="00927BEF">
        <w:rPr>
          <w:rFonts w:ascii="仿宋" w:eastAsia="仿宋" w:hAnsi="仿宋" w:cs="Times New Roman" w:hint="eastAsia"/>
          <w:b/>
          <w:bCs/>
          <w:color w:val="000000" w:themeColor="text1"/>
          <w:sz w:val="30"/>
          <w:szCs w:val="30"/>
        </w:rPr>
        <w:t>条</w:t>
      </w:r>
      <w:r w:rsidR="00447C78">
        <w:rPr>
          <w:rFonts w:ascii="仿宋" w:eastAsia="仿宋" w:hAnsi="仿宋" w:cs="Times New Roman" w:hint="eastAsia"/>
          <w:b/>
          <w:bCs/>
          <w:color w:val="000000" w:themeColor="text1"/>
          <w:sz w:val="30"/>
          <w:szCs w:val="30"/>
        </w:rPr>
        <w:t xml:space="preserve">  </w:t>
      </w:r>
      <w:r w:rsidRPr="00927BEF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本会设理事会。</w:t>
      </w:r>
      <w:r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理事会是会员代表大会的执行机构，在会员代表大会闭会期间领导本会开展工作，</w:t>
      </w:r>
      <w:r w:rsidR="009D6DEC"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对</w:t>
      </w:r>
      <w:r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会员代表大会负责。理事会由会长、副会长、秘书长、理事组成</w:t>
      </w:r>
      <w:r w:rsidR="009D6DEC"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，理事会人数不超过</w:t>
      </w:r>
      <w:r w:rsidR="00CB21C6"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200</w:t>
      </w:r>
      <w:r w:rsidR="009D6DEC"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人</w:t>
      </w:r>
      <w:r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。</w:t>
      </w:r>
    </w:p>
    <w:p w:rsidR="00BA638E" w:rsidRPr="00927BEF" w:rsidRDefault="00BA638E" w:rsidP="000C635E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lastRenderedPageBreak/>
        <w:t>本会理事应当符合以下条件：</w:t>
      </w:r>
    </w:p>
    <w:p w:rsidR="00CB21C6" w:rsidRPr="00927BEF" w:rsidRDefault="00CB21C6" w:rsidP="000C635E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（一）坚持党的路线、方针、政策，具备良好的政治素质；</w:t>
      </w:r>
    </w:p>
    <w:p w:rsidR="00CB21C6" w:rsidRPr="00927BEF" w:rsidRDefault="00CB21C6" w:rsidP="000C635E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（二）在</w:t>
      </w:r>
      <w:r w:rsidR="00457787"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资产评估行业</w:t>
      </w:r>
      <w:r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有一定影响；</w:t>
      </w:r>
    </w:p>
    <w:p w:rsidR="00CB21C6" w:rsidRPr="00927BEF" w:rsidRDefault="00CB21C6" w:rsidP="000C635E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Times New Roman"/>
          <w:color w:val="000000" w:themeColor="text1"/>
          <w:kern w:val="32"/>
          <w:sz w:val="30"/>
          <w:szCs w:val="30"/>
        </w:rPr>
      </w:pPr>
      <w:r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（三）年龄不超过70周岁；</w:t>
      </w:r>
    </w:p>
    <w:p w:rsidR="00CB21C6" w:rsidRPr="00927BEF" w:rsidRDefault="00CB21C6" w:rsidP="000C635E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Times New Roman"/>
          <w:color w:val="000000" w:themeColor="text1"/>
          <w:kern w:val="32"/>
          <w:sz w:val="30"/>
          <w:szCs w:val="30"/>
        </w:rPr>
      </w:pPr>
      <w:r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（四）具有完全民事行为能力；</w:t>
      </w:r>
    </w:p>
    <w:p w:rsidR="00CB21C6" w:rsidRPr="00927BEF" w:rsidRDefault="00CB21C6" w:rsidP="000C635E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Times New Roman"/>
          <w:color w:val="000000" w:themeColor="text1"/>
          <w:kern w:val="32"/>
          <w:sz w:val="30"/>
          <w:szCs w:val="30"/>
        </w:rPr>
      </w:pPr>
      <w:r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（五）能够忠实勤勉履行职责，维护本会和会员的合法权益；</w:t>
      </w:r>
    </w:p>
    <w:p w:rsidR="00CB21C6" w:rsidRPr="00927BEF" w:rsidRDefault="00CB21C6" w:rsidP="000C635E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（六）无法律法规、国家政策规定不得担任的其他情形。</w:t>
      </w:r>
    </w:p>
    <w:p w:rsidR="00BA638E" w:rsidRPr="00927BEF" w:rsidRDefault="00F34C7F" w:rsidP="000C635E">
      <w:pPr>
        <w:widowControl/>
        <w:overflowPunct w:val="0"/>
        <w:adjustRightInd w:val="0"/>
        <w:ind w:firstLineChars="200" w:firstLine="602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b/>
          <w:bCs/>
          <w:color w:val="000000" w:themeColor="text1"/>
          <w:sz w:val="30"/>
          <w:szCs w:val="30"/>
        </w:rPr>
        <w:t>第二十四</w:t>
      </w:r>
      <w:r w:rsidR="00BA638E" w:rsidRPr="00927BEF">
        <w:rPr>
          <w:rFonts w:ascii="仿宋" w:eastAsia="仿宋" w:hAnsi="仿宋" w:cs="Times New Roman" w:hint="eastAsia"/>
          <w:b/>
          <w:bCs/>
          <w:color w:val="000000" w:themeColor="text1"/>
          <w:sz w:val="30"/>
          <w:szCs w:val="30"/>
        </w:rPr>
        <w:t>条</w:t>
      </w:r>
      <w:r w:rsidR="00447C78">
        <w:rPr>
          <w:rFonts w:ascii="仿宋" w:eastAsia="仿宋" w:hAnsi="仿宋" w:cs="Times New Roman" w:hint="eastAsia"/>
          <w:b/>
          <w:bCs/>
          <w:color w:val="000000" w:themeColor="text1"/>
          <w:sz w:val="30"/>
          <w:szCs w:val="30"/>
        </w:rPr>
        <w:t xml:space="preserve">  </w:t>
      </w:r>
      <w:r w:rsidR="00BA638E" w:rsidRPr="00927BEF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理事会的职权是：</w:t>
      </w:r>
    </w:p>
    <w:p w:rsidR="00BE44BE" w:rsidRPr="00C2709F" w:rsidRDefault="00BE44BE" w:rsidP="00BE44BE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（一）执行会员代表大会的决议；</w:t>
      </w:r>
    </w:p>
    <w:p w:rsidR="00BE44BE" w:rsidRPr="00C2709F" w:rsidRDefault="00BE44BE" w:rsidP="00BE44BE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（二）选举和罢免负责人、常务理事；</w:t>
      </w:r>
    </w:p>
    <w:p w:rsidR="00BE44BE" w:rsidRPr="00C2709F" w:rsidRDefault="00BE44BE" w:rsidP="00BE44BE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（三）筹备召开会员代表大会和换届工作；</w:t>
      </w:r>
    </w:p>
    <w:p w:rsidR="00BE44BE" w:rsidRPr="00C2709F" w:rsidRDefault="00BE44BE" w:rsidP="00BE44BE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（四）向会员代表大会</w:t>
      </w:r>
      <w:r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报告工作和收支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状况；</w:t>
      </w:r>
    </w:p>
    <w:p w:rsidR="00BE44BE" w:rsidRPr="00C2709F" w:rsidRDefault="00BE44BE" w:rsidP="00BE44BE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（五）对章程的修改提出建议意见，并负责对章程的条款进行解释；</w:t>
      </w:r>
    </w:p>
    <w:p w:rsidR="00BE44BE" w:rsidRPr="00C2709F" w:rsidRDefault="00BE44BE" w:rsidP="00BE44BE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（六）决定专门（专业）委员会的设立、变更、终止、人选组成和工作规则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；</w:t>
      </w:r>
    </w:p>
    <w:p w:rsidR="00BE44BE" w:rsidRPr="00C2709F" w:rsidRDefault="00BE44BE" w:rsidP="00BE44BE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（七）决定副秘书长人选；</w:t>
      </w:r>
    </w:p>
    <w:p w:rsidR="00BE44BE" w:rsidRPr="00C2709F" w:rsidRDefault="00BE44BE" w:rsidP="00BE44BE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（八）审议年度工作报告和工作计划，审议年度财务预决算；</w:t>
      </w:r>
    </w:p>
    <w:p w:rsidR="00BE44BE" w:rsidRPr="00C2709F" w:rsidRDefault="00BE44BE" w:rsidP="00BE44BE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（九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）审议、批准行业重要管理制度；</w:t>
      </w:r>
    </w:p>
    <w:p w:rsidR="00BE44BE" w:rsidRDefault="00BE44BE" w:rsidP="00BE44BE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Times New Roman"/>
          <w:color w:val="000000" w:themeColor="text1"/>
          <w:kern w:val="32"/>
          <w:sz w:val="30"/>
          <w:szCs w:val="30"/>
        </w:rPr>
      </w:pPr>
      <w:r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（十）根据全国会员代表大会的授权，在届中增补、罢免部分理事，最高不超过原理事总数的1/5;</w:t>
      </w:r>
    </w:p>
    <w:p w:rsidR="00BE44BE" w:rsidRPr="00C2709F" w:rsidRDefault="00BE44BE" w:rsidP="00BE44BE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（十</w:t>
      </w:r>
      <w:r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一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）决定其他重大事项。</w:t>
      </w:r>
    </w:p>
    <w:p w:rsidR="00BA638E" w:rsidRPr="00927BEF" w:rsidRDefault="00F34C7F" w:rsidP="000C635E">
      <w:pPr>
        <w:widowControl/>
        <w:overflowPunct w:val="0"/>
        <w:ind w:firstLineChars="200" w:firstLine="602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b/>
          <w:bCs/>
          <w:color w:val="000000" w:themeColor="text1"/>
          <w:sz w:val="30"/>
          <w:szCs w:val="30"/>
        </w:rPr>
        <w:lastRenderedPageBreak/>
        <w:t>第二十五</w:t>
      </w:r>
      <w:r w:rsidR="00BA638E" w:rsidRPr="00927BEF">
        <w:rPr>
          <w:rFonts w:ascii="仿宋" w:eastAsia="仿宋" w:hAnsi="仿宋" w:cs="Times New Roman" w:hint="eastAsia"/>
          <w:b/>
          <w:bCs/>
          <w:color w:val="000000" w:themeColor="text1"/>
          <w:sz w:val="30"/>
          <w:szCs w:val="30"/>
        </w:rPr>
        <w:t>条</w:t>
      </w:r>
      <w:r w:rsidR="00447C78">
        <w:rPr>
          <w:rFonts w:ascii="仿宋" w:eastAsia="仿宋" w:hAnsi="仿宋" w:cs="Times New Roman" w:hint="eastAsia"/>
          <w:b/>
          <w:bCs/>
          <w:color w:val="000000" w:themeColor="text1"/>
          <w:sz w:val="30"/>
          <w:szCs w:val="30"/>
        </w:rPr>
        <w:t xml:space="preserve">  </w:t>
      </w:r>
      <w:r w:rsidR="00BA638E"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理事会与会员代表大会任期相同。</w:t>
      </w:r>
      <w:r w:rsidR="00C674F3"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与会员代表大会同时换届，理事可以连选连任。</w:t>
      </w:r>
    </w:p>
    <w:p w:rsidR="00BA638E" w:rsidRPr="00927BEF" w:rsidRDefault="00F34C7F" w:rsidP="000C635E">
      <w:pPr>
        <w:widowControl/>
        <w:overflowPunct w:val="0"/>
        <w:adjustRightInd w:val="0"/>
        <w:ind w:firstLineChars="200" w:firstLine="602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第二十六</w:t>
      </w:r>
      <w:r w:rsidR="00BA638E"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条</w:t>
      </w:r>
      <w:r w:rsidR="00447C78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 xml:space="preserve">  </w:t>
      </w:r>
      <w:r w:rsidR="00BA638E"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理事会会议须有</w:t>
      </w:r>
      <w:r w:rsidR="00BA638E" w:rsidRPr="00927BEF">
        <w:rPr>
          <w:rFonts w:ascii="仿宋" w:eastAsia="仿宋" w:hAnsi="仿宋" w:cs="Times New Roman"/>
          <w:color w:val="000000" w:themeColor="text1"/>
          <w:kern w:val="32"/>
          <w:sz w:val="30"/>
          <w:szCs w:val="30"/>
        </w:rPr>
        <w:t>2</w:t>
      </w:r>
      <w:r w:rsidR="00BA638E"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／</w:t>
      </w:r>
      <w:r w:rsidR="00BA638E" w:rsidRPr="00927BEF">
        <w:rPr>
          <w:rFonts w:ascii="仿宋" w:eastAsia="仿宋" w:hAnsi="仿宋" w:cs="Times New Roman"/>
          <w:color w:val="000000" w:themeColor="text1"/>
          <w:kern w:val="32"/>
          <w:sz w:val="30"/>
          <w:szCs w:val="30"/>
        </w:rPr>
        <w:t>3</w:t>
      </w:r>
      <w:r w:rsidR="00BA638E"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以上的理事出席方能召开，其决议须经到会理事</w:t>
      </w:r>
      <w:r w:rsidR="00BA638E" w:rsidRPr="00927BEF">
        <w:rPr>
          <w:rFonts w:ascii="仿宋" w:eastAsia="仿宋" w:hAnsi="仿宋" w:cs="Times New Roman"/>
          <w:color w:val="000000" w:themeColor="text1"/>
          <w:kern w:val="32"/>
          <w:sz w:val="30"/>
          <w:szCs w:val="30"/>
        </w:rPr>
        <w:t>2</w:t>
      </w:r>
      <w:r w:rsidR="00BA638E"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／</w:t>
      </w:r>
      <w:r w:rsidR="00BA638E" w:rsidRPr="00927BEF">
        <w:rPr>
          <w:rFonts w:ascii="仿宋" w:eastAsia="仿宋" w:hAnsi="仿宋" w:cs="Times New Roman"/>
          <w:color w:val="000000" w:themeColor="text1"/>
          <w:kern w:val="32"/>
          <w:sz w:val="30"/>
          <w:szCs w:val="30"/>
        </w:rPr>
        <w:t>3</w:t>
      </w:r>
      <w:r w:rsidR="00BA638E"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以上表决通过方能生效。</w:t>
      </w:r>
    </w:p>
    <w:p w:rsidR="00BA638E" w:rsidRPr="00927BEF" w:rsidRDefault="00BA638E" w:rsidP="000C635E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理事因特殊情况不能到会的，可以书面委托其他理事代为出席，委托书中应载明授权事项。</w:t>
      </w:r>
    </w:p>
    <w:p w:rsidR="00BA638E" w:rsidRPr="00927BEF" w:rsidRDefault="00BA638E" w:rsidP="000C635E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理事</w:t>
      </w:r>
      <w:r w:rsidRPr="00927BEF">
        <w:rPr>
          <w:rFonts w:ascii="仿宋" w:eastAsia="仿宋" w:hAnsi="仿宋" w:cs="Times New Roman"/>
          <w:color w:val="000000" w:themeColor="text1"/>
          <w:kern w:val="32"/>
          <w:sz w:val="30"/>
          <w:szCs w:val="30"/>
        </w:rPr>
        <w:t>2</w:t>
      </w:r>
      <w:r w:rsidR="001D2066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次</w:t>
      </w:r>
      <w:r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不出席理事会会议，自动丧失理事资格。</w:t>
      </w:r>
    </w:p>
    <w:p w:rsidR="009A3344" w:rsidRPr="000E2BA7" w:rsidRDefault="009A3344" w:rsidP="009A3344">
      <w:pPr>
        <w:widowControl/>
        <w:overflowPunct w:val="0"/>
        <w:ind w:firstLineChars="200" w:firstLine="602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E2BA7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 xml:space="preserve">第二十七条  </w:t>
      </w:r>
      <w:r w:rsidRPr="000E2BA7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理事会选举常务理事，</w:t>
      </w:r>
      <w:r w:rsidRPr="000E2BA7">
        <w:rPr>
          <w:rFonts w:ascii="仿宋" w:eastAsia="仿宋" w:hAnsi="仿宋" w:cs="Times New Roman" w:hint="eastAsia"/>
          <w:color w:val="000000"/>
          <w:kern w:val="32"/>
          <w:sz w:val="30"/>
          <w:szCs w:val="30"/>
        </w:rPr>
        <w:t>应当由得票多的候选人当选，</w:t>
      </w:r>
      <w:r w:rsidRPr="000E2BA7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且得票数不低于总票数的</w:t>
      </w:r>
      <w:r w:rsidRPr="000E2BA7">
        <w:rPr>
          <w:rFonts w:ascii="仿宋" w:eastAsia="仿宋" w:hAnsi="仿宋" w:cs="Times New Roman"/>
          <w:color w:val="000000" w:themeColor="text1"/>
          <w:kern w:val="32"/>
          <w:sz w:val="30"/>
          <w:szCs w:val="30"/>
        </w:rPr>
        <w:t>1</w:t>
      </w:r>
      <w:r w:rsidRPr="000E2BA7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／</w:t>
      </w:r>
      <w:r w:rsidRPr="000E2BA7">
        <w:rPr>
          <w:rFonts w:ascii="仿宋" w:eastAsia="仿宋" w:hAnsi="仿宋" w:cs="Times New Roman"/>
          <w:color w:val="000000" w:themeColor="text1"/>
          <w:kern w:val="32"/>
          <w:sz w:val="30"/>
          <w:szCs w:val="30"/>
        </w:rPr>
        <w:t>2</w:t>
      </w:r>
      <w:r w:rsidRPr="000E2BA7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。</w:t>
      </w:r>
    </w:p>
    <w:p w:rsidR="009A3344" w:rsidRPr="00C2709F" w:rsidRDefault="009A3344" w:rsidP="009A3344">
      <w:pPr>
        <w:widowControl/>
        <w:overflowPunct w:val="0"/>
        <w:ind w:firstLineChars="200" w:firstLine="602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C2709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 xml:space="preserve">第二十八条  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理事会会议由会长召集和主持；会长因特殊原因不能履行职务时，由会长委托一名负责人召集和主持。</w:t>
      </w:r>
    </w:p>
    <w:p w:rsidR="009A3344" w:rsidRPr="00C2709F" w:rsidRDefault="009A3344" w:rsidP="009A3344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经会长、</w:t>
      </w:r>
      <w:r w:rsidRPr="00C2709F">
        <w:rPr>
          <w:rFonts w:ascii="仿宋" w:eastAsia="仿宋" w:hAnsi="仿宋" w:cs="Times New Roman"/>
          <w:color w:val="000000" w:themeColor="text1"/>
          <w:kern w:val="32"/>
          <w:sz w:val="30"/>
          <w:szCs w:val="30"/>
        </w:rPr>
        <w:t>1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／</w:t>
      </w:r>
      <w:r w:rsidRPr="00C2709F">
        <w:rPr>
          <w:rFonts w:ascii="仿宋" w:eastAsia="仿宋" w:hAnsi="仿宋" w:cs="Times New Roman"/>
          <w:color w:val="000000" w:themeColor="text1"/>
          <w:kern w:val="32"/>
          <w:sz w:val="30"/>
          <w:szCs w:val="30"/>
        </w:rPr>
        <w:t>3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以上理事或者</w:t>
      </w:r>
      <w:r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2/3以上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监事提议，应当临时召开理事会会议。</w:t>
      </w:r>
    </w:p>
    <w:p w:rsidR="00BA638E" w:rsidRPr="00927BEF" w:rsidRDefault="00F036AB" w:rsidP="000C635E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Times New Roman"/>
          <w:color w:val="000000" w:themeColor="text1"/>
          <w:kern w:val="32"/>
          <w:sz w:val="30"/>
          <w:szCs w:val="30"/>
        </w:rPr>
      </w:pPr>
      <w:r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理事会设若干专门委员会。专门委员会负责是理事会履行职责的专门工作机构，对理事会负责。</w:t>
      </w:r>
    </w:p>
    <w:p w:rsidR="00F036AB" w:rsidRPr="00927BEF" w:rsidRDefault="00F036AB" w:rsidP="000C635E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Times New Roman"/>
          <w:color w:val="000000" w:themeColor="text1"/>
          <w:kern w:val="32"/>
          <w:sz w:val="30"/>
          <w:szCs w:val="30"/>
        </w:rPr>
      </w:pPr>
      <w:r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理事会设若干专业委员会。专业委员会负责处理行业发展中的专业技术问题，对理事会负责。</w:t>
      </w:r>
    </w:p>
    <w:p w:rsidR="00F036AB" w:rsidRPr="00927BEF" w:rsidRDefault="00F036AB" w:rsidP="000C635E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各专门委</w:t>
      </w:r>
      <w:r w:rsidR="000C635E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员会、专业委员会的设置、调整、具体职责和运作规则，以及委员的聘任和解聘，由</w:t>
      </w:r>
      <w:r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秘书长提出方案，理事会批准。</w:t>
      </w:r>
    </w:p>
    <w:p w:rsidR="008E54F1" w:rsidRPr="00927BEF" w:rsidRDefault="008E54F1" w:rsidP="000C635E">
      <w:pPr>
        <w:widowControl/>
        <w:overflowPunct w:val="0"/>
        <w:contextualSpacing/>
        <w:jc w:val="center"/>
        <w:rPr>
          <w:rFonts w:ascii="仿宋" w:eastAsia="仿宋" w:hAnsi="仿宋" w:cs="Times New Roman"/>
          <w:b/>
          <w:bCs/>
          <w:color w:val="000000" w:themeColor="text1"/>
          <w:kern w:val="32"/>
          <w:sz w:val="30"/>
          <w:szCs w:val="30"/>
        </w:rPr>
      </w:pPr>
    </w:p>
    <w:p w:rsidR="00BA638E" w:rsidRPr="00927BEF" w:rsidRDefault="00BA638E" w:rsidP="000C635E">
      <w:pPr>
        <w:widowControl/>
        <w:overflowPunct w:val="0"/>
        <w:contextualSpacing/>
        <w:jc w:val="center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第三节常务理事会</w:t>
      </w:r>
    </w:p>
    <w:p w:rsidR="009A3344" w:rsidRPr="00C2709F" w:rsidRDefault="009A3344" w:rsidP="009A3344">
      <w:pPr>
        <w:widowControl/>
        <w:overflowPunct w:val="0"/>
        <w:ind w:firstLineChars="200" w:firstLine="602"/>
        <w:contextualSpacing/>
        <w:jc w:val="left"/>
        <w:rPr>
          <w:rFonts w:ascii="仿宋" w:eastAsia="仿宋" w:hAnsi="仿宋" w:cs="Times New Roman"/>
          <w:color w:val="000000" w:themeColor="text1"/>
          <w:kern w:val="32"/>
          <w:sz w:val="30"/>
          <w:szCs w:val="30"/>
        </w:rPr>
      </w:pPr>
      <w:r w:rsidRPr="00C2709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lastRenderedPageBreak/>
        <w:t>第二十九条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 xml:space="preserve"> 本会设立常务理事会。常务理事人数不得超过理事总人数的</w:t>
      </w:r>
      <w:r w:rsidRPr="00C2709F">
        <w:rPr>
          <w:rFonts w:ascii="仿宋" w:eastAsia="仿宋" w:hAnsi="仿宋" w:cs="Times New Roman"/>
          <w:color w:val="000000" w:themeColor="text1"/>
          <w:kern w:val="32"/>
          <w:sz w:val="30"/>
          <w:szCs w:val="30"/>
        </w:rPr>
        <w:t>1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／</w:t>
      </w:r>
      <w:r w:rsidRPr="00C2709F">
        <w:rPr>
          <w:rFonts w:ascii="仿宋" w:eastAsia="仿宋" w:hAnsi="仿宋" w:cs="Times New Roman"/>
          <w:color w:val="000000" w:themeColor="text1"/>
          <w:kern w:val="32"/>
          <w:sz w:val="30"/>
          <w:szCs w:val="30"/>
        </w:rPr>
        <w:t>3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。在理事会闭会期间，常务理事会行使理事会第</w:t>
      </w:r>
      <w:r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二十四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条除第二</w:t>
      </w:r>
      <w:r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、四、十一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项以外的职权，对理事会负责。</w:t>
      </w:r>
    </w:p>
    <w:p w:rsidR="009A3344" w:rsidRPr="00C2709F" w:rsidRDefault="009A3344" w:rsidP="009A3344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常务理事会与理事会任期相同，与理事会同时换届。</w:t>
      </w:r>
    </w:p>
    <w:p w:rsidR="00BA638E" w:rsidRPr="00927BEF" w:rsidRDefault="00F34C7F" w:rsidP="000C635E">
      <w:pPr>
        <w:widowControl/>
        <w:overflowPunct w:val="0"/>
        <w:adjustRightInd w:val="0"/>
        <w:ind w:firstLineChars="200" w:firstLine="602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第三十</w:t>
      </w:r>
      <w:r w:rsidR="00BA638E"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条</w:t>
      </w:r>
      <w:r w:rsidR="00447C78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 xml:space="preserve">  </w:t>
      </w:r>
      <w:r w:rsidR="00BA638E"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常务理事会会议须有</w:t>
      </w:r>
      <w:r w:rsidR="00BA638E" w:rsidRPr="00927BEF">
        <w:rPr>
          <w:rFonts w:ascii="仿宋" w:eastAsia="仿宋" w:hAnsi="仿宋" w:cs="Times New Roman"/>
          <w:color w:val="000000" w:themeColor="text1"/>
          <w:kern w:val="32"/>
          <w:sz w:val="30"/>
          <w:szCs w:val="30"/>
        </w:rPr>
        <w:t>2</w:t>
      </w:r>
      <w:r w:rsidR="00BA638E"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／</w:t>
      </w:r>
      <w:r w:rsidR="00BA638E" w:rsidRPr="00927BEF">
        <w:rPr>
          <w:rFonts w:ascii="仿宋" w:eastAsia="仿宋" w:hAnsi="仿宋" w:cs="Times New Roman"/>
          <w:color w:val="000000" w:themeColor="text1"/>
          <w:kern w:val="32"/>
          <w:sz w:val="30"/>
          <w:szCs w:val="30"/>
        </w:rPr>
        <w:t>3</w:t>
      </w:r>
      <w:r w:rsidR="00BA638E"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以上的常务理事出席方能召开，其决议须经到会常务理事</w:t>
      </w:r>
      <w:r w:rsidR="00BA638E" w:rsidRPr="00927BEF">
        <w:rPr>
          <w:rFonts w:ascii="仿宋" w:eastAsia="仿宋" w:hAnsi="仿宋" w:cs="Times New Roman"/>
          <w:color w:val="000000" w:themeColor="text1"/>
          <w:kern w:val="32"/>
          <w:sz w:val="30"/>
          <w:szCs w:val="30"/>
        </w:rPr>
        <w:t>2</w:t>
      </w:r>
      <w:r w:rsidR="00BA638E"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／</w:t>
      </w:r>
      <w:r w:rsidR="00BA638E" w:rsidRPr="00927BEF">
        <w:rPr>
          <w:rFonts w:ascii="仿宋" w:eastAsia="仿宋" w:hAnsi="仿宋" w:cs="Times New Roman"/>
          <w:color w:val="000000" w:themeColor="text1"/>
          <w:kern w:val="32"/>
          <w:sz w:val="30"/>
          <w:szCs w:val="30"/>
        </w:rPr>
        <w:t>3</w:t>
      </w:r>
      <w:r w:rsidR="00BA638E"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以上表决通过方能生效。</w:t>
      </w:r>
    </w:p>
    <w:p w:rsidR="00BA638E" w:rsidRPr="00927BEF" w:rsidRDefault="00BA638E" w:rsidP="000C635E">
      <w:pPr>
        <w:widowControl/>
        <w:overflowPunct w:val="0"/>
        <w:adjustRightInd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常务理事因特殊情况不能到会的，可以书面委托其他常务理事代为出席，委托书中应载明授权事项。</w:t>
      </w:r>
    </w:p>
    <w:p w:rsidR="00BA638E" w:rsidRPr="00927BEF" w:rsidRDefault="00BA638E" w:rsidP="000C635E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常务理事</w:t>
      </w:r>
      <w:r w:rsidRPr="00927BEF">
        <w:rPr>
          <w:rFonts w:ascii="仿宋" w:eastAsia="仿宋" w:hAnsi="仿宋" w:cs="Times New Roman"/>
          <w:color w:val="000000" w:themeColor="text1"/>
          <w:kern w:val="32"/>
          <w:sz w:val="30"/>
          <w:szCs w:val="30"/>
        </w:rPr>
        <w:t>3</w:t>
      </w:r>
      <w:r w:rsidR="009A3344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次</w:t>
      </w:r>
      <w:r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不出席常务理事会会议，自动丧失常务理事资格。</w:t>
      </w:r>
    </w:p>
    <w:p w:rsidR="00BA638E" w:rsidRPr="00927BEF" w:rsidRDefault="00E637A1" w:rsidP="000C635E">
      <w:pPr>
        <w:widowControl/>
        <w:overflowPunct w:val="0"/>
        <w:ind w:firstLineChars="200" w:firstLine="602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第三十</w:t>
      </w:r>
      <w:r w:rsidR="00F34C7F"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一</w:t>
      </w:r>
      <w:r w:rsidR="00BA638E"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条</w:t>
      </w:r>
      <w:r w:rsidR="00447C78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 xml:space="preserve">  </w:t>
      </w:r>
      <w:r w:rsidR="00BA638E"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常务理事会会议由会长召集和主持；会长因特殊原因不能履行职务时，由会长委托一名负责人召集和主持。</w:t>
      </w:r>
    </w:p>
    <w:p w:rsidR="00BA638E" w:rsidRPr="00927BEF" w:rsidRDefault="00BA638E" w:rsidP="000C635E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经会长或者</w:t>
      </w:r>
      <w:r w:rsidRPr="00927BEF">
        <w:rPr>
          <w:rFonts w:ascii="仿宋" w:eastAsia="仿宋" w:hAnsi="仿宋" w:cs="Times New Roman"/>
          <w:color w:val="000000" w:themeColor="text1"/>
          <w:kern w:val="32"/>
          <w:sz w:val="30"/>
          <w:szCs w:val="30"/>
        </w:rPr>
        <w:t>1</w:t>
      </w:r>
      <w:r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／</w:t>
      </w:r>
      <w:r w:rsidRPr="00927BEF">
        <w:rPr>
          <w:rFonts w:ascii="仿宋" w:eastAsia="仿宋" w:hAnsi="仿宋" w:cs="Times New Roman"/>
          <w:color w:val="000000" w:themeColor="text1"/>
          <w:kern w:val="32"/>
          <w:sz w:val="30"/>
          <w:szCs w:val="30"/>
        </w:rPr>
        <w:t>3</w:t>
      </w:r>
      <w:r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以上常务理事提议，应当临时召开常务理事会会议。</w:t>
      </w:r>
    </w:p>
    <w:p w:rsidR="00BA638E" w:rsidRPr="00927BEF" w:rsidRDefault="00BA638E" w:rsidP="000C635E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</w:p>
    <w:p w:rsidR="00BA638E" w:rsidRPr="00927BEF" w:rsidRDefault="00BA638E" w:rsidP="000C635E">
      <w:pPr>
        <w:widowControl/>
        <w:overflowPunct w:val="0"/>
        <w:contextualSpacing/>
        <w:jc w:val="center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第四节负责人</w:t>
      </w:r>
    </w:p>
    <w:p w:rsidR="00E83569" w:rsidRPr="00C2709F" w:rsidRDefault="00E83569" w:rsidP="00E83569">
      <w:pPr>
        <w:widowControl/>
        <w:overflowPunct w:val="0"/>
        <w:ind w:firstLineChars="196" w:firstLine="59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C2709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 xml:space="preserve">第三十二条  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本会负责人包括会长</w:t>
      </w:r>
      <w:r w:rsidRPr="00C2709F">
        <w:rPr>
          <w:rFonts w:ascii="仿宋" w:eastAsia="仿宋" w:hAnsi="仿宋" w:cs="Times New Roman"/>
          <w:color w:val="000000" w:themeColor="text1"/>
          <w:kern w:val="32"/>
          <w:sz w:val="30"/>
          <w:szCs w:val="30"/>
        </w:rPr>
        <w:t>1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名，副会长若干名，秘书长</w:t>
      </w:r>
      <w:r w:rsidRPr="00C2709F">
        <w:rPr>
          <w:rFonts w:ascii="仿宋" w:eastAsia="仿宋" w:hAnsi="仿宋" w:cs="Times New Roman"/>
          <w:color w:val="000000" w:themeColor="text1"/>
          <w:kern w:val="32"/>
          <w:sz w:val="30"/>
          <w:szCs w:val="30"/>
        </w:rPr>
        <w:t>1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名，由业务主管部门推荐。</w:t>
      </w:r>
    </w:p>
    <w:p w:rsidR="00E83569" w:rsidRPr="00C2709F" w:rsidRDefault="00E83569" w:rsidP="00E83569">
      <w:pPr>
        <w:widowControl/>
        <w:overflowPunct w:val="0"/>
        <w:ind w:firstLine="63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本会负责人须具备下列条件：</w:t>
      </w:r>
    </w:p>
    <w:p w:rsidR="00E83569" w:rsidRPr="00C2709F" w:rsidRDefault="00E83569" w:rsidP="00E83569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（一）坚持党的领导，拥护中国特色社会主义，坚决执行党的路线、方针，政策，遵守国家法律法规，具备良好的政治素质；</w:t>
      </w:r>
    </w:p>
    <w:p w:rsidR="00E83569" w:rsidRPr="00C2709F" w:rsidRDefault="00E83569" w:rsidP="00E83569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C2709F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（二）遵纪守法，勤勉尽职，个人社会信用记录良好；</w:t>
      </w:r>
    </w:p>
    <w:p w:rsidR="00E83569" w:rsidRPr="00C2709F" w:rsidRDefault="00E83569" w:rsidP="00E83569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C2709F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lastRenderedPageBreak/>
        <w:t>（三）在本会业务领域具备相应的专业知识、经验和能力，熟悉本行业领域情况并具有一定影响；</w:t>
      </w:r>
    </w:p>
    <w:p w:rsidR="00E83569" w:rsidRPr="00C2709F" w:rsidRDefault="00E83569" w:rsidP="00E83569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（四）身体健康，能正常履责，年龄不超过</w:t>
      </w:r>
      <w:r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65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周岁；</w:t>
      </w:r>
    </w:p>
    <w:p w:rsidR="00E83569" w:rsidRPr="00C2709F" w:rsidRDefault="00E83569" w:rsidP="00E83569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（五）具有完全民事行为能力；</w:t>
      </w:r>
    </w:p>
    <w:p w:rsidR="00E83569" w:rsidRDefault="00E83569" w:rsidP="00E83569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Times New Roman"/>
          <w:color w:val="000000" w:themeColor="text1"/>
          <w:kern w:val="32"/>
          <w:sz w:val="30"/>
          <w:szCs w:val="30"/>
        </w:rPr>
      </w:pP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（六）</w:t>
      </w:r>
      <w:r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能够忠实、勤勉履行职责，维护本会和会员的合法权益；</w:t>
      </w:r>
    </w:p>
    <w:p w:rsidR="00E83569" w:rsidRPr="00C2709F" w:rsidRDefault="00E83569" w:rsidP="00E83569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（七）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无法律法规禁止任职的其它情形。</w:t>
      </w:r>
    </w:p>
    <w:p w:rsidR="00E83569" w:rsidRPr="00C2709F" w:rsidRDefault="00E83569" w:rsidP="00E83569">
      <w:pPr>
        <w:widowControl/>
        <w:overflowPunct w:val="0"/>
        <w:ind w:firstLineChars="196" w:firstLine="59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C2709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 xml:space="preserve">第三十三条  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本会负责人任期与理事会相同，可连选连任</w:t>
      </w:r>
      <w:r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，连任不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超过</w:t>
      </w:r>
      <w:r w:rsidRPr="00C2709F">
        <w:rPr>
          <w:rFonts w:ascii="仿宋" w:eastAsia="仿宋" w:hAnsi="仿宋" w:cs="Times New Roman"/>
          <w:color w:val="000000" w:themeColor="text1"/>
          <w:kern w:val="32"/>
          <w:sz w:val="30"/>
          <w:szCs w:val="30"/>
        </w:rPr>
        <w:t>2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届。</w:t>
      </w:r>
    </w:p>
    <w:p w:rsidR="00E83569" w:rsidRPr="003162C5" w:rsidRDefault="00E83569" w:rsidP="00E83569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Times New Roman"/>
          <w:b/>
          <w:bCs/>
          <w:color w:val="000000" w:themeColor="text1"/>
          <w:kern w:val="32"/>
          <w:sz w:val="30"/>
          <w:szCs w:val="30"/>
        </w:rPr>
      </w:pPr>
      <w:r w:rsidRPr="003162C5">
        <w:rPr>
          <w:rFonts w:ascii="仿宋" w:eastAsia="仿宋" w:hAnsi="仿宋"/>
          <w:sz w:val="30"/>
          <w:szCs w:val="30"/>
        </w:rPr>
        <w:t xml:space="preserve">因特殊情况需延长任期的，须经会员代表大会表决通过， </w:t>
      </w:r>
      <w:r>
        <w:rPr>
          <w:rFonts w:ascii="仿宋" w:eastAsia="仿宋" w:hAnsi="仿宋"/>
          <w:sz w:val="30"/>
          <w:szCs w:val="30"/>
        </w:rPr>
        <w:t>报财政</w:t>
      </w:r>
      <w:r>
        <w:rPr>
          <w:rFonts w:ascii="仿宋" w:eastAsia="仿宋" w:hAnsi="仿宋" w:hint="eastAsia"/>
          <w:sz w:val="30"/>
          <w:szCs w:val="30"/>
        </w:rPr>
        <w:t>局</w:t>
      </w:r>
      <w:r>
        <w:rPr>
          <w:rFonts w:ascii="仿宋" w:eastAsia="仿宋" w:hAnsi="仿宋"/>
          <w:sz w:val="30"/>
          <w:szCs w:val="30"/>
        </w:rPr>
        <w:t>审查同意并经民政</w:t>
      </w:r>
      <w:r>
        <w:rPr>
          <w:rFonts w:ascii="仿宋" w:eastAsia="仿宋" w:hAnsi="仿宋" w:hint="eastAsia"/>
          <w:sz w:val="30"/>
          <w:szCs w:val="30"/>
        </w:rPr>
        <w:t>局</w:t>
      </w:r>
      <w:r w:rsidRPr="003162C5">
        <w:rPr>
          <w:rFonts w:ascii="仿宋" w:eastAsia="仿宋" w:hAnsi="仿宋"/>
          <w:sz w:val="30"/>
          <w:szCs w:val="30"/>
        </w:rPr>
        <w:t>批准后方可任职。</w:t>
      </w:r>
    </w:p>
    <w:p w:rsidR="00E83569" w:rsidRPr="00C2709F" w:rsidRDefault="00E83569" w:rsidP="00E83569">
      <w:pPr>
        <w:widowControl/>
        <w:overflowPunct w:val="0"/>
        <w:ind w:firstLineChars="200" w:firstLine="602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b/>
          <w:color w:val="000000" w:themeColor="text1"/>
          <w:kern w:val="32"/>
          <w:sz w:val="30"/>
          <w:szCs w:val="30"/>
        </w:rPr>
        <w:t>第三十四</w:t>
      </w:r>
      <w:r w:rsidRPr="00C2709F">
        <w:rPr>
          <w:rFonts w:ascii="仿宋" w:eastAsia="仿宋" w:hAnsi="仿宋" w:cs="Times New Roman" w:hint="eastAsia"/>
          <w:b/>
          <w:color w:val="000000" w:themeColor="text1"/>
          <w:kern w:val="32"/>
          <w:sz w:val="30"/>
          <w:szCs w:val="30"/>
        </w:rPr>
        <w:t xml:space="preserve">条  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本会会长行使下列职权</w:t>
      </w:r>
    </w:p>
    <w:p w:rsidR="00E83569" w:rsidRPr="00C2709F" w:rsidRDefault="00E83569" w:rsidP="00E83569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（一）召集和主持理事会</w:t>
      </w:r>
      <w:r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、常务理事会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会议；</w:t>
      </w:r>
    </w:p>
    <w:p w:rsidR="00E83569" w:rsidRPr="00C2709F" w:rsidRDefault="00E83569" w:rsidP="00E83569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（二）检查会员代表大会、理事会（常务理事会）决议的落实情况。</w:t>
      </w:r>
    </w:p>
    <w:p w:rsidR="00E83569" w:rsidRDefault="00E83569" w:rsidP="00E83569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Times New Roman"/>
          <w:color w:val="000000" w:themeColor="text1"/>
          <w:kern w:val="32"/>
          <w:sz w:val="30"/>
          <w:szCs w:val="30"/>
        </w:rPr>
      </w:pPr>
      <w:r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副会长、秘书长协助会长开展工作。</w:t>
      </w:r>
    </w:p>
    <w:p w:rsidR="00E83569" w:rsidRPr="00C2709F" w:rsidRDefault="00E83569" w:rsidP="00E83569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会长因故不能履行职责时，由其委托或理事会推选一名负责人代为履行职责。</w:t>
      </w:r>
    </w:p>
    <w:p w:rsidR="00E83569" w:rsidRPr="00C2709F" w:rsidRDefault="00E83569" w:rsidP="00E83569">
      <w:pPr>
        <w:widowControl/>
        <w:overflowPunct w:val="0"/>
        <w:ind w:firstLineChars="200" w:firstLine="602"/>
        <w:contextualSpacing/>
        <w:jc w:val="left"/>
        <w:rPr>
          <w:rFonts w:ascii="仿宋" w:eastAsia="仿宋" w:hAnsi="仿宋" w:cs="Times New Roman"/>
          <w:color w:val="000000" w:themeColor="text1"/>
          <w:kern w:val="32"/>
          <w:sz w:val="30"/>
          <w:szCs w:val="30"/>
        </w:rPr>
      </w:pPr>
      <w:r w:rsidRPr="00C2709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第三十</w:t>
      </w:r>
      <w:r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五</w:t>
      </w:r>
      <w:r w:rsidRPr="00C2709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 xml:space="preserve">条  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秘书长为本会法定代表人</w:t>
      </w:r>
      <w:r w:rsidRPr="00C2709F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，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代表本会签署有关重要文件。</w:t>
      </w:r>
    </w:p>
    <w:p w:rsidR="00E83569" w:rsidRPr="00C2709F" w:rsidRDefault="00E83569" w:rsidP="00E83569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本会法定代表人不兼任其他社会团体的法定代表人。</w:t>
      </w:r>
    </w:p>
    <w:p w:rsidR="00E83569" w:rsidRPr="00225DA4" w:rsidRDefault="00E83569" w:rsidP="00E83569">
      <w:pPr>
        <w:widowControl/>
        <w:overflowPunct w:val="0"/>
        <w:ind w:firstLineChars="200" w:firstLine="602"/>
        <w:contextualSpacing/>
        <w:jc w:val="left"/>
        <w:rPr>
          <w:rFonts w:ascii="仿宋" w:eastAsia="仿宋" w:hAnsi="仿宋"/>
          <w:sz w:val="30"/>
          <w:szCs w:val="30"/>
        </w:rPr>
      </w:pPr>
      <w:r w:rsidRPr="00225DA4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lastRenderedPageBreak/>
        <w:t xml:space="preserve">第三十六条 </w:t>
      </w:r>
      <w:r w:rsidRPr="00225DA4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担任法定代表人的负责人被罢免或卸任后，不再履行本会法定代表人的职权。</w:t>
      </w:r>
      <w:r w:rsidRPr="00225DA4">
        <w:rPr>
          <w:rFonts w:ascii="仿宋" w:eastAsia="仿宋" w:hAnsi="仿宋"/>
          <w:sz w:val="30"/>
          <w:szCs w:val="30"/>
        </w:rPr>
        <w:t>由本会在其卸任或被罢免后的20 日内，报财政</w:t>
      </w:r>
      <w:r w:rsidRPr="00225DA4">
        <w:rPr>
          <w:rFonts w:ascii="仿宋" w:eastAsia="仿宋" w:hAnsi="仿宋" w:hint="eastAsia"/>
          <w:sz w:val="30"/>
          <w:szCs w:val="30"/>
        </w:rPr>
        <w:t>局</w:t>
      </w:r>
      <w:r w:rsidRPr="00225DA4">
        <w:rPr>
          <w:rFonts w:ascii="仿宋" w:eastAsia="仿宋" w:hAnsi="仿宋"/>
          <w:sz w:val="30"/>
          <w:szCs w:val="30"/>
        </w:rPr>
        <w:t>审查同意后，向民政</w:t>
      </w:r>
      <w:r w:rsidRPr="00225DA4">
        <w:rPr>
          <w:rFonts w:ascii="仿宋" w:eastAsia="仿宋" w:hAnsi="仿宋" w:hint="eastAsia"/>
          <w:sz w:val="30"/>
          <w:szCs w:val="30"/>
        </w:rPr>
        <w:t>局</w:t>
      </w:r>
      <w:r w:rsidRPr="00225DA4">
        <w:rPr>
          <w:rFonts w:ascii="仿宋" w:eastAsia="仿宋" w:hAnsi="仿宋"/>
          <w:sz w:val="30"/>
          <w:szCs w:val="30"/>
        </w:rPr>
        <w:t xml:space="preserve">办理变更登记。 </w:t>
      </w:r>
    </w:p>
    <w:p w:rsidR="00E83569" w:rsidRPr="00225DA4" w:rsidRDefault="00E83569" w:rsidP="00E83569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Times New Roman"/>
          <w:b/>
          <w:bCs/>
          <w:color w:val="000000" w:themeColor="text1"/>
          <w:kern w:val="32"/>
          <w:sz w:val="30"/>
          <w:szCs w:val="30"/>
        </w:rPr>
      </w:pPr>
      <w:r w:rsidRPr="00225DA4">
        <w:rPr>
          <w:rFonts w:ascii="仿宋" w:eastAsia="仿宋" w:hAnsi="仿宋"/>
          <w:sz w:val="30"/>
          <w:szCs w:val="30"/>
        </w:rPr>
        <w:t>原任法定代表人不予配合办理法定代表人变更登记的，本会可根据理事会同意变更的决议，报财政</w:t>
      </w:r>
      <w:r w:rsidRPr="00225DA4">
        <w:rPr>
          <w:rFonts w:ascii="仿宋" w:eastAsia="仿宋" w:hAnsi="仿宋" w:hint="eastAsia"/>
          <w:sz w:val="30"/>
          <w:szCs w:val="30"/>
        </w:rPr>
        <w:t>局</w:t>
      </w:r>
      <w:r w:rsidRPr="00225DA4">
        <w:rPr>
          <w:rFonts w:ascii="仿宋" w:eastAsia="仿宋" w:hAnsi="仿宋"/>
          <w:sz w:val="30"/>
          <w:szCs w:val="30"/>
        </w:rPr>
        <w:t>审查同意后，向民政</w:t>
      </w:r>
      <w:r w:rsidRPr="00225DA4">
        <w:rPr>
          <w:rFonts w:ascii="仿宋" w:eastAsia="仿宋" w:hAnsi="仿宋" w:hint="eastAsia"/>
          <w:sz w:val="30"/>
          <w:szCs w:val="30"/>
        </w:rPr>
        <w:t>局</w:t>
      </w:r>
      <w:r w:rsidRPr="00225DA4">
        <w:rPr>
          <w:rFonts w:ascii="仿宋" w:eastAsia="仿宋" w:hAnsi="仿宋"/>
          <w:sz w:val="30"/>
          <w:szCs w:val="30"/>
        </w:rPr>
        <w:t>申请变更登记。</w:t>
      </w:r>
    </w:p>
    <w:p w:rsidR="00E83569" w:rsidRPr="00C2709F" w:rsidRDefault="00E83569" w:rsidP="00E83569">
      <w:pPr>
        <w:widowControl/>
        <w:overflowPunct w:val="0"/>
        <w:ind w:firstLineChars="200" w:firstLine="602"/>
        <w:contextualSpacing/>
        <w:jc w:val="left"/>
        <w:rPr>
          <w:rFonts w:ascii="仿宋" w:eastAsia="仿宋" w:hAnsi="仿宋" w:cs="Times New Roman"/>
          <w:bCs/>
          <w:color w:val="000000" w:themeColor="text1"/>
          <w:kern w:val="32"/>
          <w:sz w:val="30"/>
          <w:szCs w:val="30"/>
        </w:rPr>
      </w:pPr>
      <w:r w:rsidRPr="00C2709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 xml:space="preserve">第三十七条  </w:t>
      </w:r>
      <w:r w:rsidRPr="00C2709F">
        <w:rPr>
          <w:rFonts w:ascii="仿宋" w:eastAsia="仿宋" w:hAnsi="仿宋" w:cs="Times New Roman" w:hint="eastAsia"/>
          <w:bCs/>
          <w:color w:val="000000" w:themeColor="text1"/>
          <w:kern w:val="32"/>
          <w:sz w:val="30"/>
          <w:szCs w:val="30"/>
        </w:rPr>
        <w:t>本会设秘书处，为本会常设执行机构。</w:t>
      </w:r>
    </w:p>
    <w:p w:rsidR="00E83569" w:rsidRPr="00C2709F" w:rsidRDefault="00E83569" w:rsidP="00E83569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Times New Roman"/>
          <w:bCs/>
          <w:color w:val="000000" w:themeColor="text1"/>
          <w:kern w:val="32"/>
          <w:sz w:val="30"/>
          <w:szCs w:val="30"/>
        </w:rPr>
      </w:pPr>
      <w:r w:rsidRPr="00C2709F">
        <w:rPr>
          <w:rFonts w:ascii="仿宋" w:eastAsia="仿宋" w:hAnsi="仿宋" w:cs="Times New Roman" w:hint="eastAsia"/>
          <w:bCs/>
          <w:color w:val="000000" w:themeColor="text1"/>
          <w:kern w:val="32"/>
          <w:sz w:val="30"/>
          <w:szCs w:val="30"/>
        </w:rPr>
        <w:t>秘书处负责具体落实本会会员代表大会、理事会、常务理事会的各项决议、决定，承担本会的日常工作。</w:t>
      </w:r>
    </w:p>
    <w:p w:rsidR="00E83569" w:rsidRPr="00C2709F" w:rsidRDefault="00E83569" w:rsidP="00E83569">
      <w:pPr>
        <w:widowControl/>
        <w:overflowPunct w:val="0"/>
        <w:ind w:firstLineChars="200" w:firstLine="602"/>
        <w:contextualSpacing/>
        <w:jc w:val="left"/>
        <w:rPr>
          <w:rFonts w:ascii="仿宋" w:eastAsia="仿宋" w:hAnsi="仿宋" w:cs="Times New Roman"/>
          <w:b/>
          <w:bCs/>
          <w:color w:val="000000" w:themeColor="text1"/>
          <w:kern w:val="32"/>
          <w:sz w:val="30"/>
          <w:szCs w:val="30"/>
        </w:rPr>
      </w:pPr>
      <w:r w:rsidRPr="00C2709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 xml:space="preserve">第三十八条  </w:t>
      </w:r>
      <w:r w:rsidRPr="00C2709F">
        <w:rPr>
          <w:rFonts w:ascii="仿宋" w:eastAsia="仿宋" w:hAnsi="仿宋" w:cs="Times New Roman" w:hint="eastAsia"/>
          <w:bCs/>
          <w:color w:val="000000" w:themeColor="text1"/>
          <w:kern w:val="32"/>
          <w:sz w:val="30"/>
          <w:szCs w:val="30"/>
        </w:rPr>
        <w:t>本会设秘书长一人、副秘书长若干人。</w:t>
      </w:r>
    </w:p>
    <w:p w:rsidR="00E83569" w:rsidRPr="00C2709F" w:rsidRDefault="00E83569" w:rsidP="00E83569">
      <w:pPr>
        <w:widowControl/>
        <w:overflowPunct w:val="0"/>
        <w:ind w:firstLineChars="200" w:firstLine="602"/>
        <w:contextualSpacing/>
        <w:jc w:val="left"/>
        <w:rPr>
          <w:rFonts w:ascii="仿宋" w:eastAsia="仿宋" w:hAnsi="仿宋" w:cs="Times New Roman"/>
          <w:color w:val="000000" w:themeColor="text1"/>
          <w:kern w:val="32"/>
          <w:sz w:val="30"/>
          <w:szCs w:val="30"/>
        </w:rPr>
      </w:pPr>
      <w:r w:rsidRPr="00C2709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 xml:space="preserve">第三十九条  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秘书长行使下列职权：</w:t>
      </w:r>
    </w:p>
    <w:p w:rsidR="00E83569" w:rsidRDefault="00E83569" w:rsidP="00E83569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（</w:t>
      </w:r>
      <w:r w:rsidRPr="00CA1863">
        <w:rPr>
          <w:rFonts w:ascii="仿宋" w:eastAsia="仿宋" w:hAnsi="仿宋"/>
          <w:sz w:val="30"/>
          <w:szCs w:val="30"/>
        </w:rPr>
        <w:t>一</w:t>
      </w:r>
      <w:r>
        <w:rPr>
          <w:rFonts w:ascii="仿宋" w:eastAsia="仿宋" w:hAnsi="仿宋" w:hint="eastAsia"/>
          <w:sz w:val="30"/>
          <w:szCs w:val="30"/>
        </w:rPr>
        <w:t>）</w:t>
      </w:r>
      <w:r w:rsidRPr="00CA1863">
        <w:rPr>
          <w:rFonts w:ascii="仿宋" w:eastAsia="仿宋" w:hAnsi="仿宋"/>
          <w:sz w:val="30"/>
          <w:szCs w:val="30"/>
        </w:rPr>
        <w:t>协调各机构开展工作；</w:t>
      </w:r>
    </w:p>
    <w:p w:rsidR="00E83569" w:rsidRDefault="00E83569" w:rsidP="00E83569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 w:rsidRPr="00CA1863">
        <w:rPr>
          <w:rFonts w:ascii="仿宋" w:eastAsia="仿宋" w:hAnsi="仿宋"/>
          <w:sz w:val="30"/>
          <w:szCs w:val="30"/>
        </w:rPr>
        <w:t>二</w:t>
      </w:r>
      <w:r>
        <w:rPr>
          <w:rFonts w:ascii="仿宋" w:eastAsia="仿宋" w:hAnsi="仿宋" w:hint="eastAsia"/>
          <w:sz w:val="30"/>
          <w:szCs w:val="30"/>
        </w:rPr>
        <w:t>）</w:t>
      </w:r>
      <w:r w:rsidRPr="00CA1863">
        <w:rPr>
          <w:rFonts w:ascii="仿宋" w:eastAsia="仿宋" w:hAnsi="仿宋"/>
          <w:sz w:val="30"/>
          <w:szCs w:val="30"/>
        </w:rPr>
        <w:t>主持秘书处日常工作；</w:t>
      </w:r>
    </w:p>
    <w:p w:rsidR="00E83569" w:rsidRDefault="00E83569" w:rsidP="00E83569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</w:t>
      </w:r>
      <w:r>
        <w:rPr>
          <w:rFonts w:ascii="仿宋" w:eastAsia="仿宋" w:hAnsi="仿宋"/>
          <w:sz w:val="30"/>
          <w:szCs w:val="30"/>
        </w:rPr>
        <w:t>提出秘书处职能部门设置方案，报财政</w:t>
      </w:r>
      <w:r>
        <w:rPr>
          <w:rFonts w:ascii="仿宋" w:eastAsia="仿宋" w:hAnsi="仿宋" w:hint="eastAsia"/>
          <w:sz w:val="30"/>
          <w:szCs w:val="30"/>
        </w:rPr>
        <w:t>局</w:t>
      </w:r>
      <w:r w:rsidRPr="00CA1863">
        <w:rPr>
          <w:rFonts w:ascii="仿宋" w:eastAsia="仿宋" w:hAnsi="仿宋"/>
          <w:sz w:val="30"/>
          <w:szCs w:val="30"/>
        </w:rPr>
        <w:t>批准；</w:t>
      </w:r>
    </w:p>
    <w:p w:rsidR="00E83569" w:rsidRDefault="00E83569" w:rsidP="00E83569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（四）</w:t>
      </w:r>
      <w:r w:rsidRPr="00CA1863">
        <w:rPr>
          <w:rFonts w:ascii="仿宋" w:eastAsia="仿宋" w:hAnsi="仿宋"/>
          <w:sz w:val="30"/>
          <w:szCs w:val="30"/>
        </w:rPr>
        <w:t>拟订年度工作报告和工作计划，报理事会或常务理事会审议；</w:t>
      </w:r>
    </w:p>
    <w:p w:rsidR="00E83569" w:rsidRDefault="00E83569" w:rsidP="00E83569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（五）</w:t>
      </w:r>
      <w:r>
        <w:rPr>
          <w:rFonts w:ascii="仿宋" w:eastAsia="仿宋" w:hAnsi="仿宋"/>
          <w:sz w:val="30"/>
          <w:szCs w:val="30"/>
        </w:rPr>
        <w:t>制定内部管理制度，报财政</w:t>
      </w:r>
      <w:r>
        <w:rPr>
          <w:rFonts w:ascii="仿宋" w:eastAsia="仿宋" w:hAnsi="仿宋" w:hint="eastAsia"/>
          <w:sz w:val="30"/>
          <w:szCs w:val="30"/>
        </w:rPr>
        <w:t>局</w:t>
      </w:r>
      <w:r w:rsidRPr="00CA1863">
        <w:rPr>
          <w:rFonts w:ascii="仿宋" w:eastAsia="仿宋" w:hAnsi="仿宋"/>
          <w:sz w:val="30"/>
          <w:szCs w:val="30"/>
        </w:rPr>
        <w:t>批准；</w:t>
      </w:r>
    </w:p>
    <w:p w:rsidR="00E83569" w:rsidRDefault="00E83569" w:rsidP="00E83569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（六）</w:t>
      </w:r>
      <w:r w:rsidRPr="00CA1863">
        <w:rPr>
          <w:rFonts w:ascii="仿宋" w:eastAsia="仿宋" w:hAnsi="仿宋"/>
          <w:sz w:val="30"/>
          <w:szCs w:val="30"/>
        </w:rPr>
        <w:t xml:space="preserve">拟定所属机构设置和人选组成方案，报理事会或常务理事会审议； </w:t>
      </w:r>
    </w:p>
    <w:p w:rsidR="00E83569" w:rsidRDefault="00E83569" w:rsidP="00E83569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（七）</w:t>
      </w:r>
      <w:r w:rsidRPr="00CA1863">
        <w:rPr>
          <w:rFonts w:ascii="仿宋" w:eastAsia="仿宋" w:hAnsi="仿宋"/>
          <w:sz w:val="30"/>
          <w:szCs w:val="30"/>
        </w:rPr>
        <w:t>处理其他日常事务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E83569" w:rsidRPr="00C2709F" w:rsidRDefault="00E83569" w:rsidP="00E83569">
      <w:pPr>
        <w:widowControl/>
        <w:overflowPunct w:val="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CA1863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lastRenderedPageBreak/>
        <w:t xml:space="preserve">    第四十条  </w:t>
      </w:r>
      <w:r w:rsidRPr="00CA1863">
        <w:rPr>
          <w:rFonts w:ascii="仿宋" w:eastAsia="仿宋" w:hAnsi="仿宋" w:cs="Times New Roman" w:hint="eastAsia"/>
          <w:bCs/>
          <w:color w:val="000000" w:themeColor="text1"/>
          <w:kern w:val="32"/>
          <w:sz w:val="30"/>
          <w:szCs w:val="30"/>
        </w:rPr>
        <w:t>秘书处应对</w:t>
      </w:r>
      <w:r w:rsidRPr="00CA1863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会员代表大</w:t>
      </w:r>
      <w:r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会、理事会、常务理事会等会议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应</w:t>
      </w:r>
      <w:r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当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制作会议纪要。形成决议的，应当制作书面决议。会议纪要、会议决议应当以适当方式向会员通报，并至少保存10年。</w:t>
      </w:r>
    </w:p>
    <w:p w:rsidR="00E83569" w:rsidRPr="00C2709F" w:rsidRDefault="00E83569" w:rsidP="00E83569">
      <w:pPr>
        <w:widowControl/>
        <w:overflowPunct w:val="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 xml:space="preserve">    理事、常务理事、负责人的选举结果须在</w:t>
      </w:r>
      <w:r w:rsidRPr="00C2709F">
        <w:rPr>
          <w:rFonts w:ascii="仿宋" w:eastAsia="仿宋" w:hAnsi="仿宋" w:cs="Times New Roman"/>
          <w:color w:val="000000" w:themeColor="text1"/>
          <w:kern w:val="32"/>
          <w:sz w:val="30"/>
          <w:szCs w:val="30"/>
        </w:rPr>
        <w:t>20</w:t>
      </w:r>
      <w:r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日内财政局审查，经同意，向民政局备案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并向会员公开。</w:t>
      </w:r>
    </w:p>
    <w:p w:rsidR="00BA638E" w:rsidRPr="00927BEF" w:rsidRDefault="00BA638E" w:rsidP="000C635E">
      <w:pPr>
        <w:widowControl/>
        <w:overflowPunct w:val="0"/>
        <w:ind w:firstLine="63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</w:p>
    <w:p w:rsidR="00BA638E" w:rsidRPr="00927BEF" w:rsidRDefault="00E83569" w:rsidP="000C635E">
      <w:pPr>
        <w:widowControl/>
        <w:overflowPunct w:val="0"/>
        <w:contextualSpacing/>
        <w:jc w:val="center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第五</w:t>
      </w:r>
      <w:r w:rsidR="00BA638E"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节监事</w:t>
      </w:r>
    </w:p>
    <w:p w:rsidR="00BA638E" w:rsidRPr="00927BEF" w:rsidRDefault="004F5953" w:rsidP="000C635E">
      <w:pPr>
        <w:widowControl/>
        <w:overflowPunct w:val="0"/>
        <w:ind w:firstLineChars="200" w:firstLine="602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第四十</w:t>
      </w:r>
      <w:r w:rsidR="00F34C7F"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一</w:t>
      </w:r>
      <w:r w:rsidR="00BA638E"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条</w:t>
      </w:r>
      <w:r w:rsidR="00447C78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 xml:space="preserve">  </w:t>
      </w:r>
      <w:r w:rsidR="00BA638E"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本会设监事</w:t>
      </w:r>
      <w:r w:rsidR="007F13DE"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3</w:t>
      </w:r>
      <w:r w:rsidR="00BA638E"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名。监事任期与理事任期相同，期满可以连任。</w:t>
      </w:r>
    </w:p>
    <w:p w:rsidR="00BA638E" w:rsidRPr="00927BEF" w:rsidRDefault="00E637A1" w:rsidP="000C635E">
      <w:pPr>
        <w:widowControl/>
        <w:overflowPunct w:val="0"/>
        <w:ind w:firstLineChars="200" w:firstLine="602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第四十</w:t>
      </w:r>
      <w:r w:rsidR="00F34C7F"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二</w:t>
      </w:r>
      <w:r w:rsidR="00BA638E"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条</w:t>
      </w:r>
      <w:r w:rsidR="00447C78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 xml:space="preserve">  </w:t>
      </w:r>
      <w:r w:rsidR="00BA638E"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监事的产生和罢免</w:t>
      </w:r>
    </w:p>
    <w:p w:rsidR="00BA638E" w:rsidRPr="00927BEF" w:rsidRDefault="00BA638E" w:rsidP="000C635E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（一）</w:t>
      </w:r>
      <w:r w:rsidR="00A62207"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由业务指导部门或登记管理机关根据工作需要选派；</w:t>
      </w:r>
    </w:p>
    <w:p w:rsidR="00BA638E" w:rsidRPr="00927BEF" w:rsidRDefault="00BA638E" w:rsidP="000C635E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（二）</w:t>
      </w:r>
      <w:r w:rsidR="00A62207"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由会员代表大会选举产生；</w:t>
      </w:r>
    </w:p>
    <w:p w:rsidR="00BA638E" w:rsidRPr="00927BEF" w:rsidRDefault="00BA638E" w:rsidP="000C635E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（三）监事的罢免依照其产生程序。</w:t>
      </w:r>
    </w:p>
    <w:p w:rsidR="00BA638E" w:rsidRPr="00927BEF" w:rsidRDefault="00BA638E" w:rsidP="000C635E">
      <w:pPr>
        <w:widowControl/>
        <w:overflowPunct w:val="0"/>
        <w:ind w:firstLineChars="196" w:firstLine="59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第</w:t>
      </w:r>
      <w:r w:rsidR="00F34C7F"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四十三</w:t>
      </w:r>
      <w:r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条</w:t>
      </w:r>
      <w:r w:rsidR="00447C78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 xml:space="preserve">  </w:t>
      </w:r>
      <w:r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本会的负责人、理事、常务理事、财务管理人员不得兼任监事。</w:t>
      </w:r>
    </w:p>
    <w:p w:rsidR="00E83569" w:rsidRPr="00C2709F" w:rsidRDefault="00E83569" w:rsidP="00E83569">
      <w:pPr>
        <w:widowControl/>
        <w:overflowPunct w:val="0"/>
        <w:ind w:firstLineChars="196" w:firstLine="59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C2709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第四十四条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 xml:space="preserve">  监事行使下列职权：</w:t>
      </w:r>
    </w:p>
    <w:p w:rsidR="00E83569" w:rsidRPr="00C2709F" w:rsidRDefault="00E83569" w:rsidP="00E83569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（一）列席理事会、常务理事会会议，并对理事会、常务理事会决议事项提出咨询或建议；</w:t>
      </w:r>
    </w:p>
    <w:p w:rsidR="00E83569" w:rsidRPr="00C2709F" w:rsidRDefault="00E83569" w:rsidP="00E83569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（二）对理事、常务理事</w:t>
      </w:r>
      <w:r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、负责人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执行本会职务的行为进行监督，对</w:t>
      </w:r>
      <w:r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严重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违反法律</w:t>
      </w:r>
      <w:r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、行政法规和本会章程或者会员代表大会决议的人员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提出依程序罢免的建议；</w:t>
      </w:r>
    </w:p>
    <w:p w:rsidR="00E83569" w:rsidRPr="00C2709F" w:rsidRDefault="00E83569" w:rsidP="00E83569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lastRenderedPageBreak/>
        <w:t>（三）检查本会的收支报告，向会员代表大会报告监事工作和提出建议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；</w:t>
      </w:r>
    </w:p>
    <w:p w:rsidR="00E83569" w:rsidRPr="00C2709F" w:rsidRDefault="00E83569" w:rsidP="00E83569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（四）对负责人、常务理事、理事、财务管理人员损害本会利益的行为，</w:t>
      </w:r>
      <w:r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要求其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及时予以纠正；</w:t>
      </w:r>
    </w:p>
    <w:p w:rsidR="00E83569" w:rsidRPr="00C2709F" w:rsidRDefault="00E83569" w:rsidP="00E83569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（五）向</w:t>
      </w:r>
      <w:r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财政局、民政局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以及税务</w:t>
      </w:r>
      <w:r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等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部门反映本会工作中存在的问题；</w:t>
      </w:r>
    </w:p>
    <w:p w:rsidR="00E83569" w:rsidRPr="00C2709F" w:rsidRDefault="00E83569" w:rsidP="00E83569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（六）决定其他应由监事审议的事项。</w:t>
      </w:r>
    </w:p>
    <w:p w:rsidR="00E83569" w:rsidRPr="00C2709F" w:rsidRDefault="00E83569" w:rsidP="00E83569">
      <w:pPr>
        <w:pStyle w:val="a4"/>
        <w:widowControl/>
        <w:contextualSpacing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C2709F">
        <w:rPr>
          <w:rFonts w:ascii="仿宋" w:eastAsia="仿宋" w:hAnsi="仿宋" w:hint="eastAsia"/>
          <w:b/>
          <w:bCs/>
          <w:color w:val="000000" w:themeColor="text1"/>
          <w:kern w:val="32"/>
          <w:sz w:val="30"/>
          <w:szCs w:val="30"/>
        </w:rPr>
        <w:t xml:space="preserve">    第四十五条  </w:t>
      </w:r>
      <w:r w:rsidRPr="00C2709F">
        <w:rPr>
          <w:rFonts w:ascii="仿宋" w:eastAsia="仿宋" w:hAnsi="仿宋" w:hint="eastAsia"/>
          <w:color w:val="000000" w:themeColor="text1"/>
          <w:kern w:val="32"/>
          <w:sz w:val="30"/>
          <w:szCs w:val="30"/>
        </w:rPr>
        <w:t>监事应当遵守有关法律法规和本会章程，忠实履行职责。</w:t>
      </w:r>
    </w:p>
    <w:p w:rsidR="00E83569" w:rsidRPr="00C2709F" w:rsidRDefault="00E83569" w:rsidP="00E83569">
      <w:pPr>
        <w:pStyle w:val="a4"/>
        <w:widowControl/>
        <w:contextualSpacing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C2709F">
        <w:rPr>
          <w:rFonts w:ascii="仿宋" w:eastAsia="仿宋" w:hAnsi="仿宋" w:hint="eastAsia"/>
          <w:b/>
          <w:bCs/>
          <w:color w:val="000000" w:themeColor="text1"/>
          <w:kern w:val="32"/>
          <w:sz w:val="30"/>
          <w:szCs w:val="30"/>
        </w:rPr>
        <w:t xml:space="preserve">    第四十六条  </w:t>
      </w:r>
      <w:r w:rsidRPr="00C2709F">
        <w:rPr>
          <w:rFonts w:ascii="仿宋" w:eastAsia="仿宋" w:hAnsi="仿宋" w:hint="eastAsia"/>
          <w:color w:val="000000" w:themeColor="text1"/>
          <w:kern w:val="32"/>
          <w:sz w:val="30"/>
          <w:szCs w:val="30"/>
        </w:rPr>
        <w:t>监事发现本会开展活动情况异常，可以进行调查；必要时可以聘请会计师事务所等协助其工作。监事行使职权所必需的费用，由本会承担。</w:t>
      </w:r>
    </w:p>
    <w:p w:rsidR="008F4B4C" w:rsidRPr="00E83569" w:rsidRDefault="008F4B4C" w:rsidP="000C635E">
      <w:pPr>
        <w:widowControl/>
        <w:overflowPunct w:val="0"/>
        <w:contextualSpacing/>
        <w:jc w:val="left"/>
        <w:rPr>
          <w:rFonts w:ascii="仿宋" w:eastAsia="仿宋" w:hAnsi="仿宋" w:cs="Times New Roman"/>
          <w:b/>
          <w:bCs/>
          <w:color w:val="000000" w:themeColor="text1"/>
          <w:kern w:val="32"/>
          <w:sz w:val="30"/>
          <w:szCs w:val="30"/>
        </w:rPr>
      </w:pPr>
    </w:p>
    <w:p w:rsidR="00C86DC2" w:rsidRPr="00927BEF" w:rsidRDefault="00C86DC2" w:rsidP="000C635E">
      <w:pPr>
        <w:widowControl/>
        <w:overflowPunct w:val="0"/>
        <w:contextualSpacing/>
        <w:jc w:val="center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b/>
          <w:color w:val="000000" w:themeColor="text1"/>
          <w:kern w:val="32"/>
          <w:sz w:val="30"/>
          <w:szCs w:val="30"/>
        </w:rPr>
        <w:t>第五章党建工作</w:t>
      </w:r>
    </w:p>
    <w:p w:rsidR="00C86DC2" w:rsidRPr="00927BEF" w:rsidRDefault="00C86DC2" w:rsidP="000C635E">
      <w:pPr>
        <w:widowControl/>
        <w:overflowPunct w:val="0"/>
        <w:contextualSpacing/>
        <w:jc w:val="center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</w:p>
    <w:p w:rsidR="00C86DC2" w:rsidRPr="00927BEF" w:rsidRDefault="004E0014" w:rsidP="000C635E">
      <w:pPr>
        <w:widowControl/>
        <w:overflowPunct w:val="0"/>
        <w:ind w:firstLineChars="200" w:firstLine="602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第四十</w:t>
      </w:r>
      <w:r w:rsidR="00F34C7F"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七</w:t>
      </w:r>
      <w:r w:rsidR="00C86DC2"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条</w:t>
      </w:r>
      <w:r w:rsidR="00447C78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 xml:space="preserve">  </w:t>
      </w:r>
      <w:r w:rsidR="00C86DC2"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本会按照《中国共产党章程》、中共中央办公厅《关于加强社会组织党的建设工作的意见（试行）》、中共重庆市委办公厅《关于加强社会组织党的建设工作的实施意见》等有关规定，</w:t>
      </w:r>
      <w:r w:rsidR="0047385D"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建立行业党</w:t>
      </w:r>
      <w:r w:rsidR="00C86DC2"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组织，开展党组织活动。</w:t>
      </w:r>
    </w:p>
    <w:p w:rsidR="00C86DC2" w:rsidRPr="00927BEF" w:rsidRDefault="00F34C7F" w:rsidP="000C635E">
      <w:pPr>
        <w:widowControl/>
        <w:overflowPunct w:val="0"/>
        <w:ind w:firstLineChars="200" w:firstLine="602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第四十八</w:t>
      </w:r>
      <w:r w:rsidR="00C86DC2"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条</w:t>
      </w:r>
      <w:r w:rsidR="00447C78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 xml:space="preserve">  </w:t>
      </w:r>
      <w:r w:rsidR="00C86DC2"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本会党组织是党在社会组织中的战斗堡垒，发挥政治核心作用。基本职责是保证政治方向，团结凝聚群众，推动事业发展，建设先进文化，服务人才成长，加强自身建设。</w:t>
      </w:r>
    </w:p>
    <w:p w:rsidR="00C86DC2" w:rsidRPr="00927BEF" w:rsidRDefault="00F34C7F" w:rsidP="000C635E">
      <w:pPr>
        <w:widowControl/>
        <w:overflowPunct w:val="0"/>
        <w:ind w:firstLineChars="200" w:firstLine="602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lastRenderedPageBreak/>
        <w:t>第四十九</w:t>
      </w:r>
      <w:r w:rsidR="00C86DC2"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条</w:t>
      </w:r>
      <w:r w:rsidR="00447C78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 xml:space="preserve">  </w:t>
      </w:r>
      <w:r w:rsidR="00C86DC2"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本会成立（换届）选举负责人前，应按规定将负责人人选报上级党组织审核。本会变更、撤并或注销，党组织应及时向上级党组织报告，实现本会领导班子和党组织负责人同步调整。</w:t>
      </w:r>
    </w:p>
    <w:p w:rsidR="00C86DC2" w:rsidRPr="00927BEF" w:rsidRDefault="00F34C7F" w:rsidP="000C635E">
      <w:pPr>
        <w:widowControl/>
        <w:overflowPunct w:val="0"/>
        <w:ind w:firstLineChars="200" w:firstLine="602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第五十</w:t>
      </w:r>
      <w:r w:rsidR="00C86DC2"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条</w:t>
      </w:r>
      <w:r w:rsidR="00447C78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 xml:space="preserve">  </w:t>
      </w:r>
      <w:r w:rsidR="000D0379">
        <w:rPr>
          <w:rFonts w:ascii="仿宋" w:eastAsia="仿宋" w:hAnsi="仿宋" w:cs="Times New Roman" w:hint="eastAsia"/>
          <w:bCs/>
          <w:color w:val="000000" w:themeColor="text1"/>
          <w:kern w:val="32"/>
          <w:sz w:val="30"/>
          <w:szCs w:val="30"/>
        </w:rPr>
        <w:t>本</w:t>
      </w:r>
      <w:r w:rsidR="000D0379"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会负责人应主动支持党建工作。本会积极为</w:t>
      </w:r>
      <w:r w:rsidR="000D0379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党组织开展活动、做好工作提供必要条件，</w:t>
      </w:r>
      <w:r w:rsidR="000D0379" w:rsidRPr="00065D69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党组织负责人参与行业重要工作研究，</w:t>
      </w:r>
      <w:r w:rsidR="000D0379"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党建工作经费纳入管理费用列支，上级补助党组织的工作活动经费全额用于党建工作。</w:t>
      </w:r>
    </w:p>
    <w:p w:rsidR="00C86DC2" w:rsidRPr="00927BEF" w:rsidRDefault="00C86DC2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</w:p>
    <w:p w:rsidR="00B03430" w:rsidRPr="00927BEF" w:rsidRDefault="00C86DC2" w:rsidP="000C635E">
      <w:pPr>
        <w:widowControl/>
        <w:contextualSpacing/>
        <w:jc w:val="center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927BEF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第六</w:t>
      </w:r>
      <w:r w:rsidR="00B03430" w:rsidRPr="00927BEF">
        <w:rPr>
          <w:rFonts w:ascii="仿宋" w:eastAsia="仿宋" w:hAnsi="仿宋" w:hint="eastAsia"/>
          <w:b/>
          <w:color w:val="000000" w:themeColor="text1"/>
          <w:sz w:val="30"/>
          <w:szCs w:val="30"/>
        </w:rPr>
        <w:t>章经费及资产管理</w:t>
      </w:r>
    </w:p>
    <w:p w:rsidR="00B03430" w:rsidRPr="00927BEF" w:rsidRDefault="004E0014" w:rsidP="000C635E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　</w:t>
      </w:r>
      <w:r w:rsidRPr="00927BEF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</w:t>
      </w:r>
      <w:r w:rsidR="00E637A1" w:rsidRPr="00927BEF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五十</w:t>
      </w:r>
      <w:r w:rsidR="00F34C7F" w:rsidRPr="00927BEF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</w:t>
      </w:r>
      <w:r w:rsidR="00B03430" w:rsidRPr="00927BEF">
        <w:rPr>
          <w:rFonts w:ascii="仿宋" w:eastAsia="仿宋" w:hAnsi="仿宋" w:hint="eastAsia"/>
          <w:b/>
          <w:color w:val="000000" w:themeColor="text1"/>
          <w:sz w:val="30"/>
          <w:szCs w:val="30"/>
        </w:rPr>
        <w:t>条</w:t>
      </w:r>
      <w:r w:rsidR="00B03430" w:rsidRPr="00927BE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本会的经费来源为：</w:t>
      </w:r>
    </w:p>
    <w:p w:rsidR="00065D69" w:rsidRPr="00A8554F" w:rsidRDefault="00065D69" w:rsidP="00065D69">
      <w:pPr>
        <w:pStyle w:val="a4"/>
        <w:widowControl/>
        <w:contextualSpacing/>
        <w:rPr>
          <w:rFonts w:ascii="仿宋" w:eastAsia="仿宋" w:hAnsi="仿宋"/>
          <w:sz w:val="30"/>
          <w:szCs w:val="30"/>
        </w:rPr>
      </w:pPr>
      <w:r w:rsidRPr="00A8554F">
        <w:rPr>
          <w:rFonts w:ascii="仿宋" w:eastAsia="仿宋" w:hAnsi="仿宋" w:hint="eastAsia"/>
          <w:sz w:val="30"/>
          <w:szCs w:val="30"/>
        </w:rPr>
        <w:t xml:space="preserve">　　（一）会费；</w:t>
      </w:r>
    </w:p>
    <w:p w:rsidR="00065D69" w:rsidRPr="00A8554F" w:rsidRDefault="00065D69" w:rsidP="00065D69">
      <w:pPr>
        <w:pStyle w:val="a4"/>
        <w:widowControl/>
        <w:contextualSpacing/>
        <w:rPr>
          <w:rFonts w:ascii="仿宋" w:eastAsia="仿宋" w:hAnsi="仿宋"/>
          <w:sz w:val="30"/>
          <w:szCs w:val="30"/>
        </w:rPr>
      </w:pPr>
      <w:r w:rsidRPr="00A8554F">
        <w:rPr>
          <w:rFonts w:ascii="仿宋" w:eastAsia="仿宋" w:hAnsi="仿宋" w:hint="eastAsia"/>
          <w:sz w:val="30"/>
          <w:szCs w:val="30"/>
        </w:rPr>
        <w:t xml:space="preserve">　　（二）捐赠；</w:t>
      </w:r>
    </w:p>
    <w:p w:rsidR="00065D69" w:rsidRPr="00A8554F" w:rsidRDefault="00065D69" w:rsidP="00065D69">
      <w:pPr>
        <w:pStyle w:val="a4"/>
        <w:widowControl/>
        <w:contextualSpacing/>
        <w:rPr>
          <w:rFonts w:ascii="仿宋" w:eastAsia="仿宋" w:hAnsi="仿宋"/>
          <w:sz w:val="30"/>
          <w:szCs w:val="30"/>
        </w:rPr>
      </w:pPr>
      <w:r w:rsidRPr="00A8554F">
        <w:rPr>
          <w:rFonts w:ascii="仿宋" w:eastAsia="仿宋" w:hAnsi="仿宋" w:hint="eastAsia"/>
          <w:sz w:val="30"/>
          <w:szCs w:val="30"/>
        </w:rPr>
        <w:t xml:space="preserve">　　（三）政府资助；</w:t>
      </w:r>
    </w:p>
    <w:p w:rsidR="00065D69" w:rsidRDefault="00065D69" w:rsidP="00065D69">
      <w:pPr>
        <w:pStyle w:val="a4"/>
        <w:widowControl/>
        <w:contextualSpacing/>
        <w:rPr>
          <w:rFonts w:ascii="仿宋" w:eastAsia="仿宋" w:hAnsi="仿宋"/>
          <w:sz w:val="30"/>
          <w:szCs w:val="30"/>
        </w:rPr>
      </w:pPr>
      <w:r w:rsidRPr="00A8554F">
        <w:rPr>
          <w:rFonts w:ascii="仿宋" w:eastAsia="仿宋" w:hAnsi="仿宋" w:hint="eastAsia"/>
          <w:sz w:val="30"/>
          <w:szCs w:val="30"/>
        </w:rPr>
        <w:t xml:space="preserve">　　（四）</w:t>
      </w:r>
      <w:r>
        <w:rPr>
          <w:rFonts w:ascii="仿宋" w:eastAsia="仿宋" w:hAnsi="仿宋" w:hint="eastAsia"/>
          <w:sz w:val="30"/>
          <w:szCs w:val="30"/>
        </w:rPr>
        <w:t>在核准的业务范围内</w:t>
      </w:r>
      <w:r w:rsidRPr="00A8554F">
        <w:rPr>
          <w:rFonts w:ascii="仿宋" w:eastAsia="仿宋" w:hAnsi="仿宋" w:hint="eastAsia"/>
          <w:sz w:val="30"/>
          <w:szCs w:val="30"/>
        </w:rPr>
        <w:t>依法开展活动</w:t>
      </w:r>
      <w:r>
        <w:rPr>
          <w:rFonts w:ascii="仿宋" w:eastAsia="仿宋" w:hAnsi="仿宋" w:hint="eastAsia"/>
          <w:sz w:val="30"/>
          <w:szCs w:val="30"/>
        </w:rPr>
        <w:t>、</w:t>
      </w:r>
      <w:r w:rsidRPr="00A8554F">
        <w:rPr>
          <w:rFonts w:ascii="仿宋" w:eastAsia="仿宋" w:hAnsi="仿宋" w:hint="eastAsia"/>
          <w:sz w:val="30"/>
          <w:szCs w:val="30"/>
        </w:rPr>
        <w:t>提供服务的收入；</w:t>
      </w:r>
    </w:p>
    <w:p w:rsidR="00065D69" w:rsidRPr="00A8554F" w:rsidRDefault="00447C78" w:rsidP="00065D69">
      <w:pPr>
        <w:pStyle w:val="a4"/>
        <w:widowControl/>
        <w:contextualSpacing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065D69" w:rsidRPr="00A8554F">
        <w:rPr>
          <w:rFonts w:ascii="仿宋" w:eastAsia="仿宋" w:hAnsi="仿宋" w:hint="eastAsia"/>
          <w:sz w:val="30"/>
          <w:szCs w:val="30"/>
        </w:rPr>
        <w:t>（五）利息；</w:t>
      </w:r>
    </w:p>
    <w:p w:rsidR="00065D69" w:rsidRPr="00A8554F" w:rsidRDefault="00447C78" w:rsidP="00065D69">
      <w:pPr>
        <w:pStyle w:val="a4"/>
        <w:widowControl/>
        <w:contextualSpacing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065D69" w:rsidRPr="00A8554F">
        <w:rPr>
          <w:rFonts w:ascii="仿宋" w:eastAsia="仿宋" w:hAnsi="仿宋" w:hint="eastAsia"/>
          <w:sz w:val="30"/>
          <w:szCs w:val="30"/>
        </w:rPr>
        <w:t>（六）其他收入。</w:t>
      </w:r>
    </w:p>
    <w:p w:rsidR="00065D69" w:rsidRPr="00C2709F" w:rsidRDefault="00E637A1" w:rsidP="00065D69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927BE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　</w:t>
      </w:r>
      <w:r w:rsidR="00F34C7F" w:rsidRPr="00927BEF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第五十二</w:t>
      </w:r>
      <w:r w:rsidR="00B03430" w:rsidRPr="00927BEF">
        <w:rPr>
          <w:rFonts w:ascii="仿宋" w:eastAsia="仿宋" w:hAnsi="仿宋" w:hint="eastAsia"/>
          <w:b/>
          <w:color w:val="000000" w:themeColor="text1"/>
          <w:sz w:val="30"/>
          <w:szCs w:val="30"/>
        </w:rPr>
        <w:t>条</w:t>
      </w:r>
      <w:r w:rsidR="00447C78">
        <w:rPr>
          <w:rFonts w:ascii="仿宋" w:eastAsia="仿宋" w:hAnsi="仿宋" w:hint="eastAsia"/>
          <w:b/>
          <w:color w:val="000000" w:themeColor="text1"/>
          <w:sz w:val="30"/>
          <w:szCs w:val="30"/>
        </w:rPr>
        <w:t xml:space="preserve">  </w:t>
      </w:r>
      <w:r w:rsidR="00065D69">
        <w:rPr>
          <w:rFonts w:ascii="仿宋" w:eastAsia="仿宋" w:hAnsi="仿宋" w:hint="eastAsia"/>
          <w:color w:val="000000" w:themeColor="text1"/>
          <w:sz w:val="30"/>
          <w:szCs w:val="30"/>
        </w:rPr>
        <w:t>本会依照中国资产评估协会通过的《</w:t>
      </w:r>
      <w:r w:rsidR="00065D69" w:rsidRPr="00C2709F">
        <w:rPr>
          <w:rFonts w:ascii="仿宋" w:eastAsia="仿宋" w:hAnsi="仿宋" w:hint="eastAsia"/>
          <w:color w:val="000000" w:themeColor="text1"/>
          <w:sz w:val="30"/>
          <w:szCs w:val="30"/>
        </w:rPr>
        <w:t>会费管理办法</w:t>
      </w:r>
      <w:r w:rsidR="00065D69">
        <w:rPr>
          <w:rFonts w:ascii="仿宋" w:eastAsia="仿宋" w:hAnsi="仿宋" w:hint="eastAsia"/>
          <w:color w:val="000000" w:themeColor="text1"/>
          <w:sz w:val="30"/>
          <w:szCs w:val="30"/>
        </w:rPr>
        <w:t>》的规定收取会员</w:t>
      </w:r>
      <w:r w:rsidR="00065D69" w:rsidRPr="00C2709F">
        <w:rPr>
          <w:rFonts w:ascii="仿宋" w:eastAsia="仿宋" w:hAnsi="仿宋" w:hint="eastAsia"/>
          <w:color w:val="000000" w:themeColor="text1"/>
          <w:sz w:val="30"/>
          <w:szCs w:val="30"/>
        </w:rPr>
        <w:t>会费。</w:t>
      </w:r>
    </w:p>
    <w:p w:rsidR="00A62207" w:rsidRPr="00927BEF" w:rsidRDefault="004E0014" w:rsidP="000C635E">
      <w:pPr>
        <w:widowControl/>
        <w:overflowPunct w:val="0"/>
        <w:ind w:firstLineChars="200" w:firstLine="602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第五十</w:t>
      </w:r>
      <w:r w:rsidR="00F34C7F"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三</w:t>
      </w:r>
      <w:r w:rsidR="00A62207"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条</w:t>
      </w:r>
      <w:r w:rsidR="00447C78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 xml:space="preserve">  </w:t>
      </w:r>
      <w:r w:rsidR="00A62207"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本会经费用于：</w:t>
      </w:r>
    </w:p>
    <w:p w:rsidR="00A62207" w:rsidRPr="00927BEF" w:rsidRDefault="00A62207" w:rsidP="000C635E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（一）本章程规定的业务范围和事业发展；</w:t>
      </w:r>
    </w:p>
    <w:p w:rsidR="00A62207" w:rsidRPr="00927BEF" w:rsidRDefault="00A62207" w:rsidP="000C635E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（二）必须的行政办公和人员薪酬支出；</w:t>
      </w:r>
    </w:p>
    <w:p w:rsidR="00A62207" w:rsidRPr="00927BEF" w:rsidRDefault="00A62207" w:rsidP="000C635E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（三）其他由理事会或者常务理事会决定的事项。</w:t>
      </w:r>
    </w:p>
    <w:p w:rsidR="00A62207" w:rsidRPr="00927BEF" w:rsidRDefault="004E0014" w:rsidP="000C635E">
      <w:pPr>
        <w:widowControl/>
        <w:overflowPunct w:val="0"/>
        <w:ind w:firstLineChars="200" w:firstLine="602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lastRenderedPageBreak/>
        <w:t>第五十</w:t>
      </w:r>
      <w:r w:rsidR="00F34C7F"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四</w:t>
      </w:r>
      <w:r w:rsidR="00A62207"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条</w:t>
      </w:r>
      <w:r w:rsidR="00447C78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 xml:space="preserve">  </w:t>
      </w:r>
      <w:r w:rsidR="00A62207"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本会执行《民间非营利组织会计制度》，建立严格的财务管理制度，保证会计资料合法、真实、准确、完整。</w:t>
      </w:r>
    </w:p>
    <w:p w:rsidR="00A62207" w:rsidRPr="00927BEF" w:rsidRDefault="00F34C7F" w:rsidP="000C635E">
      <w:pPr>
        <w:widowControl/>
        <w:overflowPunct w:val="0"/>
        <w:ind w:firstLineChars="200" w:firstLine="602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第五十五</w:t>
      </w:r>
      <w:r w:rsidR="00A62207"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条</w:t>
      </w:r>
      <w:r w:rsidR="00447C78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 xml:space="preserve">  </w:t>
      </w:r>
      <w:r w:rsidR="00A62207"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本会配备具有专业资格的会计人员。会计不得兼任出纳。会计人员必须进行会计核算，实行会计监督。会计人员调动工作或离职时，必须与接管人员办清交接手续。</w:t>
      </w:r>
    </w:p>
    <w:p w:rsidR="00A62207" w:rsidRPr="00927BEF" w:rsidRDefault="00F34C7F" w:rsidP="000C635E">
      <w:pPr>
        <w:widowControl/>
        <w:overflowPunct w:val="0"/>
        <w:ind w:firstLineChars="200" w:firstLine="602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第五十六</w:t>
      </w:r>
      <w:r w:rsidR="00A62207"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条</w:t>
      </w:r>
      <w:r w:rsidR="00447C78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 xml:space="preserve">  </w:t>
      </w:r>
      <w:r w:rsidR="00A62207"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本会的资产管理必须执行国家规定的财务管理制度，接受会员代表大会、监事和有关部门的监督。</w:t>
      </w:r>
    </w:p>
    <w:p w:rsidR="00A62207" w:rsidRPr="00927BEF" w:rsidRDefault="00A62207" w:rsidP="000C635E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资产来源属于国家拨款或者社会捐赠、资助的，必须接受审计机关的监督，并将有关情况以适当方式定期向社会公布。</w:t>
      </w:r>
    </w:p>
    <w:p w:rsidR="00A62207" w:rsidRPr="00927BEF" w:rsidRDefault="00F34C7F" w:rsidP="000C635E">
      <w:pPr>
        <w:widowControl/>
        <w:overflowPunct w:val="0"/>
        <w:ind w:firstLineChars="200" w:firstLine="602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第五十七</w:t>
      </w:r>
      <w:r w:rsidR="00A62207"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条</w:t>
      </w:r>
      <w:r w:rsidR="00447C78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 xml:space="preserve">  </w:t>
      </w:r>
      <w:r w:rsidR="00A62207"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本会换届或者更换法定代表人之前必须进行财务审计。</w:t>
      </w:r>
    </w:p>
    <w:p w:rsidR="00A62207" w:rsidRPr="00927BEF" w:rsidRDefault="00F34C7F" w:rsidP="000C635E">
      <w:pPr>
        <w:widowControl/>
        <w:overflowPunct w:val="0"/>
        <w:ind w:firstLineChars="200" w:firstLine="602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第五十八</w:t>
      </w:r>
      <w:r w:rsidR="00A62207"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条</w:t>
      </w:r>
      <w:r w:rsidR="00447C78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 xml:space="preserve">  </w:t>
      </w:r>
      <w:r w:rsidR="00A62207"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本会的全部资产及其增值为本会所有，任何单位、个人不得侵占、私分和挪用，也不得在会员中分配。</w:t>
      </w:r>
    </w:p>
    <w:p w:rsidR="00A62207" w:rsidRPr="00927BEF" w:rsidRDefault="00A62207" w:rsidP="000C635E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未经会员代表大会批准，不得以本会名义借债，不得将公款借给外单位，不得以本会名义对其他单位和个人提供经济担保。</w:t>
      </w:r>
    </w:p>
    <w:p w:rsidR="00A62207" w:rsidRPr="00927BEF" w:rsidRDefault="00A62207" w:rsidP="000C635E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本会的证书、印章以及有关档案文件为本会所有，应妥善保管，任何单位、个人不得侵占。</w:t>
      </w:r>
    </w:p>
    <w:p w:rsidR="00A62207" w:rsidRPr="00927BEF" w:rsidRDefault="00F34C7F" w:rsidP="000C635E">
      <w:pPr>
        <w:widowControl/>
        <w:overflowPunct w:val="0"/>
        <w:ind w:firstLineChars="200" w:firstLine="602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第五十九</w:t>
      </w:r>
      <w:r w:rsidR="00A62207" w:rsidRPr="00927BE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>条</w:t>
      </w:r>
      <w:r w:rsidR="00447C78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 xml:space="preserve">  </w:t>
      </w:r>
      <w:r w:rsidR="00A62207"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本会专职工作人员应依法签订劳动用工合同，其工资、福利待遇和各项保险等，按照国家有关法律、法规和政策规定执行。</w:t>
      </w:r>
    </w:p>
    <w:p w:rsidR="00A62207" w:rsidRPr="00927BEF" w:rsidRDefault="00A62207" w:rsidP="000C635E">
      <w:pPr>
        <w:widowControl/>
        <w:overflowPunct w:val="0"/>
        <w:contextualSpacing/>
        <w:jc w:val="center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</w:p>
    <w:p w:rsidR="00480D36" w:rsidRPr="00C2709F" w:rsidRDefault="00480D36" w:rsidP="00480D36">
      <w:pPr>
        <w:widowControl/>
        <w:overflowPunct w:val="0"/>
        <w:contextualSpacing/>
        <w:jc w:val="center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C2709F">
        <w:rPr>
          <w:rFonts w:ascii="仿宋" w:eastAsia="仿宋" w:hAnsi="仿宋" w:cs="Times New Roman" w:hint="eastAsia"/>
          <w:b/>
          <w:color w:val="000000" w:themeColor="text1"/>
          <w:kern w:val="32"/>
          <w:sz w:val="30"/>
          <w:szCs w:val="30"/>
        </w:rPr>
        <w:t>第七章  章程的修改程序</w:t>
      </w:r>
    </w:p>
    <w:p w:rsidR="00480D36" w:rsidRPr="00C2709F" w:rsidRDefault="00480D36" w:rsidP="00480D36">
      <w:pPr>
        <w:widowControl/>
        <w:overflowPunct w:val="0"/>
        <w:contextualSpacing/>
        <w:jc w:val="center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</w:p>
    <w:p w:rsidR="00480D36" w:rsidRPr="00C2709F" w:rsidRDefault="00480D36" w:rsidP="00480D36">
      <w:pPr>
        <w:widowControl/>
        <w:overflowPunct w:val="0"/>
        <w:ind w:firstLineChars="200" w:firstLine="602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C2709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 xml:space="preserve">第六十条  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对本会章程的修改，由理事会表决通过，报登记管理机关征求意见后，提交会员代表大会审议通过。</w:t>
      </w:r>
    </w:p>
    <w:p w:rsidR="00480D36" w:rsidRPr="00C2709F" w:rsidRDefault="00480D36" w:rsidP="00480D36">
      <w:pPr>
        <w:widowControl/>
        <w:overflowPunct w:val="0"/>
        <w:ind w:firstLineChars="200" w:firstLine="602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C2709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 xml:space="preserve">第六十一条  </w:t>
      </w:r>
      <w:r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本会修改的章程，</w:t>
      </w:r>
      <w:r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经会员代表大会到会会员代表</w:t>
      </w:r>
      <w:r w:rsidRPr="00927BEF">
        <w:rPr>
          <w:rFonts w:ascii="仿宋" w:eastAsia="仿宋" w:hAnsi="仿宋" w:cs="Times New Roman"/>
          <w:color w:val="000000" w:themeColor="text1"/>
          <w:kern w:val="32"/>
          <w:sz w:val="30"/>
          <w:szCs w:val="30"/>
        </w:rPr>
        <w:t>2</w:t>
      </w:r>
      <w:r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／</w:t>
      </w:r>
      <w:r w:rsidRPr="00927BEF">
        <w:rPr>
          <w:rFonts w:ascii="仿宋" w:eastAsia="仿宋" w:hAnsi="仿宋" w:cs="Times New Roman"/>
          <w:color w:val="000000" w:themeColor="text1"/>
          <w:kern w:val="32"/>
          <w:sz w:val="30"/>
          <w:szCs w:val="30"/>
        </w:rPr>
        <w:t>3</w:t>
      </w:r>
      <w:r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以上表决通过后，</w:t>
      </w:r>
      <w:r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报财政局审查，经同意，在</w:t>
      </w:r>
      <w:r w:rsidRPr="00927BEF">
        <w:rPr>
          <w:rFonts w:ascii="仿宋" w:eastAsia="仿宋" w:hAnsi="仿宋" w:cs="Times New Roman"/>
          <w:color w:val="000000" w:themeColor="text1"/>
          <w:kern w:val="32"/>
          <w:sz w:val="30"/>
          <w:szCs w:val="30"/>
        </w:rPr>
        <w:t>30</w:t>
      </w:r>
      <w:r w:rsidRPr="00927BE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日内</w:t>
      </w:r>
      <w:r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报民政局核准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。</w:t>
      </w:r>
    </w:p>
    <w:p w:rsidR="00480D36" w:rsidRPr="00C2709F" w:rsidRDefault="00480D36" w:rsidP="00480D36">
      <w:pPr>
        <w:widowControl/>
        <w:overflowPunct w:val="0"/>
        <w:ind w:firstLineChars="200" w:firstLine="60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</w:p>
    <w:p w:rsidR="00480D36" w:rsidRPr="00C2709F" w:rsidRDefault="00480D36" w:rsidP="00480D36">
      <w:pPr>
        <w:widowControl/>
        <w:overflowPunct w:val="0"/>
        <w:contextualSpacing/>
        <w:jc w:val="center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C2709F">
        <w:rPr>
          <w:rFonts w:ascii="仿宋" w:eastAsia="仿宋" w:hAnsi="仿宋" w:cs="Times New Roman" w:hint="eastAsia"/>
          <w:b/>
          <w:color w:val="000000" w:themeColor="text1"/>
          <w:kern w:val="32"/>
          <w:sz w:val="30"/>
          <w:szCs w:val="30"/>
        </w:rPr>
        <w:t>第八章  终止程序及终止后的财产处理</w:t>
      </w:r>
    </w:p>
    <w:p w:rsidR="00480D36" w:rsidRPr="00C2709F" w:rsidRDefault="00480D36" w:rsidP="00480D36">
      <w:pPr>
        <w:widowControl/>
        <w:overflowPunct w:val="0"/>
        <w:contextualSpacing/>
        <w:jc w:val="center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</w:p>
    <w:p w:rsidR="00480D36" w:rsidRPr="00C2709F" w:rsidRDefault="00480D36" w:rsidP="00480D36">
      <w:pPr>
        <w:widowControl/>
        <w:overflowPunct w:val="0"/>
        <w:ind w:firstLineChars="200" w:firstLine="602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C2709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 xml:space="preserve">第六十二条  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本会终止动议由理事会或者常务理事会提出，报会员代表大会表决通过。</w:t>
      </w:r>
    </w:p>
    <w:p w:rsidR="00480D36" w:rsidRPr="00C2709F" w:rsidRDefault="00480D36" w:rsidP="00480D36">
      <w:pPr>
        <w:widowControl/>
        <w:overflowPunct w:val="0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 xml:space="preserve">    本会终止</w:t>
      </w:r>
      <w:r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前，须在财政局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及有关管指导下成立清算组织，清理债权债务，处理善后事宜。清算期间，不得开展清算以外的活动。</w:t>
      </w:r>
    </w:p>
    <w:p w:rsidR="00480D36" w:rsidRDefault="00480D36" w:rsidP="00480D36">
      <w:pPr>
        <w:widowControl/>
        <w:overflowPunct w:val="0"/>
        <w:ind w:firstLineChars="200" w:firstLine="602"/>
        <w:contextualSpacing/>
        <w:jc w:val="left"/>
        <w:rPr>
          <w:rFonts w:ascii="仿宋" w:eastAsia="仿宋" w:hAnsi="仿宋" w:cs="Times New Roman"/>
          <w:color w:val="000000" w:themeColor="text1"/>
          <w:kern w:val="32"/>
          <w:sz w:val="30"/>
          <w:szCs w:val="30"/>
        </w:rPr>
      </w:pPr>
      <w:r w:rsidRPr="00C2709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 xml:space="preserve">第六十三条  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本会经</w:t>
      </w:r>
      <w:r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民政局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办理注销登记手续后即为</w:t>
      </w:r>
      <w:r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终止。</w:t>
      </w:r>
    </w:p>
    <w:p w:rsidR="00480D36" w:rsidRPr="00C2709F" w:rsidRDefault="00480D36" w:rsidP="00480D36">
      <w:pPr>
        <w:widowControl/>
        <w:overflowPunct w:val="0"/>
        <w:ind w:firstLineChars="200" w:firstLine="602"/>
        <w:contextualSpacing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C2709F">
        <w:rPr>
          <w:rFonts w:ascii="仿宋" w:eastAsia="仿宋" w:hAnsi="仿宋" w:cs="Times New Roman" w:hint="eastAsia"/>
          <w:b/>
          <w:bCs/>
          <w:color w:val="000000" w:themeColor="text1"/>
          <w:kern w:val="32"/>
          <w:sz w:val="30"/>
          <w:szCs w:val="30"/>
        </w:rPr>
        <w:t xml:space="preserve">第六十四条  </w:t>
      </w:r>
      <w:r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本会终止后的剩余财产，在财政局和民政局</w:t>
      </w:r>
      <w:r w:rsidRPr="00C2709F">
        <w:rPr>
          <w:rFonts w:ascii="仿宋" w:eastAsia="仿宋" w:hAnsi="仿宋" w:cs="Times New Roman" w:hint="eastAsia"/>
          <w:color w:val="000000" w:themeColor="text1"/>
          <w:kern w:val="32"/>
          <w:sz w:val="30"/>
          <w:szCs w:val="30"/>
        </w:rPr>
        <w:t>的监督下，按照国家有关规定，用于发展与本会宗旨相关的事业，或者捐赠给社会公益组织。</w:t>
      </w:r>
    </w:p>
    <w:p w:rsidR="00480D36" w:rsidRPr="00C2709F" w:rsidRDefault="00480D36" w:rsidP="00480D36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</w:p>
    <w:p w:rsidR="00480D36" w:rsidRPr="00C2709F" w:rsidRDefault="00480D36" w:rsidP="00480D36">
      <w:pPr>
        <w:widowControl/>
        <w:contextualSpacing/>
        <w:jc w:val="center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C2709F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第九章　附则</w:t>
      </w:r>
    </w:p>
    <w:p w:rsidR="00480D36" w:rsidRPr="00C2709F" w:rsidRDefault="00480D36" w:rsidP="00480D36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　</w:t>
      </w:r>
      <w:r w:rsidRPr="00C2709F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第六十五条</w:t>
      </w: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本章程经  年  月  日第次会员代表大会表决通过。</w:t>
      </w:r>
    </w:p>
    <w:p w:rsidR="00480D36" w:rsidRPr="00C2709F" w:rsidRDefault="00480D36" w:rsidP="00480D36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　　</w:t>
      </w:r>
      <w:r w:rsidRPr="00C2709F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第六十六条</w:t>
      </w: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本章程解释权属本会理事会。</w:t>
      </w:r>
    </w:p>
    <w:p w:rsidR="00480D36" w:rsidRPr="00C2709F" w:rsidRDefault="00480D36" w:rsidP="00480D36">
      <w:pPr>
        <w:widowControl/>
        <w:contextualSpacing/>
        <w:rPr>
          <w:rFonts w:ascii="仿宋" w:eastAsia="仿宋" w:hAnsi="仿宋"/>
          <w:color w:val="000000" w:themeColor="text1"/>
          <w:sz w:val="30"/>
          <w:szCs w:val="30"/>
        </w:rPr>
      </w:pP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lastRenderedPageBreak/>
        <w:t xml:space="preserve">　　</w:t>
      </w:r>
      <w:r w:rsidRPr="00C2709F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第六十七条</w:t>
      </w: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本章程自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民政局</w:t>
      </w:r>
      <w:r w:rsidRPr="00C2709F">
        <w:rPr>
          <w:rFonts w:ascii="仿宋" w:eastAsia="仿宋" w:hAnsi="仿宋" w:hint="eastAsia"/>
          <w:color w:val="000000" w:themeColor="text1"/>
          <w:sz w:val="30"/>
          <w:szCs w:val="30"/>
        </w:rPr>
        <w:t>核准之日起生效。</w:t>
      </w:r>
    </w:p>
    <w:p w:rsidR="00480D36" w:rsidRPr="00C2709F" w:rsidRDefault="00480D36" w:rsidP="00480D36">
      <w:pPr>
        <w:rPr>
          <w:rFonts w:ascii="仿宋" w:eastAsia="仿宋" w:hAnsi="仿宋"/>
          <w:color w:val="000000" w:themeColor="text1"/>
          <w:sz w:val="30"/>
          <w:szCs w:val="30"/>
        </w:rPr>
      </w:pPr>
    </w:p>
    <w:p w:rsidR="00480D36" w:rsidRPr="00C2709F" w:rsidRDefault="00480D36" w:rsidP="00480D36">
      <w:pPr>
        <w:rPr>
          <w:rFonts w:ascii="仿宋" w:eastAsia="仿宋" w:hAnsi="仿宋"/>
          <w:color w:val="000000" w:themeColor="text1"/>
          <w:sz w:val="30"/>
          <w:szCs w:val="30"/>
        </w:rPr>
      </w:pPr>
    </w:p>
    <w:p w:rsidR="00B03430" w:rsidRPr="00480D36" w:rsidRDefault="00B03430" w:rsidP="00480D36">
      <w:pPr>
        <w:widowControl/>
        <w:overflowPunct w:val="0"/>
        <w:contextualSpacing/>
        <w:jc w:val="center"/>
        <w:rPr>
          <w:rFonts w:ascii="仿宋" w:eastAsia="仿宋" w:hAnsi="仿宋"/>
          <w:color w:val="000000" w:themeColor="text1"/>
          <w:sz w:val="30"/>
          <w:szCs w:val="30"/>
        </w:rPr>
      </w:pPr>
    </w:p>
    <w:sectPr w:rsidR="00B03430" w:rsidRPr="00480D36" w:rsidSect="00F34C7F">
      <w:foot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EC9" w:rsidRDefault="00C34EC9" w:rsidP="00927BEF">
      <w:r>
        <w:separator/>
      </w:r>
    </w:p>
  </w:endnote>
  <w:endnote w:type="continuationSeparator" w:id="0">
    <w:p w:rsidR="00C34EC9" w:rsidRDefault="00C34EC9" w:rsidP="0092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38820"/>
      <w:docPartObj>
        <w:docPartGallery w:val="Page Numbers (Bottom of Page)"/>
        <w:docPartUnique/>
      </w:docPartObj>
    </w:sdtPr>
    <w:sdtEndPr/>
    <w:sdtContent>
      <w:p w:rsidR="00927BEF" w:rsidRDefault="00ED0B26">
        <w:pPr>
          <w:pStyle w:val="a6"/>
          <w:jc w:val="center"/>
        </w:pPr>
        <w:r>
          <w:fldChar w:fldCharType="begin"/>
        </w:r>
        <w:r w:rsidR="00945D88">
          <w:instrText xml:space="preserve"> PAGE   \* MERGEFORMAT </w:instrText>
        </w:r>
        <w:r>
          <w:fldChar w:fldCharType="separate"/>
        </w:r>
        <w:r w:rsidR="00EF62DD" w:rsidRPr="00EF62D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927BEF" w:rsidRDefault="00927B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EC9" w:rsidRDefault="00C34EC9" w:rsidP="00927BEF">
      <w:r>
        <w:separator/>
      </w:r>
    </w:p>
  </w:footnote>
  <w:footnote w:type="continuationSeparator" w:id="0">
    <w:p w:rsidR="00C34EC9" w:rsidRDefault="00C34EC9" w:rsidP="00927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504A"/>
    <w:rsid w:val="0001387F"/>
    <w:rsid w:val="00065D69"/>
    <w:rsid w:val="000A731F"/>
    <w:rsid w:val="000C635E"/>
    <w:rsid w:val="000C6E5C"/>
    <w:rsid w:val="000D0379"/>
    <w:rsid w:val="001023BB"/>
    <w:rsid w:val="001231B5"/>
    <w:rsid w:val="001A0DFF"/>
    <w:rsid w:val="001D0C92"/>
    <w:rsid w:val="001D2066"/>
    <w:rsid w:val="001D374B"/>
    <w:rsid w:val="00202D9C"/>
    <w:rsid w:val="002079CA"/>
    <w:rsid w:val="00213ECC"/>
    <w:rsid w:val="002769DD"/>
    <w:rsid w:val="00285A97"/>
    <w:rsid w:val="002A58EB"/>
    <w:rsid w:val="002B44AD"/>
    <w:rsid w:val="002B65C5"/>
    <w:rsid w:val="002C6BE3"/>
    <w:rsid w:val="002E1089"/>
    <w:rsid w:val="00300E36"/>
    <w:rsid w:val="00313EC8"/>
    <w:rsid w:val="003158E6"/>
    <w:rsid w:val="003A3745"/>
    <w:rsid w:val="003B6893"/>
    <w:rsid w:val="003F09C6"/>
    <w:rsid w:val="003F0A88"/>
    <w:rsid w:val="00412043"/>
    <w:rsid w:val="00427C13"/>
    <w:rsid w:val="00447C78"/>
    <w:rsid w:val="00457787"/>
    <w:rsid w:val="00463061"/>
    <w:rsid w:val="004717A6"/>
    <w:rsid w:val="0047385D"/>
    <w:rsid w:val="004777CD"/>
    <w:rsid w:val="00480D36"/>
    <w:rsid w:val="00485895"/>
    <w:rsid w:val="004A2C10"/>
    <w:rsid w:val="004D1F45"/>
    <w:rsid w:val="004E0014"/>
    <w:rsid w:val="004F5953"/>
    <w:rsid w:val="005006E3"/>
    <w:rsid w:val="005369AF"/>
    <w:rsid w:val="00552BD8"/>
    <w:rsid w:val="00571319"/>
    <w:rsid w:val="00585130"/>
    <w:rsid w:val="005B2685"/>
    <w:rsid w:val="005E6ACE"/>
    <w:rsid w:val="00610569"/>
    <w:rsid w:val="00613C96"/>
    <w:rsid w:val="0065335C"/>
    <w:rsid w:val="00696D14"/>
    <w:rsid w:val="006A16BA"/>
    <w:rsid w:val="006D0442"/>
    <w:rsid w:val="006F3714"/>
    <w:rsid w:val="006F6FDE"/>
    <w:rsid w:val="007066BA"/>
    <w:rsid w:val="00710877"/>
    <w:rsid w:val="00746A69"/>
    <w:rsid w:val="0078566F"/>
    <w:rsid w:val="00797676"/>
    <w:rsid w:val="007A724A"/>
    <w:rsid w:val="007B0C78"/>
    <w:rsid w:val="007C3B3C"/>
    <w:rsid w:val="007F13DE"/>
    <w:rsid w:val="00810967"/>
    <w:rsid w:val="008515CE"/>
    <w:rsid w:val="008721F3"/>
    <w:rsid w:val="00892C28"/>
    <w:rsid w:val="008A62BF"/>
    <w:rsid w:val="008B27AC"/>
    <w:rsid w:val="008C35B4"/>
    <w:rsid w:val="008D1B57"/>
    <w:rsid w:val="008E02C7"/>
    <w:rsid w:val="008E4268"/>
    <w:rsid w:val="008E54F1"/>
    <w:rsid w:val="008F4B4C"/>
    <w:rsid w:val="0092767F"/>
    <w:rsid w:val="00927BEF"/>
    <w:rsid w:val="00945D88"/>
    <w:rsid w:val="00982B1A"/>
    <w:rsid w:val="009A3344"/>
    <w:rsid w:val="009D3DAC"/>
    <w:rsid w:val="009D6DEC"/>
    <w:rsid w:val="009E504A"/>
    <w:rsid w:val="00A03AF2"/>
    <w:rsid w:val="00A62207"/>
    <w:rsid w:val="00A8062E"/>
    <w:rsid w:val="00A85076"/>
    <w:rsid w:val="00AA0886"/>
    <w:rsid w:val="00AB5FEF"/>
    <w:rsid w:val="00AD0939"/>
    <w:rsid w:val="00AE77A7"/>
    <w:rsid w:val="00B03430"/>
    <w:rsid w:val="00B0653B"/>
    <w:rsid w:val="00B06A71"/>
    <w:rsid w:val="00B155BE"/>
    <w:rsid w:val="00B614AC"/>
    <w:rsid w:val="00B84744"/>
    <w:rsid w:val="00B86575"/>
    <w:rsid w:val="00B9519E"/>
    <w:rsid w:val="00B96296"/>
    <w:rsid w:val="00BA638E"/>
    <w:rsid w:val="00BD4676"/>
    <w:rsid w:val="00BE44BE"/>
    <w:rsid w:val="00C22A61"/>
    <w:rsid w:val="00C34EC9"/>
    <w:rsid w:val="00C42EAF"/>
    <w:rsid w:val="00C614A8"/>
    <w:rsid w:val="00C66671"/>
    <w:rsid w:val="00C674F3"/>
    <w:rsid w:val="00C700A3"/>
    <w:rsid w:val="00C827A7"/>
    <w:rsid w:val="00C834B5"/>
    <w:rsid w:val="00C86DC2"/>
    <w:rsid w:val="00C93A93"/>
    <w:rsid w:val="00CB21C6"/>
    <w:rsid w:val="00D37C48"/>
    <w:rsid w:val="00D42680"/>
    <w:rsid w:val="00D75867"/>
    <w:rsid w:val="00D85FB5"/>
    <w:rsid w:val="00D87DB8"/>
    <w:rsid w:val="00D90983"/>
    <w:rsid w:val="00DA0AEF"/>
    <w:rsid w:val="00DB0DE1"/>
    <w:rsid w:val="00DD39AE"/>
    <w:rsid w:val="00DF586E"/>
    <w:rsid w:val="00E13684"/>
    <w:rsid w:val="00E155C8"/>
    <w:rsid w:val="00E30F5C"/>
    <w:rsid w:val="00E34784"/>
    <w:rsid w:val="00E3509F"/>
    <w:rsid w:val="00E43978"/>
    <w:rsid w:val="00E43D0A"/>
    <w:rsid w:val="00E46D7D"/>
    <w:rsid w:val="00E637A1"/>
    <w:rsid w:val="00E83569"/>
    <w:rsid w:val="00EB34BD"/>
    <w:rsid w:val="00EB3B18"/>
    <w:rsid w:val="00ED0161"/>
    <w:rsid w:val="00ED0B26"/>
    <w:rsid w:val="00ED4867"/>
    <w:rsid w:val="00EF08FE"/>
    <w:rsid w:val="00EF62DD"/>
    <w:rsid w:val="00F036AB"/>
    <w:rsid w:val="00F34C7F"/>
    <w:rsid w:val="00F464B5"/>
    <w:rsid w:val="00F736E4"/>
    <w:rsid w:val="00FC6FBB"/>
    <w:rsid w:val="00FE7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BB2D5B-53F3-47D2-B2A5-99F41926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63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E504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504A"/>
    <w:rPr>
      <w:b/>
      <w:bCs/>
    </w:rPr>
  </w:style>
  <w:style w:type="paragraph" w:styleId="a4">
    <w:name w:val="No Spacing"/>
    <w:uiPriority w:val="1"/>
    <w:qFormat/>
    <w:rsid w:val="009E504A"/>
    <w:pPr>
      <w:widowControl w:val="0"/>
      <w:jc w:val="both"/>
    </w:pPr>
  </w:style>
  <w:style w:type="character" w:customStyle="1" w:styleId="2Char">
    <w:name w:val="标题 2 Char"/>
    <w:basedOn w:val="a0"/>
    <w:link w:val="2"/>
    <w:uiPriority w:val="9"/>
    <w:rsid w:val="009E504A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"/>
    <w:uiPriority w:val="99"/>
    <w:unhideWhenUsed/>
    <w:rsid w:val="00927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27BE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27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27BE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464B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64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1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2072</TotalTime>
  <Pages>17</Pages>
  <Words>1053</Words>
  <Characters>6003</Characters>
  <Application>Microsoft Office Word</Application>
  <DocSecurity>0</DocSecurity>
  <Lines>50</Lines>
  <Paragraphs>14</Paragraphs>
  <ScaleCrop>false</ScaleCrop>
  <Company>Microsoft</Company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蒋朝建</cp:lastModifiedBy>
  <cp:revision>48</cp:revision>
  <cp:lastPrinted>2018-10-24T08:44:00Z</cp:lastPrinted>
  <dcterms:created xsi:type="dcterms:W3CDTF">2016-12-13T01:40:00Z</dcterms:created>
  <dcterms:modified xsi:type="dcterms:W3CDTF">2018-10-24T09:04:00Z</dcterms:modified>
</cp:coreProperties>
</file>