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55" w:rsidRPr="00ED7E55" w:rsidRDefault="00ED7E55" w:rsidP="00ED7E5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ED7E55">
        <w:rPr>
          <w:rFonts w:ascii="华文中宋" w:eastAsia="华文中宋" w:hAnsi="华文中宋" w:hint="eastAsia"/>
          <w:b/>
          <w:sz w:val="44"/>
          <w:szCs w:val="44"/>
        </w:rPr>
        <w:t>事务所专项审计业务调查问卷</w:t>
      </w:r>
    </w:p>
    <w:p w:rsidR="00ED7E55" w:rsidRPr="006349B0" w:rsidRDefault="00ED7E55" w:rsidP="00ED7E55">
      <w:pPr>
        <w:jc w:val="center"/>
        <w:rPr>
          <w:rFonts w:hint="eastAsia"/>
          <w:b/>
          <w:sz w:val="36"/>
          <w:szCs w:val="36"/>
        </w:rPr>
      </w:pPr>
    </w:p>
    <w:p w:rsidR="00ED7E55" w:rsidRDefault="00ED7E55" w:rsidP="00ED7E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事务所名称：</w:t>
      </w:r>
      <w:r w:rsidRPr="00E96640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E96640">
        <w:rPr>
          <w:rFonts w:hint="eastAsia"/>
          <w:sz w:val="28"/>
          <w:szCs w:val="28"/>
          <w:u w:val="single"/>
        </w:rPr>
        <w:t xml:space="preserve">      </w:t>
      </w: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一、事务所近两年审计业务总体情况：</w:t>
      </w:r>
    </w:p>
    <w:tbl>
      <w:tblPr>
        <w:tblW w:w="8237" w:type="dxa"/>
        <w:tblInd w:w="93" w:type="dxa"/>
        <w:tblLook w:val="0000" w:firstRow="0" w:lastRow="0" w:firstColumn="0" w:lastColumn="0" w:noHBand="0" w:noVBand="0"/>
      </w:tblPr>
      <w:tblGrid>
        <w:gridCol w:w="1060"/>
        <w:gridCol w:w="1295"/>
        <w:gridCol w:w="1260"/>
        <w:gridCol w:w="900"/>
        <w:gridCol w:w="1260"/>
        <w:gridCol w:w="1213"/>
        <w:gridCol w:w="1249"/>
      </w:tblGrid>
      <w:tr w:rsidR="00ED7E55" w:rsidRPr="00821F8C" w:rsidTr="00E82516">
        <w:trPr>
          <w:trHeight w:val="4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数量（</w:t>
            </w:r>
            <w:proofErr w:type="gramStart"/>
            <w:r w:rsidRPr="00821F8C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 w:rsidRPr="00821F8C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收入（万元</w:t>
            </w:r>
            <w:r>
              <w:rPr>
                <w:rFonts w:ascii="宋体" w:hAnsi="宋体" w:cs="宋体" w:hint="eastAsia"/>
                <w:kern w:val="0"/>
                <w:sz w:val="24"/>
              </w:rPr>
              <w:t>,保留小数点后两位</w:t>
            </w:r>
            <w:r w:rsidRPr="00821F8C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ED7E55" w:rsidRPr="00821F8C" w:rsidTr="00E82516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年报审计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专项审计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年报审计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专项审计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</w:tr>
      <w:tr w:rsidR="00ED7E55" w:rsidRPr="00821F8C" w:rsidTr="00E82516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2016年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821F8C" w:rsidTr="00E82516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>2017年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821F8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21F8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D7E55" w:rsidRPr="00ED7E55" w:rsidRDefault="00ED7E55" w:rsidP="00ED7E55">
      <w:pPr>
        <w:spacing w:beforeLines="50" w:before="156"/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二、事务所近两年专项审计业务主要类别及收入情况：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520"/>
        <w:gridCol w:w="2680"/>
        <w:gridCol w:w="999"/>
        <w:gridCol w:w="1241"/>
        <w:gridCol w:w="1008"/>
        <w:gridCol w:w="1127"/>
        <w:gridCol w:w="1260"/>
      </w:tblGrid>
      <w:tr w:rsidR="00ED7E55" w:rsidRPr="00785BFC" w:rsidTr="00E82516">
        <w:trPr>
          <w:trHeight w:val="46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专项审计类别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2016年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2017年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如：绩效评价、经济责任审计等，分项列示，按收费金额</w:t>
            </w:r>
            <w:r w:rsidRPr="00785BFC">
              <w:rPr>
                <w:rFonts w:ascii="宋体" w:hAnsi="宋体" w:cs="宋体" w:hint="eastAsia"/>
                <w:kern w:val="0"/>
                <w:sz w:val="18"/>
                <w:szCs w:val="18"/>
              </w:rPr>
              <w:t>大小排序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数量(</w:t>
            </w:r>
            <w:proofErr w:type="gramStart"/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收入(万元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,</w:t>
            </w:r>
            <w:r>
              <w:rPr>
                <w:rFonts w:hint="eastAsia"/>
              </w:rPr>
              <w:t xml:space="preserve"> </w:t>
            </w:r>
            <w:r w:rsidRPr="00422FDE">
              <w:rPr>
                <w:rFonts w:ascii="宋体" w:hAnsi="宋体" w:cs="宋体" w:hint="eastAsia"/>
                <w:kern w:val="0"/>
                <w:sz w:val="22"/>
                <w:szCs w:val="22"/>
              </w:rPr>
              <w:t>保留小数点后两位</w:t>
            </w: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数量(</w:t>
            </w:r>
            <w:proofErr w:type="gramStart"/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  <w:proofErr w:type="gramEnd"/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收入(万元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,</w:t>
            </w:r>
            <w:r w:rsidRPr="00422FD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保留小数点后两位</w:t>
            </w: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85BFC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对非常规业务应对</w:t>
            </w:r>
            <w:r w:rsidRPr="00785BFC">
              <w:rPr>
                <w:rFonts w:ascii="宋体" w:hAnsi="宋体" w:cs="宋体" w:hint="eastAsia"/>
                <w:kern w:val="0"/>
                <w:sz w:val="18"/>
                <w:szCs w:val="18"/>
              </w:rPr>
              <w:t>业务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性质和任务进行</w:t>
            </w:r>
            <w:r w:rsidRPr="00785BFC">
              <w:rPr>
                <w:rFonts w:ascii="宋体" w:hAnsi="宋体" w:cs="宋体" w:hint="eastAsia"/>
                <w:kern w:val="0"/>
                <w:sz w:val="18"/>
                <w:szCs w:val="18"/>
              </w:rPr>
              <w:t>描述）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>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785BFC" w:rsidTr="00E82516">
        <w:trPr>
          <w:trHeight w:val="4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5B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785BFC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5BF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D7E55" w:rsidRPr="00ED7E55" w:rsidRDefault="00ED7E55" w:rsidP="00ED7E55">
      <w:pPr>
        <w:spacing w:beforeLines="50" w:before="156"/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三、事务所近两年前十大专项审计业务明细（按收费金额大小排序）：</w:t>
      </w: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660"/>
        <w:gridCol w:w="520"/>
        <w:gridCol w:w="1400"/>
        <w:gridCol w:w="2120"/>
        <w:gridCol w:w="1620"/>
        <w:gridCol w:w="1615"/>
        <w:gridCol w:w="1080"/>
      </w:tblGrid>
      <w:tr w:rsidR="00ED7E55" w:rsidRPr="00422FDE" w:rsidTr="00E82516">
        <w:trPr>
          <w:trHeight w:val="4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专项审计类别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委托人名称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委托人性质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资产总额(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万元,</w:t>
            </w:r>
            <w:r w:rsidRPr="00422FDE">
              <w:rPr>
                <w:rFonts w:ascii="宋体" w:hAnsi="宋体" w:cs="宋体" w:hint="eastAsia"/>
                <w:kern w:val="0"/>
                <w:sz w:val="20"/>
                <w:szCs w:val="20"/>
              </w:rPr>
              <w:t>保留小数点后两位</w:t>
            </w: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收费(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万元,</w:t>
            </w:r>
            <w:r w:rsidRPr="00422FD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保留小数点后两位</w:t>
            </w:r>
            <w:r w:rsidRPr="00BF7C55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</w:tr>
      <w:tr w:rsidR="00ED7E55" w:rsidRPr="00BF7C55" w:rsidTr="00E82516">
        <w:trPr>
          <w:trHeight w:val="5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F7C55">
              <w:rPr>
                <w:rFonts w:ascii="宋体" w:hAnsi="宋体" w:cs="宋体" w:hint="eastAsia"/>
                <w:kern w:val="0"/>
                <w:sz w:val="16"/>
                <w:szCs w:val="16"/>
              </w:rPr>
              <w:t>如：绩效评价、经济责任审计等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F7C55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F7C55">
              <w:rPr>
                <w:rFonts w:ascii="宋体" w:hAnsi="宋体" w:cs="宋体" w:hint="eastAsia"/>
                <w:kern w:val="0"/>
                <w:sz w:val="16"/>
                <w:szCs w:val="16"/>
              </w:rPr>
              <w:t>（机关、事业单位、国企、民企、其他）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F7C55">
              <w:rPr>
                <w:rFonts w:ascii="宋体" w:hAnsi="宋体" w:cs="宋体" w:hint="eastAsia"/>
                <w:kern w:val="0"/>
                <w:sz w:val="16"/>
                <w:szCs w:val="16"/>
              </w:rPr>
              <w:t>(如该项业务不适合则该列不填)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BF7C55"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2017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D7E55" w:rsidRPr="00BF7C55" w:rsidTr="00E82516">
        <w:trPr>
          <w:trHeight w:val="46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F7C55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55" w:rsidRPr="00BF7C55" w:rsidRDefault="00ED7E55" w:rsidP="00E8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7C5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D7E55" w:rsidRPr="00ED7E55" w:rsidRDefault="00ED7E55" w:rsidP="00ED7E55">
      <w:pPr>
        <w:spacing w:beforeLines="50" w:before="156"/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四、事务所计划在未来两年准备大力开拓的专项审计业务类别？</w:t>
      </w: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五</w:t>
      </w:r>
      <w:r w:rsidRPr="00ED7E55">
        <w:rPr>
          <w:rFonts w:ascii="黑体" w:eastAsia="黑体" w:hAnsi="黑体" w:hint="eastAsia"/>
          <w:sz w:val="32"/>
          <w:szCs w:val="32"/>
        </w:rPr>
        <w:t>、事务所在哪些类别上积累了比较丰富的经验，业务人员能够较好胜任？</w:t>
      </w: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六</w:t>
      </w:r>
      <w:r w:rsidRPr="00ED7E55">
        <w:rPr>
          <w:rFonts w:ascii="黑体" w:eastAsia="黑体" w:hAnsi="黑体" w:hint="eastAsia"/>
          <w:sz w:val="32"/>
          <w:szCs w:val="32"/>
        </w:rPr>
        <w:t>、</w:t>
      </w:r>
      <w:bookmarkStart w:id="0" w:name="_GoBack"/>
      <w:r w:rsidRPr="00ED7E55">
        <w:rPr>
          <w:rFonts w:ascii="黑体" w:eastAsia="黑体" w:hAnsi="黑体" w:hint="eastAsia"/>
          <w:sz w:val="32"/>
          <w:szCs w:val="32"/>
        </w:rPr>
        <w:t>事务所在专项审计上还存在什么问题？哪些类别上尚欠缺经验和专业知</w:t>
      </w:r>
      <w:bookmarkEnd w:id="0"/>
      <w:r w:rsidRPr="00ED7E55">
        <w:rPr>
          <w:rFonts w:ascii="黑体" w:eastAsia="黑体" w:hAnsi="黑体" w:hint="eastAsia"/>
          <w:sz w:val="32"/>
          <w:szCs w:val="32"/>
        </w:rPr>
        <w:t>识？</w:t>
      </w: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Pr="008D2DC8" w:rsidRDefault="00ED7E55" w:rsidP="00ED7E55">
      <w:pPr>
        <w:rPr>
          <w:rFonts w:hint="eastAsia"/>
          <w:sz w:val="28"/>
          <w:szCs w:val="28"/>
        </w:rPr>
      </w:pPr>
    </w:p>
    <w:p w:rsidR="00ED7E55" w:rsidRPr="004209ED" w:rsidRDefault="00ED7E55" w:rsidP="00ED7E55">
      <w:pPr>
        <w:rPr>
          <w:rFonts w:hint="eastAsia"/>
          <w:sz w:val="28"/>
          <w:szCs w:val="28"/>
        </w:rPr>
      </w:pP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七</w:t>
      </w:r>
      <w:r w:rsidRPr="00ED7E55">
        <w:rPr>
          <w:rFonts w:ascii="黑体" w:eastAsia="黑体" w:hAnsi="黑体" w:hint="eastAsia"/>
          <w:sz w:val="32"/>
          <w:szCs w:val="32"/>
        </w:rPr>
        <w:t>、事务所认为本所专项审计业务的主要风险点？事务所计划如何应对？</w:t>
      </w: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</w:p>
    <w:p w:rsidR="00ED7E55" w:rsidRPr="00ED7E55" w:rsidRDefault="00ED7E55" w:rsidP="00ED7E55">
      <w:pPr>
        <w:rPr>
          <w:rFonts w:ascii="黑体" w:eastAsia="黑体" w:hAnsi="黑体" w:hint="eastAsia"/>
          <w:sz w:val="32"/>
          <w:szCs w:val="32"/>
        </w:rPr>
      </w:pPr>
      <w:r w:rsidRPr="00ED7E55">
        <w:rPr>
          <w:rFonts w:ascii="黑体" w:eastAsia="黑体" w:hAnsi="黑体" w:hint="eastAsia"/>
          <w:sz w:val="32"/>
          <w:szCs w:val="32"/>
        </w:rPr>
        <w:t>八</w:t>
      </w:r>
      <w:r w:rsidRPr="00ED7E55">
        <w:rPr>
          <w:rFonts w:ascii="黑体" w:eastAsia="黑体" w:hAnsi="黑体" w:hint="eastAsia"/>
          <w:sz w:val="32"/>
          <w:szCs w:val="32"/>
        </w:rPr>
        <w:t>、事务所希望协会在哪些方面及如何对专项审计业务提供技术支持？</w:t>
      </w:r>
    </w:p>
    <w:p w:rsidR="00ED7E55" w:rsidRDefault="00ED7E55" w:rsidP="00ED7E55">
      <w:pPr>
        <w:rPr>
          <w:rFonts w:hint="eastAsia"/>
          <w:sz w:val="28"/>
          <w:szCs w:val="28"/>
        </w:rPr>
      </w:pPr>
    </w:p>
    <w:p w:rsidR="00ED7E55" w:rsidRDefault="00ED7E55" w:rsidP="00ED7E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填列人：</w:t>
      </w:r>
    </w:p>
    <w:p w:rsidR="00ED7E55" w:rsidRDefault="00ED7E55" w:rsidP="00ED7E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职务：</w:t>
      </w:r>
    </w:p>
    <w:p w:rsidR="00ED7E55" w:rsidRPr="001016CA" w:rsidRDefault="00ED7E55" w:rsidP="00ED7E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21017" w:rsidRPr="00ED7E55" w:rsidRDefault="00B174BD"/>
    <w:sectPr w:rsidR="00D21017" w:rsidRPr="00ED7E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BD" w:rsidRDefault="00B174BD" w:rsidP="00ED7E55">
      <w:r>
        <w:separator/>
      </w:r>
    </w:p>
  </w:endnote>
  <w:endnote w:type="continuationSeparator" w:id="0">
    <w:p w:rsidR="00B174BD" w:rsidRDefault="00B174BD" w:rsidP="00ED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401588"/>
      <w:docPartObj>
        <w:docPartGallery w:val="Page Numbers (Bottom of Page)"/>
        <w:docPartUnique/>
      </w:docPartObj>
    </w:sdtPr>
    <w:sdtContent>
      <w:p w:rsidR="00ED7E55" w:rsidRDefault="00ED7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7E55">
          <w:rPr>
            <w:noProof/>
            <w:lang w:val="zh-CN"/>
          </w:rPr>
          <w:t>3</w:t>
        </w:r>
        <w:r>
          <w:fldChar w:fldCharType="end"/>
        </w:r>
      </w:p>
    </w:sdtContent>
  </w:sdt>
  <w:p w:rsidR="00ED7E55" w:rsidRDefault="00ED7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BD" w:rsidRDefault="00B174BD" w:rsidP="00ED7E55">
      <w:r>
        <w:separator/>
      </w:r>
    </w:p>
  </w:footnote>
  <w:footnote w:type="continuationSeparator" w:id="0">
    <w:p w:rsidR="00B174BD" w:rsidRDefault="00B174BD" w:rsidP="00ED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55"/>
    <w:rsid w:val="000B7856"/>
    <w:rsid w:val="00B174BD"/>
    <w:rsid w:val="00DA6AC2"/>
    <w:rsid w:val="00E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E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E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E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E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</cp:revision>
  <dcterms:created xsi:type="dcterms:W3CDTF">2018-03-21T14:52:00Z</dcterms:created>
  <dcterms:modified xsi:type="dcterms:W3CDTF">2018-03-21T14:56:00Z</dcterms:modified>
</cp:coreProperties>
</file>