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696" w:type="pct"/>
        <w:jc w:val="center"/>
        <w:tblCellSpacing w:w="0" w:type="dxa"/>
        <w:tblCellMar>
          <w:left w:w="0" w:type="dxa"/>
          <w:right w:w="0" w:type="dxa"/>
        </w:tblCellMar>
        <w:tblLook w:val="04A0" w:firstRow="1" w:lastRow="0" w:firstColumn="1" w:lastColumn="0" w:noHBand="0" w:noVBand="1"/>
      </w:tblPr>
      <w:tblGrid>
        <w:gridCol w:w="8844"/>
      </w:tblGrid>
      <w:tr w:rsidR="006B24BD" w:rsidRPr="006B24BD" w:rsidTr="006B24BD">
        <w:trPr>
          <w:tblCellSpacing w:w="0" w:type="dxa"/>
          <w:jc w:val="center"/>
        </w:trPr>
        <w:tc>
          <w:tcPr>
            <w:tcW w:w="0" w:type="auto"/>
            <w:vAlign w:val="center"/>
            <w:hideMark/>
          </w:tcPr>
          <w:p w:rsidR="008B155E" w:rsidRPr="00AE4520" w:rsidRDefault="008B155E" w:rsidP="008B155E">
            <w:pPr>
              <w:jc w:val="left"/>
              <w:rPr>
                <w:rFonts w:asciiTheme="minorEastAsia" w:hAnsiTheme="minorEastAsia"/>
                <w:sz w:val="32"/>
                <w:szCs w:val="32"/>
              </w:rPr>
            </w:pPr>
            <w:r w:rsidRPr="00AE4520">
              <w:rPr>
                <w:rFonts w:asciiTheme="minorEastAsia" w:hAnsiTheme="minorEastAsia" w:hint="eastAsia"/>
                <w:sz w:val="32"/>
                <w:szCs w:val="32"/>
              </w:rPr>
              <w:t>附件</w:t>
            </w:r>
            <w:r>
              <w:rPr>
                <w:rFonts w:asciiTheme="minorEastAsia" w:hAnsiTheme="minorEastAsia" w:hint="eastAsia"/>
                <w:sz w:val="32"/>
                <w:szCs w:val="32"/>
              </w:rPr>
              <w:t>1</w:t>
            </w:r>
            <w:r w:rsidRPr="00AE4520">
              <w:rPr>
                <w:rFonts w:asciiTheme="minorEastAsia" w:hAnsiTheme="minorEastAsia" w:hint="eastAsia"/>
                <w:sz w:val="32"/>
                <w:szCs w:val="32"/>
              </w:rPr>
              <w:t>：</w:t>
            </w:r>
          </w:p>
          <w:p w:rsidR="008B155E" w:rsidRDefault="008B155E"/>
          <w:tbl>
            <w:tblPr>
              <w:tblW w:w="5000" w:type="pct"/>
              <w:tblCellSpacing w:w="0" w:type="dxa"/>
              <w:tblCellMar>
                <w:left w:w="0" w:type="dxa"/>
                <w:right w:w="0" w:type="dxa"/>
              </w:tblCellMar>
              <w:tblLook w:val="04A0" w:firstRow="1" w:lastRow="0" w:firstColumn="1" w:lastColumn="0" w:noHBand="0" w:noVBand="1"/>
            </w:tblPr>
            <w:tblGrid>
              <w:gridCol w:w="8844"/>
            </w:tblGrid>
            <w:tr w:rsidR="006B24BD" w:rsidRPr="006B24BD">
              <w:trPr>
                <w:trHeight w:val="555"/>
                <w:tblCellSpacing w:w="0" w:type="dxa"/>
              </w:trPr>
              <w:tc>
                <w:tcPr>
                  <w:tcW w:w="0" w:type="auto"/>
                  <w:vAlign w:val="center"/>
                  <w:hideMark/>
                </w:tcPr>
                <w:p w:rsidR="006B24BD" w:rsidRPr="006B24BD" w:rsidRDefault="006B24BD" w:rsidP="006B24BD">
                  <w:pPr>
                    <w:widowControl/>
                    <w:spacing w:before="259" w:after="195" w:line="432" w:lineRule="auto"/>
                    <w:jc w:val="center"/>
                    <w:rPr>
                      <w:rFonts w:ascii="Arial" w:eastAsia="宋体" w:hAnsi="Arial" w:cs="Arial"/>
                      <w:b/>
                      <w:bCs/>
                      <w:color w:val="185895"/>
                      <w:kern w:val="0"/>
                      <w:sz w:val="31"/>
                      <w:szCs w:val="31"/>
                    </w:rPr>
                  </w:pPr>
                  <w:r w:rsidRPr="006B24BD">
                    <w:rPr>
                      <w:rFonts w:ascii="Arial" w:eastAsia="宋体" w:hAnsi="Arial" w:cs="Arial"/>
                      <w:b/>
                      <w:bCs/>
                      <w:color w:val="185895"/>
                      <w:kern w:val="0"/>
                      <w:sz w:val="31"/>
                      <w:szCs w:val="31"/>
                    </w:rPr>
                    <w:t>关于做好资产评估机构备案管理工作的通知</w:t>
                  </w:r>
                  <w:r w:rsidRPr="006B24BD">
                    <w:rPr>
                      <w:rFonts w:ascii="Arial" w:eastAsia="宋体" w:hAnsi="Arial" w:cs="Arial"/>
                      <w:b/>
                      <w:bCs/>
                      <w:color w:val="185895"/>
                      <w:kern w:val="0"/>
                      <w:sz w:val="31"/>
                      <w:szCs w:val="31"/>
                    </w:rPr>
                    <w:t xml:space="preserve"> </w:t>
                  </w:r>
                </w:p>
              </w:tc>
            </w:tr>
          </w:tbl>
          <w:p w:rsidR="006B24BD" w:rsidRPr="006B24BD" w:rsidRDefault="006B24BD" w:rsidP="006B24BD">
            <w:pPr>
              <w:widowControl/>
              <w:spacing w:line="432" w:lineRule="auto"/>
              <w:jc w:val="left"/>
              <w:rPr>
                <w:rFonts w:ascii="Arial" w:eastAsia="宋体" w:hAnsi="Arial" w:cs="Arial"/>
                <w:vanish/>
                <w:kern w:val="0"/>
                <w:sz w:val="16"/>
                <w:szCs w:val="16"/>
              </w:rPr>
            </w:pPr>
          </w:p>
          <w:tbl>
            <w:tblPr>
              <w:tblW w:w="9900" w:type="dxa"/>
              <w:tblCellSpacing w:w="0" w:type="dxa"/>
              <w:tblCellMar>
                <w:left w:w="0" w:type="dxa"/>
                <w:right w:w="0" w:type="dxa"/>
              </w:tblCellMar>
              <w:tblLook w:val="04A0" w:firstRow="1" w:lastRow="0" w:firstColumn="1" w:lastColumn="0" w:noHBand="0" w:noVBand="1"/>
            </w:tblPr>
            <w:tblGrid>
              <w:gridCol w:w="9900"/>
            </w:tblGrid>
            <w:tr w:rsidR="006B24BD" w:rsidRPr="006B24BD">
              <w:trPr>
                <w:tblCellSpacing w:w="0" w:type="dxa"/>
              </w:trPr>
              <w:tc>
                <w:tcPr>
                  <w:tcW w:w="0" w:type="auto"/>
                  <w:vAlign w:val="center"/>
                  <w:hideMark/>
                </w:tcPr>
                <w:tbl>
                  <w:tblPr>
                    <w:tblpPr w:leftFromText="45" w:rightFromText="45" w:vertAnchor="text"/>
                    <w:tblW w:w="5000" w:type="pct"/>
                    <w:tblCellSpacing w:w="0" w:type="dxa"/>
                    <w:tblCellMar>
                      <w:left w:w="0" w:type="dxa"/>
                      <w:right w:w="0" w:type="dxa"/>
                    </w:tblCellMar>
                    <w:tblLook w:val="04A0" w:firstRow="1" w:lastRow="0" w:firstColumn="1" w:lastColumn="0" w:noHBand="0" w:noVBand="1"/>
                  </w:tblPr>
                  <w:tblGrid>
                    <w:gridCol w:w="9900"/>
                  </w:tblGrid>
                  <w:tr w:rsidR="006B24BD" w:rsidRPr="006B24BD">
                    <w:trPr>
                      <w:trHeight w:val="30"/>
                      <w:tblCellSpacing w:w="0" w:type="dxa"/>
                    </w:trPr>
                    <w:tc>
                      <w:tcPr>
                        <w:tcW w:w="0" w:type="auto"/>
                        <w:vAlign w:val="center"/>
                        <w:hideMark/>
                      </w:tcPr>
                      <w:p w:rsidR="006B24BD" w:rsidRPr="006B24BD" w:rsidRDefault="006B24BD" w:rsidP="006B24BD">
                        <w:pPr>
                          <w:widowControl/>
                          <w:spacing w:line="432" w:lineRule="auto"/>
                          <w:jc w:val="left"/>
                          <w:rPr>
                            <w:rFonts w:ascii="Arial" w:eastAsia="宋体" w:hAnsi="Arial" w:cs="Arial"/>
                            <w:kern w:val="0"/>
                            <w:sz w:val="4"/>
                            <w:szCs w:val="16"/>
                          </w:rPr>
                        </w:pPr>
                      </w:p>
                    </w:tc>
                  </w:tr>
                </w:tbl>
                <w:p w:rsidR="006B24BD" w:rsidRPr="006B24BD" w:rsidRDefault="006B24BD" w:rsidP="006B24BD">
                  <w:pPr>
                    <w:widowControl/>
                    <w:spacing w:line="432" w:lineRule="auto"/>
                    <w:jc w:val="left"/>
                    <w:rPr>
                      <w:rFonts w:ascii="Arial" w:eastAsia="宋体" w:hAnsi="Arial" w:cs="Arial"/>
                      <w:vanish/>
                      <w:kern w:val="0"/>
                      <w:sz w:val="16"/>
                      <w:szCs w:val="16"/>
                    </w:rPr>
                  </w:pPr>
                </w:p>
              </w:tc>
            </w:tr>
          </w:tbl>
          <w:p w:rsidR="006B24BD" w:rsidRPr="006B24BD" w:rsidRDefault="006B24BD" w:rsidP="006B24BD">
            <w:pPr>
              <w:widowControl/>
              <w:spacing w:line="432" w:lineRule="auto"/>
              <w:jc w:val="left"/>
              <w:rPr>
                <w:rFonts w:ascii="Arial" w:eastAsia="宋体" w:hAnsi="Arial" w:cs="Arial"/>
                <w:vanish/>
                <w:kern w:val="0"/>
                <w:sz w:val="16"/>
                <w:szCs w:val="16"/>
              </w:rPr>
            </w:pPr>
          </w:p>
          <w:tbl>
            <w:tblPr>
              <w:tblW w:w="5000" w:type="pct"/>
              <w:tblCellSpacing w:w="0" w:type="dxa"/>
              <w:tblCellMar>
                <w:left w:w="0" w:type="dxa"/>
                <w:right w:w="0" w:type="dxa"/>
              </w:tblCellMar>
              <w:tblLook w:val="04A0" w:firstRow="1" w:lastRow="0" w:firstColumn="1" w:lastColumn="0" w:noHBand="0" w:noVBand="1"/>
            </w:tblPr>
            <w:tblGrid>
              <w:gridCol w:w="8844"/>
            </w:tblGrid>
            <w:tr w:rsidR="006B24BD" w:rsidRPr="006B24BD">
              <w:trPr>
                <w:trHeight w:val="15"/>
                <w:tblCellSpacing w:w="0" w:type="dxa"/>
              </w:trPr>
              <w:tc>
                <w:tcPr>
                  <w:tcW w:w="0" w:type="auto"/>
                  <w:vAlign w:val="center"/>
                  <w:hideMark/>
                </w:tcPr>
                <w:p w:rsidR="006B24BD" w:rsidRPr="006B24BD" w:rsidRDefault="004B454D" w:rsidP="006B24BD">
                  <w:pPr>
                    <w:widowControl/>
                    <w:spacing w:line="15" w:lineRule="atLeast"/>
                    <w:jc w:val="left"/>
                    <w:rPr>
                      <w:rFonts w:ascii="Arial" w:eastAsia="宋体" w:hAnsi="Arial" w:cs="Arial"/>
                      <w:kern w:val="0"/>
                      <w:sz w:val="16"/>
                      <w:szCs w:val="16"/>
                    </w:rPr>
                  </w:pPr>
                  <w:r>
                    <w:rPr>
                      <w:rFonts w:ascii="Arial" w:eastAsia="宋体" w:hAnsi="Arial" w:cs="Arial"/>
                      <w:kern w:val="0"/>
                      <w:sz w:val="16"/>
                      <w:szCs w:val="16"/>
                    </w:rPr>
                    <w:pict>
                      <v:rect id="_x0000_i1025" style="width:454.05pt;height:.65pt" o:hrpct="0" o:hralign="center" o:hrstd="t" o:hrnoshade="t" o:hr="t" fillcolor="#99c2e2" stroked="f"/>
                    </w:pict>
                  </w:r>
                </w:p>
              </w:tc>
            </w:tr>
          </w:tbl>
          <w:p w:rsidR="006B24BD" w:rsidRPr="006B24BD" w:rsidRDefault="006B24BD" w:rsidP="006B24BD">
            <w:pPr>
              <w:widowControl/>
              <w:spacing w:line="432" w:lineRule="auto"/>
              <w:jc w:val="left"/>
              <w:rPr>
                <w:rFonts w:ascii="Arial" w:eastAsia="宋体" w:hAnsi="Arial" w:cs="Arial"/>
                <w:vanish/>
                <w:kern w:val="0"/>
                <w:sz w:val="16"/>
                <w:szCs w:val="16"/>
              </w:rPr>
            </w:pPr>
          </w:p>
          <w:tbl>
            <w:tblPr>
              <w:tblW w:w="5000" w:type="pct"/>
              <w:tblCellSpacing w:w="0" w:type="dxa"/>
              <w:tblCellMar>
                <w:left w:w="0" w:type="dxa"/>
                <w:right w:w="0" w:type="dxa"/>
              </w:tblCellMar>
              <w:tblLook w:val="04A0" w:firstRow="1" w:lastRow="0" w:firstColumn="1" w:lastColumn="0" w:noHBand="0" w:noVBand="1"/>
            </w:tblPr>
            <w:tblGrid>
              <w:gridCol w:w="8844"/>
            </w:tblGrid>
            <w:tr w:rsidR="006B24BD" w:rsidRPr="006B24BD">
              <w:trPr>
                <w:tblCellSpacing w:w="0" w:type="dxa"/>
              </w:trPr>
              <w:tc>
                <w:tcPr>
                  <w:tcW w:w="0" w:type="auto"/>
                  <w:vAlign w:val="center"/>
                  <w:hideMark/>
                </w:tcPr>
                <w:p w:rsidR="006B24BD" w:rsidRPr="006B24BD" w:rsidRDefault="006B24BD" w:rsidP="006B24BD">
                  <w:pPr>
                    <w:widowControl/>
                    <w:spacing w:line="432" w:lineRule="auto"/>
                    <w:jc w:val="left"/>
                    <w:rPr>
                      <w:rFonts w:ascii="Arial" w:eastAsia="宋体" w:hAnsi="Arial" w:cs="Arial"/>
                      <w:kern w:val="0"/>
                      <w:szCs w:val="21"/>
                    </w:rPr>
                  </w:pPr>
                </w:p>
              </w:tc>
            </w:tr>
          </w:tbl>
          <w:p w:rsidR="006B24BD" w:rsidRPr="006B24BD" w:rsidRDefault="006B24BD" w:rsidP="006B24BD">
            <w:pPr>
              <w:widowControl/>
              <w:spacing w:line="432" w:lineRule="auto"/>
              <w:jc w:val="left"/>
              <w:rPr>
                <w:rFonts w:ascii="Arial" w:eastAsia="宋体" w:hAnsi="Arial" w:cs="Arial"/>
                <w:kern w:val="0"/>
                <w:sz w:val="16"/>
                <w:szCs w:val="16"/>
              </w:rPr>
            </w:pPr>
          </w:p>
        </w:tc>
      </w:tr>
      <w:tr w:rsidR="006B24BD" w:rsidRPr="006B24BD" w:rsidTr="006B24BD">
        <w:trPr>
          <w:tblCellSpacing w:w="0" w:type="dxa"/>
          <w:jc w:val="center"/>
        </w:trPr>
        <w:tc>
          <w:tcPr>
            <w:tcW w:w="0" w:type="auto"/>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8844"/>
            </w:tblGrid>
            <w:tr w:rsidR="006B24BD" w:rsidRPr="006B24BD">
              <w:trPr>
                <w:trHeight w:val="1140"/>
                <w:tblCellSpacing w:w="0" w:type="dxa"/>
              </w:trPr>
              <w:tc>
                <w:tcPr>
                  <w:tcW w:w="0" w:type="auto"/>
                  <w:shd w:val="clear" w:color="auto" w:fill="FFFFFF"/>
                  <w:hideMark/>
                </w:tcPr>
                <w:tbl>
                  <w:tblPr>
                    <w:tblW w:w="4250" w:type="pct"/>
                    <w:jc w:val="center"/>
                    <w:tblCellSpacing w:w="0" w:type="dxa"/>
                    <w:tblCellMar>
                      <w:left w:w="0" w:type="dxa"/>
                      <w:right w:w="0" w:type="dxa"/>
                    </w:tblCellMar>
                    <w:tblLook w:val="04A0" w:firstRow="1" w:lastRow="0" w:firstColumn="1" w:lastColumn="0" w:noHBand="0" w:noVBand="1"/>
                  </w:tblPr>
                  <w:tblGrid>
                    <w:gridCol w:w="827"/>
                    <w:gridCol w:w="6690"/>
                  </w:tblGrid>
                  <w:tr w:rsidR="006B24BD" w:rsidRPr="006B24BD">
                    <w:trPr>
                      <w:tblCellSpacing w:w="0" w:type="dxa"/>
                      <w:jc w:val="center"/>
                    </w:trPr>
                    <w:tc>
                      <w:tcPr>
                        <w:tcW w:w="0" w:type="auto"/>
                        <w:gridSpan w:val="2"/>
                        <w:vAlign w:val="center"/>
                        <w:hideMark/>
                      </w:tcPr>
                      <w:p w:rsidR="006B24BD" w:rsidRPr="006B24BD" w:rsidRDefault="006B24BD" w:rsidP="00884360">
                        <w:pPr>
                          <w:widowControl/>
                          <w:snapToGrid w:val="0"/>
                          <w:spacing w:before="100" w:beforeAutospacing="1" w:after="240" w:line="240" w:lineRule="atLeast"/>
                          <w:jc w:val="center"/>
                          <w:rPr>
                            <w:rFonts w:ascii="Arial" w:eastAsia="宋体" w:hAnsi="Arial" w:cs="Arial"/>
                            <w:kern w:val="0"/>
                            <w:sz w:val="24"/>
                            <w:szCs w:val="24"/>
                          </w:rPr>
                        </w:pPr>
                        <w:r w:rsidRPr="006B24BD">
                          <w:rPr>
                            <w:rFonts w:ascii="Arial" w:eastAsia="宋体" w:hAnsi="Arial" w:cs="Arial"/>
                            <w:kern w:val="0"/>
                            <w:sz w:val="24"/>
                            <w:szCs w:val="24"/>
                          </w:rPr>
                          <w:t>财资〔</w:t>
                        </w:r>
                        <w:r w:rsidRPr="006B24BD">
                          <w:rPr>
                            <w:rFonts w:ascii="Arial" w:eastAsia="宋体" w:hAnsi="Arial" w:cs="Arial"/>
                            <w:kern w:val="0"/>
                            <w:sz w:val="24"/>
                            <w:szCs w:val="24"/>
                          </w:rPr>
                          <w:t>2017</w:t>
                        </w:r>
                        <w:r w:rsidRPr="006B24BD">
                          <w:rPr>
                            <w:rFonts w:ascii="Arial" w:eastAsia="宋体" w:hAnsi="Arial" w:cs="Arial"/>
                            <w:kern w:val="0"/>
                            <w:sz w:val="24"/>
                            <w:szCs w:val="24"/>
                          </w:rPr>
                          <w:t>〕</w:t>
                        </w:r>
                        <w:r w:rsidRPr="006B24BD">
                          <w:rPr>
                            <w:rFonts w:ascii="Arial" w:eastAsia="宋体" w:hAnsi="Arial" w:cs="Arial"/>
                            <w:kern w:val="0"/>
                            <w:sz w:val="24"/>
                            <w:szCs w:val="24"/>
                          </w:rPr>
                          <w:t>26</w:t>
                        </w:r>
                        <w:r w:rsidRPr="006B24BD">
                          <w:rPr>
                            <w:rFonts w:ascii="Arial" w:eastAsia="宋体" w:hAnsi="Arial" w:cs="Arial"/>
                            <w:kern w:val="0"/>
                            <w:sz w:val="24"/>
                            <w:szCs w:val="24"/>
                          </w:rPr>
                          <w:t>号</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各省、自治区、直辖市、计划单列市财政厅（局）：</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根据《中华人民共和国资产评估法》</w:t>
                        </w:r>
                        <w:r w:rsidRPr="006B24BD">
                          <w:rPr>
                            <w:rFonts w:ascii="Arial" w:eastAsia="宋体" w:hAnsi="Arial" w:cs="Arial"/>
                            <w:kern w:val="0"/>
                            <w:sz w:val="24"/>
                            <w:szCs w:val="24"/>
                          </w:rPr>
                          <w:t>(</w:t>
                        </w:r>
                        <w:r w:rsidRPr="006B24BD">
                          <w:rPr>
                            <w:rFonts w:ascii="Arial" w:eastAsia="宋体" w:hAnsi="Arial" w:cs="Arial"/>
                            <w:kern w:val="0"/>
                            <w:sz w:val="24"/>
                            <w:szCs w:val="24"/>
                          </w:rPr>
                          <w:t>以下简称《资产评估法》</w:t>
                        </w:r>
                        <w:r w:rsidRPr="006B24BD">
                          <w:rPr>
                            <w:rFonts w:ascii="Arial" w:eastAsia="宋体" w:hAnsi="Arial" w:cs="Arial"/>
                            <w:kern w:val="0"/>
                            <w:sz w:val="24"/>
                            <w:szCs w:val="24"/>
                          </w:rPr>
                          <w:t>)</w:t>
                        </w:r>
                        <w:r w:rsidRPr="006B24BD">
                          <w:rPr>
                            <w:rFonts w:ascii="Arial" w:eastAsia="宋体" w:hAnsi="Arial" w:cs="Arial"/>
                            <w:kern w:val="0"/>
                            <w:sz w:val="24"/>
                            <w:szCs w:val="24"/>
                          </w:rPr>
                          <w:t>和《资产评估行业财政监督管理办法》（财政部令第</w:t>
                        </w:r>
                        <w:r w:rsidRPr="006B24BD">
                          <w:rPr>
                            <w:rFonts w:ascii="Arial" w:eastAsia="宋体" w:hAnsi="Arial" w:cs="Arial"/>
                            <w:kern w:val="0"/>
                            <w:sz w:val="24"/>
                            <w:szCs w:val="24"/>
                          </w:rPr>
                          <w:t>86</w:t>
                        </w:r>
                        <w:r w:rsidRPr="006B24BD">
                          <w:rPr>
                            <w:rFonts w:ascii="Arial" w:eastAsia="宋体" w:hAnsi="Arial" w:cs="Arial"/>
                            <w:kern w:val="0"/>
                            <w:sz w:val="24"/>
                            <w:szCs w:val="24"/>
                          </w:rPr>
                          <w:t>号，以下简称《办法》），请各省、自治区、直辖市、计划单列市财政厅（局）（以下简称省级财政部门）认真做好本地区资产评估机构和分支机构备案工作，明确工作程序，落实工作职责，提高工作效率。现将有关事项通知如下：</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一、资产评估机构和分支机构登记备案管理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（一）资产评估机构应当自领取营业执照之日起</w:t>
                        </w:r>
                        <w:r w:rsidRPr="006B24BD">
                          <w:rPr>
                            <w:rFonts w:ascii="Arial" w:eastAsia="宋体" w:hAnsi="Arial" w:cs="Arial"/>
                            <w:kern w:val="0"/>
                            <w:sz w:val="24"/>
                            <w:szCs w:val="24"/>
                          </w:rPr>
                          <w:t>30</w:t>
                        </w:r>
                        <w:r w:rsidRPr="006B24BD">
                          <w:rPr>
                            <w:rFonts w:ascii="Arial" w:eastAsia="宋体" w:hAnsi="Arial" w:cs="Arial"/>
                            <w:kern w:val="0"/>
                            <w:sz w:val="24"/>
                            <w:szCs w:val="24"/>
                          </w:rPr>
                          <w:t>日内向所在地省级财政部门备案。</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（二）资产评估机构备案，应当提交以下材料：</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1.</w:t>
                        </w:r>
                        <w:r w:rsidRPr="006B24BD">
                          <w:rPr>
                            <w:rFonts w:ascii="Arial" w:eastAsia="宋体" w:hAnsi="Arial" w:cs="Arial"/>
                            <w:kern w:val="0"/>
                            <w:sz w:val="24"/>
                            <w:szCs w:val="24"/>
                          </w:rPr>
                          <w:t>《资产评估机构备案表》（附件</w:t>
                        </w:r>
                        <w:r w:rsidRPr="006B24BD">
                          <w:rPr>
                            <w:rFonts w:ascii="Arial" w:eastAsia="宋体" w:hAnsi="Arial" w:cs="Arial"/>
                            <w:kern w:val="0"/>
                            <w:sz w:val="24"/>
                            <w:szCs w:val="24"/>
                          </w:rPr>
                          <w:t>1</w:t>
                        </w:r>
                        <w:r w:rsidRPr="006B24BD">
                          <w:rPr>
                            <w:rFonts w:ascii="Arial" w:eastAsia="宋体" w:hAnsi="Arial" w:cs="Arial"/>
                            <w:kern w:val="0"/>
                            <w:sz w:val="24"/>
                            <w:szCs w:val="24"/>
                          </w:rPr>
                          <w:t>）；</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w:t>
                        </w:r>
                        <w:r w:rsidRPr="006B24BD">
                          <w:rPr>
                            <w:rFonts w:ascii="Arial" w:eastAsia="宋体" w:hAnsi="Arial" w:cs="Arial"/>
                            <w:kern w:val="0"/>
                            <w:sz w:val="24"/>
                            <w:szCs w:val="24"/>
                          </w:rPr>
                          <w:t>．营业执照复印件；</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3</w:t>
                        </w:r>
                        <w:r w:rsidRPr="006B24BD">
                          <w:rPr>
                            <w:rFonts w:ascii="Arial" w:eastAsia="宋体" w:hAnsi="Arial" w:cs="Arial"/>
                            <w:kern w:val="0"/>
                            <w:sz w:val="24"/>
                            <w:szCs w:val="24"/>
                          </w:rPr>
                          <w:t>．经工商行政管理机关登记的合伙协议或公司章程；</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4.</w:t>
                        </w:r>
                        <w:r w:rsidRPr="006B24BD">
                          <w:rPr>
                            <w:rFonts w:ascii="Arial" w:eastAsia="宋体" w:hAnsi="Arial" w:cs="Arial"/>
                            <w:kern w:val="0"/>
                            <w:sz w:val="24"/>
                            <w:szCs w:val="24"/>
                          </w:rPr>
                          <w:t>《资产评估机构合伙人（股东）信息汇总表》（附件</w:t>
                        </w:r>
                        <w:r w:rsidRPr="006B24BD">
                          <w:rPr>
                            <w:rFonts w:ascii="Arial" w:eastAsia="宋体" w:hAnsi="Arial" w:cs="Arial"/>
                            <w:kern w:val="0"/>
                            <w:sz w:val="24"/>
                            <w:szCs w:val="24"/>
                          </w:rPr>
                          <w:t>2-1</w:t>
                        </w:r>
                        <w:r w:rsidRPr="006B24BD">
                          <w:rPr>
                            <w:rFonts w:ascii="Arial" w:eastAsia="宋体" w:hAnsi="Arial" w:cs="Arial"/>
                            <w:kern w:val="0"/>
                            <w:sz w:val="24"/>
                            <w:szCs w:val="24"/>
                          </w:rPr>
                          <w:t>）、《资产评估机构合伙人（股东）简历》（附件</w:t>
                        </w:r>
                        <w:r w:rsidRPr="006B24BD">
                          <w:rPr>
                            <w:rFonts w:ascii="Arial" w:eastAsia="宋体" w:hAnsi="Arial" w:cs="Arial"/>
                            <w:kern w:val="0"/>
                            <w:sz w:val="24"/>
                            <w:szCs w:val="24"/>
                          </w:rPr>
                          <w:t>2-2</w:t>
                        </w:r>
                        <w:r w:rsidRPr="006B24BD">
                          <w:rPr>
                            <w:rFonts w:ascii="Arial" w:eastAsia="宋体" w:hAnsi="Arial" w:cs="Arial"/>
                            <w:kern w:val="0"/>
                            <w:sz w:val="24"/>
                            <w:szCs w:val="24"/>
                          </w:rPr>
                          <w:t>）及由资产评估机构为其自然人合伙人（股东）缴纳社会保险费的复印件（内退、下岗、退休人员除外），有法人合伙人（股东）的，还应当提交《资产评估机构法人合伙人（股东）信息表》（附件</w:t>
                        </w:r>
                        <w:r w:rsidRPr="006B24BD">
                          <w:rPr>
                            <w:rFonts w:ascii="Arial" w:eastAsia="宋体" w:hAnsi="Arial" w:cs="Arial"/>
                            <w:kern w:val="0"/>
                            <w:sz w:val="24"/>
                            <w:szCs w:val="24"/>
                          </w:rPr>
                          <w:t>2-3</w:t>
                        </w:r>
                        <w:r w:rsidRPr="006B24BD">
                          <w:rPr>
                            <w:rFonts w:ascii="Arial" w:eastAsia="宋体" w:hAnsi="Arial" w:cs="Arial"/>
                            <w:kern w:val="0"/>
                            <w:sz w:val="24"/>
                            <w:szCs w:val="24"/>
                          </w:rPr>
                          <w:t>）、法人合伙人（股东）营业执照复印件；</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5.</w:t>
                        </w:r>
                        <w:r w:rsidRPr="006B24BD">
                          <w:rPr>
                            <w:rFonts w:ascii="Arial" w:eastAsia="宋体" w:hAnsi="Arial" w:cs="Arial"/>
                            <w:kern w:val="0"/>
                            <w:sz w:val="24"/>
                            <w:szCs w:val="24"/>
                          </w:rPr>
                          <w:t>《资产评估专业人员情况汇总表》（附件</w:t>
                        </w:r>
                        <w:r w:rsidRPr="006B24BD">
                          <w:rPr>
                            <w:rFonts w:ascii="Arial" w:eastAsia="宋体" w:hAnsi="Arial" w:cs="Arial"/>
                            <w:kern w:val="0"/>
                            <w:sz w:val="24"/>
                            <w:szCs w:val="24"/>
                          </w:rPr>
                          <w:t>3-1</w:t>
                        </w:r>
                        <w:r w:rsidRPr="006B24BD">
                          <w:rPr>
                            <w:rFonts w:ascii="Arial" w:eastAsia="宋体" w:hAnsi="Arial" w:cs="Arial"/>
                            <w:kern w:val="0"/>
                            <w:sz w:val="24"/>
                            <w:szCs w:val="24"/>
                          </w:rPr>
                          <w:t>）、《资产评估师转所表》（附件</w:t>
                        </w:r>
                        <w:r w:rsidRPr="006B24BD">
                          <w:rPr>
                            <w:rFonts w:ascii="Arial" w:eastAsia="宋体" w:hAnsi="Arial" w:cs="Arial"/>
                            <w:kern w:val="0"/>
                            <w:sz w:val="24"/>
                            <w:szCs w:val="24"/>
                          </w:rPr>
                          <w:t>3-2</w:t>
                        </w:r>
                        <w:r w:rsidRPr="006B24BD">
                          <w:rPr>
                            <w:rFonts w:ascii="Arial" w:eastAsia="宋体" w:hAnsi="Arial" w:cs="Arial"/>
                            <w:kern w:val="0"/>
                            <w:sz w:val="24"/>
                            <w:szCs w:val="24"/>
                          </w:rPr>
                          <w:t>）、其他专业领域的评估师资格证书复印件；</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6.</w:t>
                        </w:r>
                        <w:r w:rsidRPr="006B24BD">
                          <w:rPr>
                            <w:rFonts w:ascii="Arial" w:eastAsia="宋体" w:hAnsi="Arial" w:cs="Arial"/>
                            <w:kern w:val="0"/>
                            <w:sz w:val="24"/>
                            <w:szCs w:val="24"/>
                          </w:rPr>
                          <w:t>《办法》规定的资产评估机构质量控制制度和内部管理制度。</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（三）资产评估机构办理分支机构备案，应当提交以下材料：</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lastRenderedPageBreak/>
                          <w:t xml:space="preserve">　　</w:t>
                        </w:r>
                        <w:r w:rsidRPr="006B24BD">
                          <w:rPr>
                            <w:rFonts w:ascii="Arial" w:eastAsia="宋体" w:hAnsi="Arial" w:cs="Arial"/>
                            <w:kern w:val="0"/>
                            <w:sz w:val="24"/>
                            <w:szCs w:val="24"/>
                          </w:rPr>
                          <w:t>1.</w:t>
                        </w:r>
                        <w:r w:rsidRPr="006B24BD">
                          <w:rPr>
                            <w:rFonts w:ascii="Arial" w:eastAsia="宋体" w:hAnsi="Arial" w:cs="Arial"/>
                            <w:kern w:val="0"/>
                            <w:sz w:val="24"/>
                            <w:szCs w:val="24"/>
                          </w:rPr>
                          <w:t>《资产评估机构设立分支机构备案表》（附件</w:t>
                        </w:r>
                        <w:r w:rsidRPr="006B24BD">
                          <w:rPr>
                            <w:rFonts w:ascii="Arial" w:eastAsia="宋体" w:hAnsi="Arial" w:cs="Arial"/>
                            <w:kern w:val="0"/>
                            <w:sz w:val="24"/>
                            <w:szCs w:val="24"/>
                          </w:rPr>
                          <w:t>4</w:t>
                        </w:r>
                        <w:r w:rsidRPr="006B24BD">
                          <w:rPr>
                            <w:rFonts w:ascii="Arial" w:eastAsia="宋体" w:hAnsi="Arial" w:cs="Arial"/>
                            <w:kern w:val="0"/>
                            <w:sz w:val="24"/>
                            <w:szCs w:val="24"/>
                          </w:rPr>
                          <w:t>）；</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w:t>
                        </w:r>
                        <w:r w:rsidRPr="006B24BD">
                          <w:rPr>
                            <w:rFonts w:ascii="Arial" w:eastAsia="宋体" w:hAnsi="Arial" w:cs="Arial"/>
                            <w:kern w:val="0"/>
                            <w:sz w:val="24"/>
                            <w:szCs w:val="24"/>
                          </w:rPr>
                          <w:t>分支机构营业执照复印件；</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3.</w:t>
                        </w:r>
                        <w:r w:rsidRPr="006B24BD">
                          <w:rPr>
                            <w:rFonts w:ascii="Arial" w:eastAsia="宋体" w:hAnsi="Arial" w:cs="Arial"/>
                            <w:kern w:val="0"/>
                            <w:sz w:val="24"/>
                            <w:szCs w:val="24"/>
                          </w:rPr>
                          <w:t>资产评估机构授权分支机构的业务范围；</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4.</w:t>
                        </w:r>
                        <w:r w:rsidRPr="006B24BD">
                          <w:rPr>
                            <w:rFonts w:ascii="Arial" w:eastAsia="宋体" w:hAnsi="Arial" w:cs="Arial"/>
                            <w:kern w:val="0"/>
                            <w:sz w:val="24"/>
                            <w:szCs w:val="24"/>
                          </w:rPr>
                          <w:t>《资产评估机构分支机构负责人简历》（附件</w:t>
                        </w:r>
                        <w:r w:rsidRPr="006B24BD">
                          <w:rPr>
                            <w:rFonts w:ascii="Arial" w:eastAsia="宋体" w:hAnsi="Arial" w:cs="Arial"/>
                            <w:kern w:val="0"/>
                            <w:sz w:val="24"/>
                            <w:szCs w:val="24"/>
                          </w:rPr>
                          <w:t>5</w:t>
                        </w:r>
                        <w:r w:rsidRPr="006B24BD">
                          <w:rPr>
                            <w:rFonts w:ascii="Arial" w:eastAsia="宋体" w:hAnsi="Arial" w:cs="Arial"/>
                            <w:kern w:val="0"/>
                            <w:sz w:val="24"/>
                            <w:szCs w:val="24"/>
                          </w:rPr>
                          <w:t>）以及由资产评估机构或分支机构为其分支机构负责人缴纳社会保险费的复印件（内退、下岗、退休人员除外）；</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5.</w:t>
                        </w:r>
                        <w:r w:rsidRPr="006B24BD">
                          <w:rPr>
                            <w:rFonts w:ascii="Arial" w:eastAsia="宋体" w:hAnsi="Arial" w:cs="Arial"/>
                            <w:kern w:val="0"/>
                            <w:sz w:val="24"/>
                            <w:szCs w:val="24"/>
                          </w:rPr>
                          <w:t>《资产评估专业人员情况汇总表》（附件</w:t>
                        </w:r>
                        <w:r w:rsidRPr="006B24BD">
                          <w:rPr>
                            <w:rFonts w:ascii="Arial" w:eastAsia="宋体" w:hAnsi="Arial" w:cs="Arial"/>
                            <w:kern w:val="0"/>
                            <w:sz w:val="24"/>
                            <w:szCs w:val="24"/>
                          </w:rPr>
                          <w:t>3-1</w:t>
                        </w:r>
                        <w:r w:rsidRPr="006B24BD">
                          <w:rPr>
                            <w:rFonts w:ascii="Arial" w:eastAsia="宋体" w:hAnsi="Arial" w:cs="Arial"/>
                            <w:kern w:val="0"/>
                            <w:sz w:val="24"/>
                            <w:szCs w:val="24"/>
                          </w:rPr>
                          <w:t>）、《资产评估师转所表》（附件</w:t>
                        </w:r>
                        <w:r w:rsidRPr="006B24BD">
                          <w:rPr>
                            <w:rFonts w:ascii="Arial" w:eastAsia="宋体" w:hAnsi="Arial" w:cs="Arial"/>
                            <w:kern w:val="0"/>
                            <w:sz w:val="24"/>
                            <w:szCs w:val="24"/>
                          </w:rPr>
                          <w:t>3-2</w:t>
                        </w:r>
                        <w:r w:rsidRPr="006B24BD">
                          <w:rPr>
                            <w:rFonts w:ascii="Arial" w:eastAsia="宋体" w:hAnsi="Arial" w:cs="Arial"/>
                            <w:kern w:val="0"/>
                            <w:sz w:val="24"/>
                            <w:szCs w:val="24"/>
                          </w:rPr>
                          <w:t>）。</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（四）各省级财政部门应当根据《办法》的有关规定收齐备案材料，对于资产评估机构申报的资产评估师信息，省级财政部门应当在公开前向地方资产评估协会核实，其中资产评估师（珠宝）由地方资产评估协会</w:t>
                        </w:r>
                        <w:proofErr w:type="gramStart"/>
                        <w:r w:rsidRPr="006B24BD">
                          <w:rPr>
                            <w:rFonts w:ascii="Arial" w:eastAsia="宋体" w:hAnsi="Arial" w:cs="Arial"/>
                            <w:kern w:val="0"/>
                            <w:sz w:val="24"/>
                            <w:szCs w:val="24"/>
                          </w:rPr>
                          <w:t>转中国</w:t>
                        </w:r>
                        <w:proofErr w:type="gramEnd"/>
                        <w:r w:rsidRPr="006B24BD">
                          <w:rPr>
                            <w:rFonts w:ascii="Arial" w:eastAsia="宋体" w:hAnsi="Arial" w:cs="Arial"/>
                            <w:kern w:val="0"/>
                            <w:sz w:val="24"/>
                            <w:szCs w:val="24"/>
                          </w:rPr>
                          <w:t>资产评估协会核实。</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（五）资产评估机构或分支机构的备案材料不齐全或者不符合要求的，省级财政部门应当在接到备案材料</w:t>
                        </w:r>
                        <w:r w:rsidRPr="006B24BD">
                          <w:rPr>
                            <w:rFonts w:ascii="Arial" w:eastAsia="宋体" w:hAnsi="Arial" w:cs="Arial"/>
                            <w:kern w:val="0"/>
                            <w:sz w:val="24"/>
                            <w:szCs w:val="24"/>
                          </w:rPr>
                          <w:t>5</w:t>
                        </w:r>
                        <w:r w:rsidRPr="006B24BD">
                          <w:rPr>
                            <w:rFonts w:ascii="Arial" w:eastAsia="宋体" w:hAnsi="Arial" w:cs="Arial"/>
                            <w:kern w:val="0"/>
                            <w:sz w:val="24"/>
                            <w:szCs w:val="24"/>
                          </w:rPr>
                          <w:t>个工作日内一次性告知需要补正的全部内容，并给予指导。资产评估机构或分支机构应当根据省级财政部门的要求，在</w:t>
                        </w:r>
                        <w:r w:rsidRPr="006B24BD">
                          <w:rPr>
                            <w:rFonts w:ascii="Arial" w:eastAsia="宋体" w:hAnsi="Arial" w:cs="Arial"/>
                            <w:kern w:val="0"/>
                            <w:sz w:val="24"/>
                            <w:szCs w:val="24"/>
                          </w:rPr>
                          <w:t>15</w:t>
                        </w:r>
                        <w:r w:rsidRPr="006B24BD">
                          <w:rPr>
                            <w:rFonts w:ascii="Arial" w:eastAsia="宋体" w:hAnsi="Arial" w:cs="Arial"/>
                            <w:kern w:val="0"/>
                            <w:sz w:val="24"/>
                            <w:szCs w:val="24"/>
                          </w:rPr>
                          <w:t>个工作日内补正。逾期</w:t>
                        </w:r>
                        <w:proofErr w:type="gramStart"/>
                        <w:r w:rsidRPr="006B24BD">
                          <w:rPr>
                            <w:rFonts w:ascii="Arial" w:eastAsia="宋体" w:hAnsi="Arial" w:cs="Arial"/>
                            <w:kern w:val="0"/>
                            <w:sz w:val="24"/>
                            <w:szCs w:val="24"/>
                          </w:rPr>
                          <w:t>不</w:t>
                        </w:r>
                        <w:proofErr w:type="gramEnd"/>
                        <w:r w:rsidRPr="006B24BD">
                          <w:rPr>
                            <w:rFonts w:ascii="Arial" w:eastAsia="宋体" w:hAnsi="Arial" w:cs="Arial"/>
                            <w:kern w:val="0"/>
                            <w:sz w:val="24"/>
                            <w:szCs w:val="24"/>
                          </w:rPr>
                          <w:t>补正的，视同未备案。</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（六）备案材料完备且符合要求的，省级财政部门收齐备案材料即完成备案，并在</w:t>
                        </w:r>
                        <w:r w:rsidRPr="006B24BD">
                          <w:rPr>
                            <w:rFonts w:ascii="Arial" w:eastAsia="宋体" w:hAnsi="Arial" w:cs="Arial"/>
                            <w:kern w:val="0"/>
                            <w:sz w:val="24"/>
                            <w:szCs w:val="24"/>
                          </w:rPr>
                          <w:t>20</w:t>
                        </w:r>
                        <w:r w:rsidRPr="006B24BD">
                          <w:rPr>
                            <w:rFonts w:ascii="Arial" w:eastAsia="宋体" w:hAnsi="Arial" w:cs="Arial"/>
                            <w:kern w:val="0"/>
                            <w:sz w:val="24"/>
                            <w:szCs w:val="24"/>
                          </w:rPr>
                          <w:t>个工作日内将资产评估机构或分支机构备案信息，在备案信息管理系统中进行备案确认，同时以公函编号向社会公告（附件</w:t>
                        </w:r>
                        <w:r w:rsidRPr="006B24BD">
                          <w:rPr>
                            <w:rFonts w:ascii="Arial" w:eastAsia="宋体" w:hAnsi="Arial" w:cs="Arial"/>
                            <w:kern w:val="0"/>
                            <w:sz w:val="24"/>
                            <w:szCs w:val="24"/>
                          </w:rPr>
                          <w:t>6</w:t>
                        </w:r>
                        <w:r w:rsidRPr="006B24BD">
                          <w:rPr>
                            <w:rFonts w:ascii="Arial" w:eastAsia="宋体" w:hAnsi="Arial" w:cs="Arial"/>
                            <w:kern w:val="0"/>
                            <w:sz w:val="24"/>
                            <w:szCs w:val="24"/>
                          </w:rPr>
                          <w:t>）。公告发布在省级财政部门、资产评估协会指定网站。</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（七）资产评估机构分支机构完成备案的，资产评估机构分支机构所在地省级财政部门，还应当通过备案信息管理系统，告知资产评估机构所在地省级财政部门。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（八）资产评估机构及其分支机构备案后，加入资产评估协会，平等享有资产评估协会章程规定的权利，履行章程规定的义务。</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二、资产评估机构和分支机构变更备案管理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（九）资产评估机构的名称、执行合伙事务的合伙人或者法定代表人、合伙人或者股东，分支机构的名称、负责人发生变更，以及发生机构分立、合并、转制、撤销等重大事项，应当自工商变更登记完成之日起</w:t>
                        </w:r>
                        <w:r w:rsidRPr="006B24BD">
                          <w:rPr>
                            <w:rFonts w:ascii="Arial" w:eastAsia="宋体" w:hAnsi="Arial" w:cs="Arial"/>
                            <w:kern w:val="0"/>
                            <w:sz w:val="24"/>
                            <w:szCs w:val="24"/>
                          </w:rPr>
                          <w:t>15</w:t>
                        </w:r>
                        <w:r w:rsidRPr="006B24BD">
                          <w:rPr>
                            <w:rFonts w:ascii="Arial" w:eastAsia="宋体" w:hAnsi="Arial" w:cs="Arial"/>
                            <w:kern w:val="0"/>
                            <w:sz w:val="24"/>
                            <w:szCs w:val="24"/>
                          </w:rPr>
                          <w:t>个工作日内，向相关省级财政部门办理变更备案手续，填写《资产评估机构变更事项备案表》（附件</w:t>
                        </w:r>
                        <w:r w:rsidRPr="006B24BD">
                          <w:rPr>
                            <w:rFonts w:ascii="Arial" w:eastAsia="宋体" w:hAnsi="Arial" w:cs="Arial"/>
                            <w:kern w:val="0"/>
                            <w:sz w:val="24"/>
                            <w:szCs w:val="24"/>
                          </w:rPr>
                          <w:t>7-1</w:t>
                        </w:r>
                        <w:r w:rsidRPr="006B24BD">
                          <w:rPr>
                            <w:rFonts w:ascii="Arial" w:eastAsia="宋体" w:hAnsi="Arial" w:cs="Arial"/>
                            <w:kern w:val="0"/>
                            <w:sz w:val="24"/>
                            <w:szCs w:val="24"/>
                          </w:rPr>
                          <w:t>）、《资产评估机构分支机构变更事项备案表》（附件</w:t>
                        </w:r>
                        <w:r w:rsidRPr="006B24BD">
                          <w:rPr>
                            <w:rFonts w:ascii="Arial" w:eastAsia="宋体" w:hAnsi="Arial" w:cs="Arial"/>
                            <w:kern w:val="0"/>
                            <w:sz w:val="24"/>
                            <w:szCs w:val="24"/>
                          </w:rPr>
                          <w:t>7-2</w:t>
                        </w:r>
                        <w:r w:rsidRPr="006B24BD">
                          <w:rPr>
                            <w:rFonts w:ascii="Arial" w:eastAsia="宋体" w:hAnsi="Arial" w:cs="Arial"/>
                            <w:kern w:val="0"/>
                            <w:sz w:val="24"/>
                            <w:szCs w:val="24"/>
                          </w:rPr>
                          <w:t>），比照本通知（二）至（三）的规定，附送股东会决议（合伙人决议）以及其他变更涉及事项的相关证明材料。不需要变更工商登记的，自变更之日起</w:t>
                        </w:r>
                        <w:r w:rsidRPr="006B24BD">
                          <w:rPr>
                            <w:rFonts w:ascii="Arial" w:eastAsia="宋体" w:hAnsi="Arial" w:cs="Arial"/>
                            <w:kern w:val="0"/>
                            <w:sz w:val="24"/>
                            <w:szCs w:val="24"/>
                          </w:rPr>
                          <w:t>15</w:t>
                        </w:r>
                        <w:r w:rsidRPr="006B24BD">
                          <w:rPr>
                            <w:rFonts w:ascii="Arial" w:eastAsia="宋体" w:hAnsi="Arial" w:cs="Arial"/>
                            <w:kern w:val="0"/>
                            <w:sz w:val="24"/>
                            <w:szCs w:val="24"/>
                          </w:rPr>
                          <w:t>个工作日内，向相关省级财政部门办理变更备案手续。</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省级财政部门应当比照本通知第（四）至（七）的规定办理变更备案手续，对变更备案材料完备且符合要求的，将资产评估机构或分支机构变更备案信息在备案信息管理系统中进行备案确认，并向社会公告（附件</w:t>
                        </w:r>
                        <w:r w:rsidRPr="006B24BD">
                          <w:rPr>
                            <w:rFonts w:ascii="Arial" w:eastAsia="宋体" w:hAnsi="Arial" w:cs="Arial"/>
                            <w:kern w:val="0"/>
                            <w:sz w:val="24"/>
                            <w:szCs w:val="24"/>
                          </w:rPr>
                          <w:t>8</w:t>
                        </w:r>
                        <w:r w:rsidRPr="006B24BD">
                          <w:rPr>
                            <w:rFonts w:ascii="Arial" w:eastAsia="宋体" w:hAnsi="Arial" w:cs="Arial"/>
                            <w:kern w:val="0"/>
                            <w:sz w:val="24"/>
                            <w:szCs w:val="24"/>
                          </w:rPr>
                          <w:t>）。</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资产评估机构分支机构变更备案的，资产评估机构分支机构所在地省级财政部门，还应当通过备案信息管理系统，告知资产评估机构所在地省级财政部门。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（十一）资产评估机构办理合并、分立、转制变更手续的，省级财政部门应当在社会公告中注明，合并、分立、转制前后机构备案的债权债务、档案保管、资产评估业务、执业责任等承继关系。</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三、资产评估机构和分支机构注销备案管理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（十二）已完成备案的资产评估机构或者分支机构有下列行为之一的，省级财政部门应当及时予以注销备案，同时在备案信息管理系统中注销相应信息，并向社会公告（附件</w:t>
                        </w:r>
                        <w:r w:rsidRPr="006B24BD">
                          <w:rPr>
                            <w:rFonts w:ascii="Arial" w:eastAsia="宋体" w:hAnsi="Arial" w:cs="Arial"/>
                            <w:kern w:val="0"/>
                            <w:sz w:val="24"/>
                            <w:szCs w:val="24"/>
                          </w:rPr>
                          <w:t>9</w:t>
                        </w:r>
                        <w:r w:rsidRPr="006B24BD">
                          <w:rPr>
                            <w:rFonts w:ascii="Arial" w:eastAsia="宋体" w:hAnsi="Arial" w:cs="Arial"/>
                            <w:kern w:val="0"/>
                            <w:sz w:val="24"/>
                            <w:szCs w:val="24"/>
                          </w:rPr>
                          <w:t>）：</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1.</w:t>
                        </w:r>
                        <w:r w:rsidRPr="006B24BD">
                          <w:rPr>
                            <w:rFonts w:ascii="Arial" w:eastAsia="宋体" w:hAnsi="Arial" w:cs="Arial"/>
                            <w:kern w:val="0"/>
                            <w:sz w:val="24"/>
                            <w:szCs w:val="24"/>
                          </w:rPr>
                          <w:t>注销工商登记的；</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w:t>
                        </w:r>
                        <w:r w:rsidRPr="006B24BD">
                          <w:rPr>
                            <w:rFonts w:ascii="Arial" w:eastAsia="宋体" w:hAnsi="Arial" w:cs="Arial"/>
                            <w:kern w:val="0"/>
                            <w:sz w:val="24"/>
                            <w:szCs w:val="24"/>
                          </w:rPr>
                          <w:t>被工商行政管理机关吊销营业执照的；</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3.</w:t>
                        </w:r>
                        <w:r w:rsidRPr="006B24BD">
                          <w:rPr>
                            <w:rFonts w:ascii="Arial" w:eastAsia="宋体" w:hAnsi="Arial" w:cs="Arial"/>
                            <w:kern w:val="0"/>
                            <w:sz w:val="24"/>
                            <w:szCs w:val="24"/>
                          </w:rPr>
                          <w:t>主动要求注销备案的。</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（十三）注销备案的资产评估机构及其分支机构的资产评估业务档案，应当按照《中华人民共和国档案法》和资产评估档案管理的有关规定予以妥善保存。</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四、新旧制度过渡有关事项</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（十四）原取得资产评估资格证书的资产评估机构以及分支机构</w:t>
                        </w:r>
                        <w:r w:rsidRPr="006B24BD">
                          <w:rPr>
                            <w:rFonts w:ascii="Arial" w:eastAsia="宋体" w:hAnsi="Arial" w:cs="Arial"/>
                            <w:kern w:val="0"/>
                            <w:sz w:val="24"/>
                            <w:szCs w:val="24"/>
                          </w:rPr>
                          <w:t>,</w:t>
                        </w:r>
                        <w:r w:rsidRPr="006B24BD">
                          <w:rPr>
                            <w:rFonts w:ascii="Arial" w:eastAsia="宋体" w:hAnsi="Arial" w:cs="Arial"/>
                            <w:kern w:val="0"/>
                            <w:sz w:val="24"/>
                            <w:szCs w:val="24"/>
                          </w:rPr>
                          <w:t>应当在本通知发布之日起六个月内</w:t>
                        </w:r>
                        <w:r w:rsidRPr="006B24BD">
                          <w:rPr>
                            <w:rFonts w:ascii="Arial" w:eastAsia="宋体" w:hAnsi="Arial" w:cs="Arial"/>
                            <w:kern w:val="0"/>
                            <w:sz w:val="24"/>
                            <w:szCs w:val="24"/>
                          </w:rPr>
                          <w:t>,</w:t>
                        </w:r>
                        <w:r w:rsidRPr="006B24BD">
                          <w:rPr>
                            <w:rFonts w:ascii="Arial" w:eastAsia="宋体" w:hAnsi="Arial" w:cs="Arial"/>
                            <w:kern w:val="0"/>
                            <w:sz w:val="24"/>
                            <w:szCs w:val="24"/>
                          </w:rPr>
                          <w:t>向所在地省级财政部门交回原资产评估资格证书，符合《资产评估法》第十五条规定条件的，由所在地省级财政部门进行备案公告。</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（十五）《办法》发布前已在工商行政管理部门登记的，拟从事资产评估业务的机构，应当自本通知发布之日起</w:t>
                        </w:r>
                        <w:r w:rsidRPr="006B24BD">
                          <w:rPr>
                            <w:rFonts w:ascii="Arial" w:eastAsia="宋体" w:hAnsi="Arial" w:cs="Arial"/>
                            <w:kern w:val="0"/>
                            <w:sz w:val="24"/>
                            <w:szCs w:val="24"/>
                          </w:rPr>
                          <w:t>30</w:t>
                        </w:r>
                        <w:r w:rsidRPr="006B24BD">
                          <w:rPr>
                            <w:rFonts w:ascii="Arial" w:eastAsia="宋体" w:hAnsi="Arial" w:cs="Arial"/>
                            <w:kern w:val="0"/>
                            <w:sz w:val="24"/>
                            <w:szCs w:val="24"/>
                          </w:rPr>
                          <w:t>日内向所在地省级财政部门备案。</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五、其它事项</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（十六）本通知所称的其他专业领域的评估师，是指根据《资产评估法》和国务院有关文件规定，按照职责分工由财政部门以外的评估行政管理部门监管的评估师。</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（十七）备案信息管理系统自动生成资产评估机构顺序编号，用于备案信息管理系统后台管理。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（十八）在执行本通知过程中如遇有问题，请及时向财政部</w:t>
                        </w:r>
                        <w:r w:rsidRPr="006B24BD">
                          <w:rPr>
                            <w:rFonts w:ascii="Arial" w:eastAsia="宋体" w:hAnsi="Arial" w:cs="Arial"/>
                            <w:kern w:val="0"/>
                            <w:sz w:val="24"/>
                            <w:szCs w:val="24"/>
                          </w:rPr>
                          <w:t>(</w:t>
                        </w:r>
                        <w:r w:rsidRPr="006B24BD">
                          <w:rPr>
                            <w:rFonts w:ascii="Arial" w:eastAsia="宋体" w:hAnsi="Arial" w:cs="Arial"/>
                            <w:kern w:val="0"/>
                            <w:sz w:val="24"/>
                            <w:szCs w:val="24"/>
                          </w:rPr>
                          <w:t>资产管理司</w:t>
                        </w:r>
                        <w:r w:rsidRPr="006B24BD">
                          <w:rPr>
                            <w:rFonts w:ascii="Arial" w:eastAsia="宋体" w:hAnsi="Arial" w:cs="Arial"/>
                            <w:kern w:val="0"/>
                            <w:sz w:val="24"/>
                            <w:szCs w:val="24"/>
                          </w:rPr>
                          <w:t>)</w:t>
                        </w:r>
                        <w:r w:rsidRPr="006B24BD">
                          <w:rPr>
                            <w:rFonts w:ascii="Arial" w:eastAsia="宋体" w:hAnsi="Arial" w:cs="Arial"/>
                            <w:kern w:val="0"/>
                            <w:sz w:val="24"/>
                            <w:szCs w:val="24"/>
                          </w:rPr>
                          <w:t>反映。</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（十九）本通知自发布之日起施行。《财政部关于贯彻实施</w:t>
                        </w:r>
                        <w:r w:rsidRPr="006B24BD">
                          <w:rPr>
                            <w:rFonts w:ascii="Arial" w:eastAsia="宋体" w:hAnsi="Arial" w:cs="Arial"/>
                            <w:kern w:val="0"/>
                            <w:sz w:val="24"/>
                            <w:szCs w:val="24"/>
                          </w:rPr>
                          <w:t>&lt;</w:t>
                        </w:r>
                        <w:r w:rsidRPr="006B24BD">
                          <w:rPr>
                            <w:rFonts w:ascii="Arial" w:eastAsia="宋体" w:hAnsi="Arial" w:cs="Arial"/>
                            <w:kern w:val="0"/>
                            <w:sz w:val="24"/>
                            <w:szCs w:val="24"/>
                          </w:rPr>
                          <w:t>资产评估机构审批和监督管理办法</w:t>
                        </w:r>
                        <w:r w:rsidRPr="006B24BD">
                          <w:rPr>
                            <w:rFonts w:ascii="Arial" w:eastAsia="宋体" w:hAnsi="Arial" w:cs="Arial"/>
                            <w:kern w:val="0"/>
                            <w:sz w:val="24"/>
                            <w:szCs w:val="24"/>
                          </w:rPr>
                          <w:t xml:space="preserve">&gt; </w:t>
                        </w:r>
                        <w:r w:rsidRPr="006B24BD">
                          <w:rPr>
                            <w:rFonts w:ascii="Arial" w:eastAsia="宋体" w:hAnsi="Arial" w:cs="Arial"/>
                            <w:kern w:val="0"/>
                            <w:sz w:val="24"/>
                            <w:szCs w:val="24"/>
                          </w:rPr>
                          <w:t>认真做好资产评估机构管理工作的通知》（财企〔</w:t>
                        </w:r>
                        <w:r w:rsidRPr="006B24BD">
                          <w:rPr>
                            <w:rFonts w:ascii="Arial" w:eastAsia="宋体" w:hAnsi="Arial" w:cs="Arial"/>
                            <w:kern w:val="0"/>
                            <w:sz w:val="24"/>
                            <w:szCs w:val="24"/>
                          </w:rPr>
                          <w:t>2011</w:t>
                        </w:r>
                        <w:r w:rsidRPr="006B24BD">
                          <w:rPr>
                            <w:rFonts w:ascii="Arial" w:eastAsia="宋体" w:hAnsi="Arial" w:cs="Arial"/>
                            <w:kern w:val="0"/>
                            <w:sz w:val="24"/>
                            <w:szCs w:val="24"/>
                          </w:rPr>
                          <w:t>〕</w:t>
                        </w:r>
                        <w:r w:rsidRPr="006B24BD">
                          <w:rPr>
                            <w:rFonts w:ascii="Arial" w:eastAsia="宋体" w:hAnsi="Arial" w:cs="Arial"/>
                            <w:kern w:val="0"/>
                            <w:sz w:val="24"/>
                            <w:szCs w:val="24"/>
                          </w:rPr>
                          <w:t>450</w:t>
                        </w:r>
                        <w:r w:rsidRPr="006B24BD">
                          <w:rPr>
                            <w:rFonts w:ascii="Arial" w:eastAsia="宋体" w:hAnsi="Arial" w:cs="Arial"/>
                            <w:kern w:val="0"/>
                            <w:sz w:val="24"/>
                            <w:szCs w:val="24"/>
                          </w:rPr>
                          <w:t>号）、《财政部关于评估机构母子公司试点有关问题的通知》（财企〔</w:t>
                        </w:r>
                        <w:r w:rsidRPr="006B24BD">
                          <w:rPr>
                            <w:rFonts w:ascii="Arial" w:eastAsia="宋体" w:hAnsi="Arial" w:cs="Arial"/>
                            <w:kern w:val="0"/>
                            <w:sz w:val="24"/>
                            <w:szCs w:val="24"/>
                          </w:rPr>
                          <w:t>2010</w:t>
                        </w:r>
                        <w:r w:rsidRPr="006B24BD">
                          <w:rPr>
                            <w:rFonts w:ascii="Arial" w:eastAsia="宋体" w:hAnsi="Arial" w:cs="Arial"/>
                            <w:kern w:val="0"/>
                            <w:sz w:val="24"/>
                            <w:szCs w:val="24"/>
                          </w:rPr>
                          <w:t>〕</w:t>
                        </w:r>
                        <w:r w:rsidRPr="006B24BD">
                          <w:rPr>
                            <w:rFonts w:ascii="Arial" w:eastAsia="宋体" w:hAnsi="Arial" w:cs="Arial"/>
                            <w:kern w:val="0"/>
                            <w:sz w:val="24"/>
                            <w:szCs w:val="24"/>
                          </w:rPr>
                          <w:t>347</w:t>
                        </w:r>
                        <w:r w:rsidRPr="006B24BD">
                          <w:rPr>
                            <w:rFonts w:ascii="Arial" w:eastAsia="宋体" w:hAnsi="Arial" w:cs="Arial"/>
                            <w:kern w:val="0"/>
                            <w:sz w:val="24"/>
                            <w:szCs w:val="24"/>
                          </w:rPr>
                          <w:t>号）、《财政部关于规范珠宝首饰艺术品评估管理有关问题的通知》（财企〔</w:t>
                        </w:r>
                        <w:r w:rsidRPr="006B24BD">
                          <w:rPr>
                            <w:rFonts w:ascii="Arial" w:eastAsia="宋体" w:hAnsi="Arial" w:cs="Arial"/>
                            <w:kern w:val="0"/>
                            <w:sz w:val="24"/>
                            <w:szCs w:val="24"/>
                          </w:rPr>
                          <w:t>2007</w:t>
                        </w:r>
                        <w:r w:rsidRPr="006B24BD">
                          <w:rPr>
                            <w:rFonts w:ascii="Arial" w:eastAsia="宋体" w:hAnsi="Arial" w:cs="Arial"/>
                            <w:kern w:val="0"/>
                            <w:sz w:val="24"/>
                            <w:szCs w:val="24"/>
                          </w:rPr>
                          <w:t>〕</w:t>
                        </w:r>
                        <w:r w:rsidRPr="006B24BD">
                          <w:rPr>
                            <w:rFonts w:ascii="Arial" w:eastAsia="宋体" w:hAnsi="Arial" w:cs="Arial"/>
                            <w:kern w:val="0"/>
                            <w:sz w:val="24"/>
                            <w:szCs w:val="24"/>
                          </w:rPr>
                          <w:t>141</w:t>
                        </w:r>
                        <w:r w:rsidRPr="006B24BD">
                          <w:rPr>
                            <w:rFonts w:ascii="Arial" w:eastAsia="宋体" w:hAnsi="Arial" w:cs="Arial"/>
                            <w:kern w:val="0"/>
                            <w:sz w:val="24"/>
                            <w:szCs w:val="24"/>
                          </w:rPr>
                          <w:t>号）同时废止。</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附件：</w:t>
                        </w:r>
                        <w:r w:rsidRPr="006B24BD">
                          <w:rPr>
                            <w:rFonts w:ascii="Arial" w:eastAsia="宋体" w:hAnsi="Arial" w:cs="Arial"/>
                            <w:kern w:val="0"/>
                            <w:sz w:val="24"/>
                            <w:szCs w:val="24"/>
                          </w:rPr>
                          <w:t>1.</w:t>
                        </w:r>
                        <w:r w:rsidRPr="006B24BD">
                          <w:rPr>
                            <w:rFonts w:ascii="Arial" w:eastAsia="宋体" w:hAnsi="Arial" w:cs="Arial"/>
                            <w:kern w:val="0"/>
                            <w:sz w:val="24"/>
                            <w:szCs w:val="24"/>
                          </w:rPr>
                          <w:t>资产评估机构备案表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2-1.</w:t>
                        </w:r>
                        <w:r w:rsidRPr="006B24BD">
                          <w:rPr>
                            <w:rFonts w:ascii="Arial" w:eastAsia="宋体" w:hAnsi="Arial" w:cs="Arial"/>
                            <w:kern w:val="0"/>
                            <w:sz w:val="24"/>
                            <w:szCs w:val="24"/>
                          </w:rPr>
                          <w:t>资产评估机构合伙人（股东）信息汇总表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2-2.</w:t>
                        </w:r>
                        <w:r w:rsidRPr="006B24BD">
                          <w:rPr>
                            <w:rFonts w:ascii="Arial" w:eastAsia="宋体" w:hAnsi="Arial" w:cs="Arial"/>
                            <w:kern w:val="0"/>
                            <w:sz w:val="24"/>
                            <w:szCs w:val="24"/>
                          </w:rPr>
                          <w:t>资产评估机构合伙人（股东）简历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2-3.</w:t>
                        </w:r>
                        <w:r w:rsidRPr="006B24BD">
                          <w:rPr>
                            <w:rFonts w:ascii="Arial" w:eastAsia="宋体" w:hAnsi="Arial" w:cs="Arial"/>
                            <w:kern w:val="0"/>
                            <w:sz w:val="24"/>
                            <w:szCs w:val="24"/>
                          </w:rPr>
                          <w:t>资产评估机构法人合伙人（股东）信息表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3-1.</w:t>
                        </w:r>
                        <w:r w:rsidRPr="006B24BD">
                          <w:rPr>
                            <w:rFonts w:ascii="Arial" w:eastAsia="宋体" w:hAnsi="Arial" w:cs="Arial"/>
                            <w:kern w:val="0"/>
                            <w:sz w:val="24"/>
                            <w:szCs w:val="24"/>
                          </w:rPr>
                          <w:t>资产评估专业人员情况汇总表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3-2.</w:t>
                        </w:r>
                        <w:r w:rsidRPr="006B24BD">
                          <w:rPr>
                            <w:rFonts w:ascii="Arial" w:eastAsia="宋体" w:hAnsi="Arial" w:cs="Arial"/>
                            <w:kern w:val="0"/>
                            <w:sz w:val="24"/>
                            <w:szCs w:val="24"/>
                          </w:rPr>
                          <w:t>资产评估师转所表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4.</w:t>
                        </w:r>
                        <w:r w:rsidRPr="006B24BD">
                          <w:rPr>
                            <w:rFonts w:ascii="Arial" w:eastAsia="宋体" w:hAnsi="Arial" w:cs="Arial"/>
                            <w:kern w:val="0"/>
                            <w:sz w:val="24"/>
                            <w:szCs w:val="24"/>
                          </w:rPr>
                          <w:t>资产评估机构设立分支机构备案表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5.</w:t>
                        </w:r>
                        <w:r w:rsidRPr="006B24BD">
                          <w:rPr>
                            <w:rFonts w:ascii="Arial" w:eastAsia="宋体" w:hAnsi="Arial" w:cs="Arial"/>
                            <w:kern w:val="0"/>
                            <w:sz w:val="24"/>
                            <w:szCs w:val="24"/>
                          </w:rPr>
                          <w:t>资产评估机构分支机构负责人简历</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6.</w:t>
                        </w:r>
                        <w:r w:rsidRPr="006B24BD">
                          <w:rPr>
                            <w:rFonts w:ascii="Arial" w:eastAsia="宋体" w:hAnsi="Arial" w:cs="Arial"/>
                            <w:kern w:val="0"/>
                            <w:sz w:val="24"/>
                            <w:szCs w:val="24"/>
                          </w:rPr>
                          <w:t>备案公告</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7-1.</w:t>
                        </w:r>
                        <w:r w:rsidRPr="006B24BD">
                          <w:rPr>
                            <w:rFonts w:ascii="Arial" w:eastAsia="宋体" w:hAnsi="Arial" w:cs="Arial"/>
                            <w:kern w:val="0"/>
                            <w:sz w:val="24"/>
                            <w:szCs w:val="24"/>
                          </w:rPr>
                          <w:t>资产评估机构变更事项备案表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7-2.</w:t>
                        </w:r>
                        <w:r w:rsidRPr="006B24BD">
                          <w:rPr>
                            <w:rFonts w:ascii="Arial" w:eastAsia="宋体" w:hAnsi="Arial" w:cs="Arial"/>
                            <w:kern w:val="0"/>
                            <w:sz w:val="24"/>
                            <w:szCs w:val="24"/>
                          </w:rPr>
                          <w:t>资产评估机构分支机构变更事项备案表</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8.</w:t>
                        </w:r>
                        <w:r w:rsidRPr="006B24BD">
                          <w:rPr>
                            <w:rFonts w:ascii="Arial" w:eastAsia="宋体" w:hAnsi="Arial" w:cs="Arial"/>
                            <w:kern w:val="0"/>
                            <w:sz w:val="24"/>
                            <w:szCs w:val="24"/>
                          </w:rPr>
                          <w:t>变更备案公告</w:t>
                        </w:r>
                      </w:p>
                      <w:p w:rsidR="006B24BD" w:rsidRPr="006B24BD" w:rsidRDefault="006B24BD" w:rsidP="00884360">
                        <w:pPr>
                          <w:widowControl/>
                          <w:snapToGrid w:val="0"/>
                          <w:spacing w:before="100" w:beforeAutospacing="1" w:after="240" w:line="240" w:lineRule="atLeast"/>
                          <w:jc w:val="left"/>
                          <w:rPr>
                            <w:rFonts w:ascii="Arial" w:eastAsia="宋体" w:hAnsi="Arial" w:cs="Arial"/>
                            <w:kern w:val="0"/>
                            <w:sz w:val="24"/>
                            <w:szCs w:val="24"/>
                          </w:rPr>
                        </w:pPr>
                        <w:r w:rsidRPr="006B24BD">
                          <w:rPr>
                            <w:rFonts w:ascii="Arial" w:eastAsia="宋体" w:hAnsi="Arial" w:cs="Arial"/>
                            <w:kern w:val="0"/>
                            <w:sz w:val="24"/>
                            <w:szCs w:val="24"/>
                          </w:rPr>
                          <w:t xml:space="preserve">　　</w:t>
                        </w:r>
                        <w:r w:rsidRPr="006B24BD">
                          <w:rPr>
                            <w:rFonts w:ascii="Arial" w:eastAsia="宋体" w:hAnsi="Arial" w:cs="Arial"/>
                            <w:kern w:val="0"/>
                            <w:sz w:val="24"/>
                            <w:szCs w:val="24"/>
                          </w:rPr>
                          <w:t>9.</w:t>
                        </w:r>
                        <w:r w:rsidRPr="006B24BD">
                          <w:rPr>
                            <w:rFonts w:ascii="Arial" w:eastAsia="宋体" w:hAnsi="Arial" w:cs="Arial"/>
                            <w:kern w:val="0"/>
                            <w:sz w:val="24"/>
                            <w:szCs w:val="24"/>
                          </w:rPr>
                          <w:t>注销备案公告</w:t>
                        </w:r>
                      </w:p>
                      <w:p w:rsidR="006B24BD" w:rsidRPr="006B24BD" w:rsidRDefault="006B24BD" w:rsidP="00884360">
                        <w:pPr>
                          <w:widowControl/>
                          <w:snapToGrid w:val="0"/>
                          <w:spacing w:before="100" w:beforeAutospacing="1" w:after="240" w:line="240" w:lineRule="atLeast"/>
                          <w:jc w:val="right"/>
                          <w:rPr>
                            <w:rFonts w:ascii="Arial" w:eastAsia="宋体" w:hAnsi="Arial" w:cs="Arial"/>
                            <w:kern w:val="0"/>
                            <w:sz w:val="24"/>
                            <w:szCs w:val="24"/>
                          </w:rPr>
                        </w:pPr>
                        <w:r w:rsidRPr="006B24BD">
                          <w:rPr>
                            <w:rFonts w:ascii="Arial" w:eastAsia="宋体" w:hAnsi="Arial" w:cs="Arial"/>
                            <w:kern w:val="0"/>
                            <w:sz w:val="24"/>
                            <w:szCs w:val="24"/>
                          </w:rPr>
                          <w:t xml:space="preserve">　　财</w:t>
                        </w:r>
                        <w:r w:rsidRPr="006B24BD">
                          <w:rPr>
                            <w:rFonts w:ascii="Arial" w:eastAsia="宋体" w:hAnsi="Arial" w:cs="Arial"/>
                            <w:kern w:val="0"/>
                            <w:sz w:val="24"/>
                            <w:szCs w:val="24"/>
                          </w:rPr>
                          <w:t xml:space="preserve">  </w:t>
                        </w:r>
                        <w:r w:rsidRPr="006B24BD">
                          <w:rPr>
                            <w:rFonts w:ascii="Arial" w:eastAsia="宋体" w:hAnsi="Arial" w:cs="Arial"/>
                            <w:kern w:val="0"/>
                            <w:sz w:val="24"/>
                            <w:szCs w:val="24"/>
                          </w:rPr>
                          <w:t>政</w:t>
                        </w:r>
                        <w:r w:rsidRPr="006B24BD">
                          <w:rPr>
                            <w:rFonts w:ascii="Arial" w:eastAsia="宋体" w:hAnsi="Arial" w:cs="Arial"/>
                            <w:kern w:val="0"/>
                            <w:sz w:val="24"/>
                            <w:szCs w:val="24"/>
                          </w:rPr>
                          <w:t xml:space="preserve">  </w:t>
                        </w:r>
                        <w:r w:rsidRPr="006B24BD">
                          <w:rPr>
                            <w:rFonts w:ascii="Arial" w:eastAsia="宋体" w:hAnsi="Arial" w:cs="Arial"/>
                            <w:kern w:val="0"/>
                            <w:sz w:val="24"/>
                            <w:szCs w:val="24"/>
                          </w:rPr>
                          <w:t>部</w:t>
                        </w:r>
                      </w:p>
                      <w:p w:rsidR="006B24BD" w:rsidRDefault="006B24BD" w:rsidP="00884360">
                        <w:pPr>
                          <w:widowControl/>
                          <w:snapToGrid w:val="0"/>
                          <w:spacing w:before="100" w:beforeAutospacing="1" w:line="240" w:lineRule="atLeast"/>
                          <w:ind w:firstLine="465"/>
                          <w:jc w:val="right"/>
                          <w:rPr>
                            <w:rFonts w:ascii="Arial" w:eastAsia="宋体" w:hAnsi="Arial" w:cs="Arial"/>
                            <w:kern w:val="0"/>
                            <w:sz w:val="24"/>
                            <w:szCs w:val="24"/>
                          </w:rPr>
                        </w:pPr>
                        <w:r w:rsidRPr="006B24BD">
                          <w:rPr>
                            <w:rFonts w:ascii="Arial" w:eastAsia="宋体" w:hAnsi="Arial" w:cs="Arial"/>
                            <w:kern w:val="0"/>
                            <w:sz w:val="24"/>
                            <w:szCs w:val="24"/>
                          </w:rPr>
                          <w:t>2017</w:t>
                        </w:r>
                        <w:r w:rsidRPr="006B24BD">
                          <w:rPr>
                            <w:rFonts w:ascii="Arial" w:eastAsia="宋体" w:hAnsi="Arial" w:cs="Arial"/>
                            <w:kern w:val="0"/>
                            <w:sz w:val="24"/>
                            <w:szCs w:val="24"/>
                          </w:rPr>
                          <w:t>年</w:t>
                        </w:r>
                        <w:r w:rsidRPr="006B24BD">
                          <w:rPr>
                            <w:rFonts w:ascii="Arial" w:eastAsia="宋体" w:hAnsi="Arial" w:cs="Arial"/>
                            <w:kern w:val="0"/>
                            <w:sz w:val="24"/>
                            <w:szCs w:val="24"/>
                          </w:rPr>
                          <w:t>7</w:t>
                        </w:r>
                        <w:r w:rsidRPr="006B24BD">
                          <w:rPr>
                            <w:rFonts w:ascii="Arial" w:eastAsia="宋体" w:hAnsi="Arial" w:cs="Arial"/>
                            <w:kern w:val="0"/>
                            <w:sz w:val="24"/>
                            <w:szCs w:val="24"/>
                          </w:rPr>
                          <w:t>月</w:t>
                        </w:r>
                        <w:r w:rsidRPr="006B24BD">
                          <w:rPr>
                            <w:rFonts w:ascii="Arial" w:eastAsia="宋体" w:hAnsi="Arial" w:cs="Arial"/>
                            <w:kern w:val="0"/>
                            <w:sz w:val="24"/>
                            <w:szCs w:val="24"/>
                          </w:rPr>
                          <w:t>14</w:t>
                        </w:r>
                        <w:r w:rsidRPr="006B24BD">
                          <w:rPr>
                            <w:rFonts w:ascii="Arial" w:eastAsia="宋体" w:hAnsi="Arial" w:cs="Arial"/>
                            <w:kern w:val="0"/>
                            <w:sz w:val="24"/>
                            <w:szCs w:val="24"/>
                          </w:rPr>
                          <w:t>日</w:t>
                        </w:r>
                      </w:p>
                      <w:p w:rsidR="006B24BD" w:rsidRDefault="006B24BD" w:rsidP="00884360">
                        <w:pPr>
                          <w:widowControl/>
                          <w:snapToGrid w:val="0"/>
                          <w:spacing w:before="100" w:beforeAutospacing="1" w:line="240" w:lineRule="atLeast"/>
                          <w:ind w:firstLine="465"/>
                          <w:jc w:val="right"/>
                          <w:rPr>
                            <w:rFonts w:ascii="Arial" w:eastAsia="宋体" w:hAnsi="Arial" w:cs="Arial"/>
                            <w:kern w:val="0"/>
                            <w:sz w:val="24"/>
                            <w:szCs w:val="24"/>
                          </w:rPr>
                        </w:pPr>
                      </w:p>
                      <w:p w:rsidR="006B24BD" w:rsidRPr="006B24BD" w:rsidRDefault="006B24BD" w:rsidP="00884360">
                        <w:pPr>
                          <w:widowControl/>
                          <w:snapToGrid w:val="0"/>
                          <w:spacing w:before="100" w:beforeAutospacing="1" w:line="240" w:lineRule="atLeast"/>
                          <w:ind w:firstLine="465"/>
                          <w:jc w:val="right"/>
                          <w:rPr>
                            <w:rFonts w:ascii="Arial" w:eastAsia="宋体" w:hAnsi="Arial" w:cs="Arial"/>
                            <w:kern w:val="0"/>
                            <w:sz w:val="24"/>
                            <w:szCs w:val="24"/>
                          </w:rPr>
                        </w:pPr>
                      </w:p>
                    </w:tc>
                  </w:tr>
                  <w:tr w:rsidR="006B24BD" w:rsidRPr="006B24BD">
                    <w:trPr>
                      <w:tblCellSpacing w:w="0" w:type="dxa"/>
                      <w:jc w:val="center"/>
                    </w:trPr>
                    <w:tc>
                      <w:tcPr>
                        <w:tcW w:w="550" w:type="pct"/>
                        <w:hideMark/>
                      </w:tcPr>
                      <w:p w:rsidR="006B24BD" w:rsidRPr="006B24BD" w:rsidRDefault="006B24BD" w:rsidP="006B24BD">
                        <w:pPr>
                          <w:widowControl/>
                          <w:spacing w:before="100" w:beforeAutospacing="1" w:after="100" w:afterAutospacing="1" w:line="432" w:lineRule="auto"/>
                          <w:jc w:val="left"/>
                          <w:rPr>
                            <w:rFonts w:ascii="Arial" w:eastAsia="宋体" w:hAnsi="Arial" w:cs="Arial"/>
                            <w:kern w:val="0"/>
                            <w:szCs w:val="21"/>
                          </w:rPr>
                        </w:pPr>
                      </w:p>
                    </w:tc>
                    <w:tc>
                      <w:tcPr>
                        <w:tcW w:w="4450" w:type="pct"/>
                        <w:hideMark/>
                      </w:tcPr>
                      <w:p w:rsidR="006B24BD" w:rsidRPr="006B24BD" w:rsidRDefault="006B24BD" w:rsidP="006B24BD">
                        <w:pPr>
                          <w:widowControl/>
                          <w:spacing w:before="100" w:beforeAutospacing="1" w:after="100" w:afterAutospacing="1" w:line="432" w:lineRule="auto"/>
                          <w:jc w:val="left"/>
                          <w:rPr>
                            <w:rFonts w:ascii="Arial" w:eastAsia="宋体" w:hAnsi="Arial" w:cs="Arial"/>
                            <w:kern w:val="0"/>
                            <w:szCs w:val="21"/>
                          </w:rPr>
                        </w:pPr>
                      </w:p>
                    </w:tc>
                  </w:tr>
                </w:tbl>
                <w:p w:rsidR="006B24BD" w:rsidRPr="006B24BD" w:rsidRDefault="006B24BD" w:rsidP="006B24BD">
                  <w:pPr>
                    <w:widowControl/>
                    <w:spacing w:line="432" w:lineRule="auto"/>
                    <w:jc w:val="center"/>
                    <w:rPr>
                      <w:rFonts w:ascii="Arial" w:eastAsia="宋体" w:hAnsi="Arial" w:cs="Arial"/>
                      <w:kern w:val="0"/>
                      <w:sz w:val="16"/>
                      <w:szCs w:val="16"/>
                    </w:rPr>
                  </w:pPr>
                </w:p>
              </w:tc>
            </w:tr>
          </w:tbl>
          <w:p w:rsidR="006B24BD" w:rsidRPr="006B24BD" w:rsidRDefault="006B24BD" w:rsidP="006B24BD">
            <w:pPr>
              <w:widowControl/>
              <w:spacing w:line="432" w:lineRule="auto"/>
              <w:jc w:val="left"/>
              <w:rPr>
                <w:rFonts w:ascii="Arial" w:eastAsia="宋体" w:hAnsi="Arial" w:cs="Arial"/>
                <w:kern w:val="0"/>
                <w:sz w:val="16"/>
                <w:szCs w:val="16"/>
              </w:rPr>
            </w:pPr>
          </w:p>
        </w:tc>
      </w:tr>
    </w:tbl>
    <w:p w:rsidR="006B24BD" w:rsidRPr="00C953CD" w:rsidRDefault="006B24BD" w:rsidP="006B24BD">
      <w:pPr>
        <w:pStyle w:val="1"/>
        <w:keepNext/>
        <w:keepLines/>
        <w:numPr>
          <w:ilvl w:val="0"/>
          <w:numId w:val="7"/>
        </w:numPr>
        <w:adjustRightInd w:val="0"/>
        <w:snapToGrid w:val="0"/>
        <w:spacing w:before="0" w:beforeAutospacing="0" w:after="0" w:afterAutospacing="0"/>
        <w:ind w:left="0" w:firstLine="0"/>
        <w:jc w:val="both"/>
        <w:rPr>
          <w:rFonts w:ascii="黑体" w:eastAsia="黑体"/>
          <w:b w:val="0"/>
          <w:sz w:val="30"/>
          <w:szCs w:val="30"/>
        </w:rPr>
      </w:pPr>
      <w:r>
        <w:rPr>
          <w:rFonts w:ascii="黑体" w:eastAsia="黑体" w:hint="eastAsia"/>
          <w:b w:val="0"/>
          <w:sz w:val="30"/>
          <w:szCs w:val="30"/>
        </w:rPr>
        <w:lastRenderedPageBreak/>
        <w:t>：</w:t>
      </w:r>
    </w:p>
    <w:p w:rsidR="006B24BD" w:rsidRDefault="006B24BD" w:rsidP="006B24BD">
      <w:pPr>
        <w:pStyle w:val="1"/>
        <w:tabs>
          <w:tab w:val="left" w:pos="405"/>
          <w:tab w:val="center" w:pos="4153"/>
        </w:tabs>
      </w:pPr>
      <w:r>
        <w:tab/>
      </w:r>
      <w:r>
        <w:tab/>
      </w:r>
      <w:r w:rsidRPr="004A3BCC">
        <w:rPr>
          <w:rFonts w:ascii="华文中宋" w:eastAsia="华文中宋" w:hAnsi="华文中宋" w:hint="eastAsia"/>
          <w:bCs w:val="0"/>
          <w:kern w:val="0"/>
          <w:sz w:val="36"/>
          <w:szCs w:val="36"/>
        </w:rPr>
        <w:t>资产评估机构备案表</w:t>
      </w: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5"/>
        <w:gridCol w:w="2518"/>
        <w:gridCol w:w="820"/>
        <w:gridCol w:w="1701"/>
        <w:gridCol w:w="501"/>
        <w:gridCol w:w="8"/>
        <w:gridCol w:w="202"/>
        <w:gridCol w:w="6"/>
        <w:gridCol w:w="1755"/>
      </w:tblGrid>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资产评估机构名称</w:t>
            </w:r>
          </w:p>
        </w:tc>
        <w:tc>
          <w:tcPr>
            <w:tcW w:w="7511"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p w:rsidR="006B24BD" w:rsidRDefault="006B24BD" w:rsidP="00C86067">
            <w:pPr>
              <w:jc w:val="center"/>
              <w:rPr>
                <w:sz w:val="24"/>
                <w:szCs w:val="24"/>
              </w:rPr>
            </w:pPr>
            <w:r>
              <w:t> </w:t>
            </w:r>
          </w:p>
        </w:tc>
      </w:tr>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联系人</w:t>
            </w:r>
          </w:p>
        </w:tc>
        <w:tc>
          <w:tcPr>
            <w:tcW w:w="2518"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820"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电子信箱</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办公电话</w:t>
            </w:r>
          </w:p>
        </w:tc>
        <w:tc>
          <w:tcPr>
            <w:tcW w:w="2518"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sz w:val="24"/>
                <w:szCs w:val="24"/>
              </w:rPr>
              <w:t> </w:t>
            </w:r>
          </w:p>
        </w:tc>
        <w:tc>
          <w:tcPr>
            <w:tcW w:w="820"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传真</w:t>
            </w:r>
          </w:p>
        </w:tc>
        <w:tc>
          <w:tcPr>
            <w:tcW w:w="1701"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移动电话</w:t>
            </w:r>
          </w:p>
        </w:tc>
        <w:tc>
          <w:tcPr>
            <w:tcW w:w="175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办公场所</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2412"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r w:rsidRPr="009D7484">
              <w:rPr>
                <w:rFonts w:hint="eastAsia"/>
                <w:sz w:val="24"/>
                <w:szCs w:val="24"/>
              </w:rPr>
              <w:t>统一社会信用代码</w:t>
            </w:r>
          </w:p>
        </w:tc>
        <w:tc>
          <w:tcPr>
            <w:tcW w:w="1761"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p>
        </w:tc>
      </w:tr>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通讯地址</w:t>
            </w:r>
          </w:p>
        </w:tc>
        <w:tc>
          <w:tcPr>
            <w:tcW w:w="5039"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717"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邮编</w:t>
            </w:r>
          </w:p>
        </w:tc>
        <w:tc>
          <w:tcPr>
            <w:tcW w:w="175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80"/>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组织形式</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1701"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出资总额</w:t>
            </w:r>
          </w:p>
          <w:p w:rsidR="006B24BD" w:rsidRDefault="006B24BD" w:rsidP="00C86067">
            <w:pPr>
              <w:jc w:val="center"/>
              <w:rPr>
                <w:sz w:val="24"/>
                <w:szCs w:val="24"/>
              </w:rPr>
            </w:pPr>
            <w:r>
              <w:rPr>
                <w:rFonts w:hint="eastAsia"/>
                <w:sz w:val="24"/>
              </w:rPr>
              <w:t>(</w:t>
            </w:r>
            <w:r>
              <w:rPr>
                <w:rFonts w:hint="eastAsia"/>
                <w:sz w:val="24"/>
              </w:rPr>
              <w:t>注册资本</w:t>
            </w:r>
            <w:r>
              <w:rPr>
                <w:rFonts w:hint="eastAsia"/>
                <w:sz w:val="24"/>
              </w:rPr>
              <w:t>)</w:t>
            </w:r>
          </w:p>
        </w:tc>
        <w:tc>
          <w:tcPr>
            <w:tcW w:w="2472"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80"/>
          <w:jc w:val="center"/>
        </w:trPr>
        <w:tc>
          <w:tcPr>
            <w:tcW w:w="2445" w:type="dxa"/>
            <w:vMerge w:val="restart"/>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执行合伙事务的合伙人（法定代表人）</w:t>
            </w:r>
          </w:p>
        </w:tc>
        <w:tc>
          <w:tcPr>
            <w:tcW w:w="3338" w:type="dxa"/>
            <w:gridSpan w:val="2"/>
            <w:tcBorders>
              <w:top w:val="single" w:sz="4" w:space="0" w:color="auto"/>
              <w:left w:val="single" w:sz="4" w:space="0" w:color="auto"/>
              <w:right w:val="single" w:sz="4" w:space="0" w:color="auto"/>
            </w:tcBorders>
            <w:vAlign w:val="center"/>
          </w:tcPr>
          <w:p w:rsidR="006B24BD" w:rsidRDefault="006B24BD" w:rsidP="00C86067">
            <w:pPr>
              <w:jc w:val="center"/>
              <w:rPr>
                <w:sz w:val="24"/>
              </w:rPr>
            </w:pPr>
            <w:r>
              <w:rPr>
                <w:rFonts w:hint="eastAsia"/>
                <w:sz w:val="24"/>
              </w:rPr>
              <w:t>姓名</w:t>
            </w:r>
          </w:p>
        </w:tc>
        <w:tc>
          <w:tcPr>
            <w:tcW w:w="4173" w:type="dxa"/>
            <w:gridSpan w:val="6"/>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680"/>
          <w:jc w:val="center"/>
        </w:trPr>
        <w:tc>
          <w:tcPr>
            <w:tcW w:w="2445" w:type="dxa"/>
            <w:vMerge/>
            <w:tcBorders>
              <w:left w:val="single" w:sz="4" w:space="0" w:color="auto"/>
              <w:right w:val="single" w:sz="4" w:space="0" w:color="auto"/>
            </w:tcBorders>
            <w:vAlign w:val="center"/>
          </w:tcPr>
          <w:p w:rsidR="006B24BD" w:rsidRDefault="006B24BD" w:rsidP="00C86067">
            <w:pPr>
              <w:jc w:val="center"/>
              <w:rPr>
                <w:sz w:val="24"/>
              </w:rPr>
            </w:pP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资产评估师职业资格证书</w:t>
            </w:r>
          </w:p>
          <w:p w:rsidR="006B24BD" w:rsidRDefault="006B24BD" w:rsidP="00C86067">
            <w:pPr>
              <w:jc w:val="center"/>
            </w:pPr>
            <w:r>
              <w:rPr>
                <w:rFonts w:hint="eastAsia"/>
                <w:sz w:val="24"/>
                <w:szCs w:val="24"/>
              </w:rPr>
              <w:t>登记编号</w:t>
            </w:r>
          </w:p>
        </w:tc>
        <w:tc>
          <w:tcPr>
            <w:tcW w:w="4173"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tc>
      </w:tr>
      <w:tr w:rsidR="006B24BD" w:rsidTr="00C86067">
        <w:trPr>
          <w:trHeight w:val="771"/>
          <w:jc w:val="center"/>
        </w:trPr>
        <w:tc>
          <w:tcPr>
            <w:tcW w:w="2445" w:type="dxa"/>
            <w:vMerge w:val="restart"/>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评估师总数</w:t>
            </w:r>
          </w:p>
        </w:tc>
        <w:tc>
          <w:tcPr>
            <w:tcW w:w="3338" w:type="dxa"/>
            <w:gridSpan w:val="2"/>
            <w:vMerge w:val="restart"/>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sidRPr="00D00566">
              <w:rPr>
                <w:sz w:val="24"/>
              </w:rPr>
              <w:t> </w:t>
            </w:r>
            <w:r w:rsidRPr="00D00566">
              <w:rPr>
                <w:rFonts w:hint="eastAsia"/>
                <w:sz w:val="24"/>
              </w:rPr>
              <w:t>资产评估师数量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693"/>
          <w:jc w:val="center"/>
        </w:trPr>
        <w:tc>
          <w:tcPr>
            <w:tcW w:w="2445" w:type="dxa"/>
            <w:vMerge/>
            <w:tcBorders>
              <w:left w:val="single" w:sz="4" w:space="0" w:color="auto"/>
              <w:bottom w:val="single" w:sz="4" w:space="0" w:color="auto"/>
              <w:right w:val="single" w:sz="4" w:space="0" w:color="auto"/>
            </w:tcBorders>
            <w:vAlign w:val="center"/>
          </w:tcPr>
          <w:p w:rsidR="006B24BD" w:rsidRDefault="006B24BD" w:rsidP="00C86067">
            <w:pPr>
              <w:jc w:val="center"/>
              <w:rPr>
                <w:sz w:val="24"/>
              </w:rPr>
            </w:pPr>
          </w:p>
        </w:tc>
        <w:tc>
          <w:tcPr>
            <w:tcW w:w="3338" w:type="dxa"/>
            <w:gridSpan w:val="2"/>
            <w:vMerge/>
            <w:tcBorders>
              <w:left w:val="single" w:sz="4" w:space="0" w:color="auto"/>
              <w:bottom w:val="single" w:sz="4" w:space="0" w:color="auto"/>
              <w:right w:val="single" w:sz="4" w:space="0" w:color="auto"/>
            </w:tcBorders>
            <w:vAlign w:val="center"/>
          </w:tcPr>
          <w:p w:rsidR="006B24BD" w:rsidRDefault="006B24BD" w:rsidP="00C86067">
            <w:pPr>
              <w:jc w:val="center"/>
            </w:pPr>
          </w:p>
        </w:tc>
        <w:tc>
          <w:tcPr>
            <w:tcW w:w="2210"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sz w:val="24"/>
              </w:rPr>
              <w:t>其他专业领域的评估师</w:t>
            </w:r>
            <w:r w:rsidRPr="00D00566">
              <w:rPr>
                <w:rFonts w:hint="eastAsia"/>
                <w:sz w:val="24"/>
              </w:rPr>
              <w:t>数量</w:t>
            </w:r>
          </w:p>
        </w:tc>
        <w:tc>
          <w:tcPr>
            <w:tcW w:w="1963"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p>
        </w:tc>
      </w:tr>
      <w:tr w:rsidR="006B24BD" w:rsidTr="00C86067">
        <w:trPr>
          <w:trHeight w:val="746"/>
          <w:jc w:val="center"/>
        </w:trPr>
        <w:tc>
          <w:tcPr>
            <w:tcW w:w="244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r>
              <w:rPr>
                <w:rFonts w:hint="eastAsia"/>
                <w:sz w:val="24"/>
              </w:rPr>
              <w:t>合伙人（股东）总数</w:t>
            </w:r>
          </w:p>
        </w:tc>
        <w:tc>
          <w:tcPr>
            <w:tcW w:w="3338"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p>
        </w:tc>
        <w:tc>
          <w:tcPr>
            <w:tcW w:w="2202"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评估师以外的</w:t>
            </w:r>
          </w:p>
          <w:p w:rsidR="006B24BD" w:rsidRDefault="006B24BD" w:rsidP="00C86067">
            <w:pPr>
              <w:jc w:val="center"/>
              <w:rPr>
                <w:sz w:val="24"/>
              </w:rPr>
            </w:pPr>
            <w:r>
              <w:rPr>
                <w:rFonts w:hint="eastAsia"/>
                <w:sz w:val="24"/>
              </w:rPr>
              <w:t>专业人员数量</w:t>
            </w:r>
          </w:p>
        </w:tc>
        <w:tc>
          <w:tcPr>
            <w:tcW w:w="1971"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p>
        </w:tc>
      </w:tr>
      <w:tr w:rsidR="006B24BD" w:rsidTr="00C86067">
        <w:trPr>
          <w:trHeight w:val="3978"/>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24BD" w:rsidRDefault="006B24BD" w:rsidP="00C86067">
            <w:pPr>
              <w:ind w:firstLineChars="200" w:firstLine="480"/>
              <w:rPr>
                <w:bCs/>
                <w:sz w:val="24"/>
              </w:rPr>
            </w:pPr>
            <w:r w:rsidRPr="002D22CD">
              <w:rPr>
                <w:rFonts w:hint="eastAsia"/>
                <w:sz w:val="24"/>
              </w:rPr>
              <w:t>经等名合伙人（股东）一致同意，现</w:t>
            </w:r>
            <w:r>
              <w:rPr>
                <w:rFonts w:hint="eastAsia"/>
                <w:sz w:val="24"/>
              </w:rPr>
              <w:t>将</w:t>
            </w:r>
            <w:r w:rsidRPr="002D22CD">
              <w:rPr>
                <w:rFonts w:hint="eastAsia"/>
                <w:sz w:val="24"/>
              </w:rPr>
              <w:t>的</w:t>
            </w:r>
            <w:r>
              <w:rPr>
                <w:rFonts w:hint="eastAsia"/>
                <w:sz w:val="24"/>
              </w:rPr>
              <w:t>备案相关材料呈上，请</w:t>
            </w:r>
            <w:proofErr w:type="gramStart"/>
            <w:r>
              <w:rPr>
                <w:rFonts w:hint="eastAsia"/>
                <w:sz w:val="24"/>
              </w:rPr>
              <w:t>予备</w:t>
            </w:r>
            <w:proofErr w:type="gramEnd"/>
            <w:r>
              <w:rPr>
                <w:rFonts w:hint="eastAsia"/>
                <w:sz w:val="24"/>
              </w:rPr>
              <w:t>案</w:t>
            </w:r>
            <w:r w:rsidRPr="002D22CD">
              <w:rPr>
                <w:rFonts w:hint="eastAsia"/>
                <w:sz w:val="24"/>
              </w:rPr>
              <w:t>。</w:t>
            </w:r>
          </w:p>
          <w:p w:rsidR="006B24BD" w:rsidRDefault="006B24BD" w:rsidP="00C86067">
            <w:pPr>
              <w:ind w:firstLineChars="200" w:firstLine="480"/>
              <w:rPr>
                <w:bCs/>
                <w:sz w:val="24"/>
              </w:rPr>
            </w:pPr>
            <w:proofErr w:type="gramStart"/>
            <w:r>
              <w:rPr>
                <w:rFonts w:hint="eastAsia"/>
                <w:bCs/>
                <w:sz w:val="24"/>
              </w:rPr>
              <w:t>我机构</w:t>
            </w:r>
            <w:proofErr w:type="gramEnd"/>
            <w:r>
              <w:rPr>
                <w:rFonts w:hint="eastAsia"/>
                <w:bCs/>
                <w:sz w:val="24"/>
              </w:rPr>
              <w:t>保证备案材料内容全部属实。如有不实，我们愿承担由此而产生的一切责任。</w:t>
            </w:r>
          </w:p>
          <w:p w:rsidR="006B24BD" w:rsidRDefault="006B24BD" w:rsidP="00C86067">
            <w:pPr>
              <w:rPr>
                <w:bCs/>
                <w:sz w:val="24"/>
              </w:rPr>
            </w:pPr>
          </w:p>
          <w:p w:rsidR="006B24BD" w:rsidRDefault="006B24BD" w:rsidP="00C86067">
            <w:pPr>
              <w:ind w:firstLineChars="950" w:firstLine="2280"/>
              <w:rPr>
                <w:bCs/>
                <w:sz w:val="24"/>
              </w:rPr>
            </w:pPr>
            <w:r>
              <w:rPr>
                <w:rFonts w:hint="eastAsia"/>
                <w:bCs/>
                <w:sz w:val="24"/>
              </w:rPr>
              <w:t>全体合伙人（股东）签名：</w:t>
            </w:r>
          </w:p>
          <w:p w:rsidR="006B24BD" w:rsidRDefault="006B24BD" w:rsidP="00C86067">
            <w:pPr>
              <w:ind w:firstLineChars="1100" w:firstLine="2640"/>
              <w:rPr>
                <w:bCs/>
                <w:sz w:val="24"/>
              </w:rPr>
            </w:pPr>
          </w:p>
          <w:p w:rsidR="006B24BD" w:rsidRDefault="006B24BD" w:rsidP="00C86067">
            <w:pPr>
              <w:ind w:firstLineChars="1100" w:firstLine="2640"/>
              <w:rPr>
                <w:bCs/>
                <w:sz w:val="24"/>
              </w:rPr>
            </w:pPr>
          </w:p>
          <w:p w:rsidR="006B24BD" w:rsidRDefault="006B24BD" w:rsidP="00C86067">
            <w:pPr>
              <w:rPr>
                <w:bCs/>
                <w:sz w:val="24"/>
              </w:rPr>
            </w:pPr>
          </w:p>
          <w:p w:rsidR="006B24BD" w:rsidRPr="00B2225E" w:rsidRDefault="006B24BD" w:rsidP="00C86067">
            <w:pPr>
              <w:ind w:firstLineChars="2050" w:firstLine="4920"/>
              <w:rPr>
                <w:sz w:val="24"/>
              </w:rPr>
            </w:pPr>
            <w:r>
              <w:rPr>
                <w:rFonts w:hint="eastAsia"/>
                <w:sz w:val="24"/>
              </w:rPr>
              <w:t>资产评估机构盖章：</w:t>
            </w:r>
          </w:p>
          <w:p w:rsidR="006B24BD" w:rsidRDefault="006B24BD" w:rsidP="00C86067">
            <w:pPr>
              <w:ind w:firstLine="6240"/>
              <w:rPr>
                <w:sz w:val="24"/>
              </w:rPr>
            </w:pPr>
            <w:r>
              <w:rPr>
                <w:rFonts w:hint="eastAsia"/>
                <w:sz w:val="24"/>
              </w:rPr>
              <w:t>年月日</w:t>
            </w:r>
          </w:p>
        </w:tc>
      </w:tr>
    </w:tbl>
    <w:p w:rsidR="006B24BD" w:rsidRDefault="006B24BD" w:rsidP="006B24BD">
      <w:pPr>
        <w:ind w:left="420" w:hangingChars="200" w:hanging="420"/>
        <w:sectPr w:rsidR="006B24BD" w:rsidSect="007F4F8D">
          <w:footerReference w:type="even" r:id="rId8"/>
          <w:footerReference w:type="default" r:id="rId9"/>
          <w:pgSz w:w="11906" w:h="16838" w:code="9"/>
          <w:pgMar w:top="1440" w:right="1531" w:bottom="1440" w:left="1531" w:header="851" w:footer="992" w:gutter="0"/>
          <w:pgNumType w:start="8"/>
          <w:cols w:space="425"/>
          <w:docGrid w:type="linesAndChars" w:linePitch="312"/>
        </w:sectPr>
      </w:pPr>
      <w:r w:rsidRPr="000D43F1">
        <w:rPr>
          <w:rFonts w:ascii="宋体" w:hint="eastAsia"/>
        </w:rPr>
        <w:t>注：</w:t>
      </w:r>
      <w:r>
        <w:rPr>
          <w:rFonts w:ascii="宋体" w:hint="eastAsia"/>
        </w:rPr>
        <w:t>1.</w:t>
      </w:r>
      <w:r>
        <w:rPr>
          <w:rFonts w:hint="eastAsia"/>
          <w:sz w:val="24"/>
        </w:rPr>
        <w:t>执行合伙事务的合伙人</w:t>
      </w:r>
      <w:r>
        <w:rPr>
          <w:rFonts w:hint="eastAsia"/>
          <w:sz w:val="24"/>
        </w:rPr>
        <w:t>(</w:t>
      </w:r>
      <w:r>
        <w:rPr>
          <w:rFonts w:hint="eastAsia"/>
          <w:sz w:val="24"/>
        </w:rPr>
        <w:t>法定代表人</w:t>
      </w:r>
      <w:r>
        <w:rPr>
          <w:rFonts w:hint="eastAsia"/>
          <w:sz w:val="24"/>
        </w:rPr>
        <w:t>)</w:t>
      </w:r>
      <w:r>
        <w:rPr>
          <w:rFonts w:hint="eastAsia"/>
          <w:sz w:val="24"/>
        </w:rPr>
        <w:t>若无</w:t>
      </w:r>
      <w:r>
        <w:rPr>
          <w:rFonts w:hint="eastAsia"/>
          <w:sz w:val="24"/>
          <w:szCs w:val="24"/>
        </w:rPr>
        <w:t>资产评估师职业资格证书，则不填写。</w:t>
      </w:r>
      <w:r>
        <w:rPr>
          <w:rFonts w:hint="eastAsia"/>
          <w:sz w:val="24"/>
          <w:szCs w:val="24"/>
        </w:rPr>
        <w:t>2.</w:t>
      </w:r>
      <w:r w:rsidRPr="00F644CB">
        <w:rPr>
          <w:rFonts w:hint="eastAsia"/>
          <w:sz w:val="24"/>
          <w:szCs w:val="24"/>
        </w:rPr>
        <w:t>有法人合伙人（股东）的，在全体合伙人（股东）签名处盖法人公章即可。</w:t>
      </w:r>
    </w:p>
    <w:p w:rsidR="006B24BD" w:rsidRPr="009A3DEF" w:rsidRDefault="006B24BD" w:rsidP="006B24BD">
      <w:pPr>
        <w:pStyle w:val="1"/>
        <w:spacing w:before="0" w:beforeAutospacing="0" w:after="0" w:afterAutospacing="0"/>
        <w:jc w:val="both"/>
        <w:rPr>
          <w:sz w:val="30"/>
          <w:szCs w:val="30"/>
        </w:rPr>
      </w:pPr>
      <w:r w:rsidRPr="009A3DEF">
        <w:rPr>
          <w:rFonts w:hint="eastAsia"/>
          <w:sz w:val="30"/>
          <w:szCs w:val="30"/>
        </w:rPr>
        <w:t>附件2-1</w:t>
      </w:r>
      <w:r>
        <w:rPr>
          <w:rFonts w:hint="eastAsia"/>
          <w:sz w:val="30"/>
          <w:szCs w:val="30"/>
        </w:rPr>
        <w:t>：</w:t>
      </w:r>
    </w:p>
    <w:p w:rsidR="006B24BD" w:rsidRDefault="006B24BD" w:rsidP="006B24BD">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资产评估机构合伙人（股东）信息汇总表</w:t>
      </w:r>
    </w:p>
    <w:p w:rsidR="006B24BD" w:rsidRDefault="006B24BD" w:rsidP="006B24BD">
      <w:pPr>
        <w:rPr>
          <w:rFonts w:ascii="华文中宋" w:eastAsia="华文中宋" w:hAnsi="华文中宋"/>
          <w:b/>
          <w:sz w:val="36"/>
          <w:szCs w:val="36"/>
        </w:rPr>
      </w:pPr>
      <w:r w:rsidRPr="00142A0B">
        <w:rPr>
          <w:rFonts w:ascii="宋体" w:hAnsi="宋体" w:hint="eastAsia"/>
          <w:sz w:val="24"/>
          <w:szCs w:val="24"/>
        </w:rPr>
        <w:t>资产评估机构名称：</w:t>
      </w:r>
    </w:p>
    <w:tbl>
      <w:tblPr>
        <w:tblW w:w="0" w:type="auto"/>
        <w:jc w:val="center"/>
        <w:tblInd w:w="-15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8"/>
        <w:gridCol w:w="1453"/>
        <w:gridCol w:w="1276"/>
        <w:gridCol w:w="1695"/>
        <w:gridCol w:w="1775"/>
        <w:gridCol w:w="3050"/>
        <w:gridCol w:w="1701"/>
        <w:gridCol w:w="1276"/>
        <w:gridCol w:w="1134"/>
      </w:tblGrid>
      <w:tr w:rsidR="006B24BD" w:rsidTr="00C86067">
        <w:trPr>
          <w:jc w:val="center"/>
        </w:trPr>
        <w:tc>
          <w:tcPr>
            <w:tcW w:w="798" w:type="dxa"/>
            <w:vAlign w:val="center"/>
          </w:tcPr>
          <w:p w:rsidR="006B24BD" w:rsidRPr="00773D78" w:rsidRDefault="006B24BD" w:rsidP="00C86067">
            <w:pPr>
              <w:spacing w:line="240" w:lineRule="atLeast"/>
              <w:jc w:val="center"/>
              <w:rPr>
                <w:rFonts w:ascii="宋体"/>
              </w:rPr>
            </w:pPr>
            <w:r w:rsidRPr="00773D78">
              <w:rPr>
                <w:rFonts w:ascii="宋体" w:hint="eastAsia"/>
              </w:rPr>
              <w:t>序号</w:t>
            </w:r>
          </w:p>
        </w:tc>
        <w:tc>
          <w:tcPr>
            <w:tcW w:w="1453" w:type="dxa"/>
            <w:vAlign w:val="center"/>
          </w:tcPr>
          <w:p w:rsidR="006B24BD" w:rsidRPr="00773D78" w:rsidRDefault="006B24BD" w:rsidP="00C86067">
            <w:pPr>
              <w:spacing w:line="240" w:lineRule="atLeast"/>
              <w:jc w:val="center"/>
              <w:rPr>
                <w:rFonts w:ascii="宋体"/>
              </w:rPr>
            </w:pPr>
            <w:r w:rsidRPr="00773D78">
              <w:rPr>
                <w:rFonts w:ascii="宋体" w:hint="eastAsia"/>
              </w:rPr>
              <w:t>姓名</w:t>
            </w:r>
          </w:p>
          <w:p w:rsidR="006B24BD" w:rsidRPr="00773D78" w:rsidRDefault="006B24BD" w:rsidP="00C86067">
            <w:pPr>
              <w:spacing w:line="240" w:lineRule="atLeast"/>
              <w:jc w:val="center"/>
              <w:rPr>
                <w:rFonts w:ascii="宋体"/>
              </w:rPr>
            </w:pPr>
            <w:r w:rsidRPr="00773D78">
              <w:rPr>
                <w:rFonts w:ascii="宋体" w:hint="eastAsia"/>
              </w:rPr>
              <w:t>（或名称）</w:t>
            </w:r>
          </w:p>
        </w:tc>
        <w:tc>
          <w:tcPr>
            <w:tcW w:w="1276" w:type="dxa"/>
            <w:vAlign w:val="center"/>
          </w:tcPr>
          <w:p w:rsidR="006B24BD" w:rsidRPr="00773D78" w:rsidRDefault="006B24BD" w:rsidP="00C86067">
            <w:pPr>
              <w:spacing w:line="240" w:lineRule="atLeast"/>
              <w:jc w:val="center"/>
              <w:rPr>
                <w:rFonts w:ascii="宋体"/>
              </w:rPr>
            </w:pPr>
            <w:r w:rsidRPr="00773D78">
              <w:rPr>
                <w:rFonts w:ascii="宋体" w:hint="eastAsia"/>
              </w:rPr>
              <w:t>是否</w:t>
            </w:r>
          </w:p>
          <w:p w:rsidR="006B24BD" w:rsidRPr="00773D78" w:rsidRDefault="006B24BD" w:rsidP="00C86067">
            <w:pPr>
              <w:spacing w:line="240" w:lineRule="atLeast"/>
              <w:jc w:val="center"/>
              <w:rPr>
                <w:rFonts w:ascii="宋体"/>
              </w:rPr>
            </w:pPr>
            <w:r w:rsidRPr="00773D78">
              <w:rPr>
                <w:rFonts w:ascii="宋体" w:hint="eastAsia"/>
              </w:rPr>
              <w:t>资产评估师</w:t>
            </w:r>
          </w:p>
        </w:tc>
        <w:tc>
          <w:tcPr>
            <w:tcW w:w="1695" w:type="dxa"/>
          </w:tcPr>
          <w:p w:rsidR="006B24BD" w:rsidRPr="00773D78" w:rsidRDefault="006B24BD" w:rsidP="00C86067">
            <w:pPr>
              <w:spacing w:line="240" w:lineRule="atLeast"/>
              <w:jc w:val="center"/>
              <w:rPr>
                <w:rFonts w:ascii="宋体"/>
              </w:rPr>
            </w:pPr>
            <w:r w:rsidRPr="00773D78">
              <w:rPr>
                <w:rFonts w:ascii="宋体" w:hint="eastAsia"/>
              </w:rPr>
              <w:t>是否</w:t>
            </w:r>
          </w:p>
          <w:p w:rsidR="006B24BD" w:rsidRPr="00773D78" w:rsidRDefault="006B24BD" w:rsidP="00C86067">
            <w:pPr>
              <w:spacing w:line="240" w:lineRule="atLeast"/>
              <w:jc w:val="center"/>
              <w:rPr>
                <w:rFonts w:ascii="宋体"/>
              </w:rPr>
            </w:pPr>
            <w:r w:rsidRPr="00773D78">
              <w:rPr>
                <w:rFonts w:ascii="宋体" w:hint="eastAsia"/>
              </w:rPr>
              <w:t>其他专业领域的评估师</w:t>
            </w:r>
          </w:p>
        </w:tc>
        <w:tc>
          <w:tcPr>
            <w:tcW w:w="1775" w:type="dxa"/>
            <w:vAlign w:val="center"/>
          </w:tcPr>
          <w:p w:rsidR="006B24BD" w:rsidRPr="00773D78" w:rsidRDefault="006B24BD" w:rsidP="00C86067">
            <w:pPr>
              <w:spacing w:line="240" w:lineRule="atLeast"/>
              <w:jc w:val="center"/>
              <w:rPr>
                <w:rFonts w:ascii="宋体"/>
              </w:rPr>
            </w:pPr>
            <w:r>
              <w:rPr>
                <w:rFonts w:ascii="宋体" w:hint="eastAsia"/>
              </w:rPr>
              <w:t>其他专业领域的</w:t>
            </w:r>
            <w:r w:rsidRPr="00773D78">
              <w:rPr>
                <w:rFonts w:ascii="宋体" w:hint="eastAsia"/>
              </w:rPr>
              <w:t>评估</w:t>
            </w:r>
            <w:r>
              <w:rPr>
                <w:rFonts w:ascii="宋体" w:hint="eastAsia"/>
              </w:rPr>
              <w:t>师资格名称</w:t>
            </w:r>
          </w:p>
        </w:tc>
        <w:tc>
          <w:tcPr>
            <w:tcW w:w="3050" w:type="dxa"/>
            <w:vAlign w:val="center"/>
          </w:tcPr>
          <w:p w:rsidR="006B24BD" w:rsidRDefault="006B24BD" w:rsidP="00C86067">
            <w:pPr>
              <w:spacing w:line="240" w:lineRule="atLeast"/>
              <w:jc w:val="center"/>
              <w:rPr>
                <w:rFonts w:ascii="宋体"/>
              </w:rPr>
            </w:pPr>
            <w:r w:rsidRPr="00773D78">
              <w:rPr>
                <w:rFonts w:ascii="宋体" w:hint="eastAsia"/>
              </w:rPr>
              <w:t>资产评估师职业资格证书</w:t>
            </w:r>
          </w:p>
          <w:p w:rsidR="006B24BD" w:rsidRDefault="006B24BD" w:rsidP="00C86067">
            <w:pPr>
              <w:spacing w:line="240" w:lineRule="atLeast"/>
              <w:jc w:val="center"/>
              <w:rPr>
                <w:rFonts w:ascii="宋体"/>
              </w:rPr>
            </w:pPr>
            <w:r w:rsidRPr="00773D78">
              <w:rPr>
                <w:rFonts w:ascii="宋体" w:hint="eastAsia"/>
              </w:rPr>
              <w:t>登记编号（或其他专业领域的</w:t>
            </w:r>
          </w:p>
          <w:p w:rsidR="006B24BD" w:rsidRPr="00773D78" w:rsidRDefault="006B24BD" w:rsidP="00C86067">
            <w:pPr>
              <w:spacing w:line="240" w:lineRule="atLeast"/>
              <w:jc w:val="center"/>
              <w:rPr>
                <w:rFonts w:ascii="宋体"/>
              </w:rPr>
            </w:pPr>
            <w:r w:rsidRPr="00773D78">
              <w:rPr>
                <w:rFonts w:ascii="宋体" w:hint="eastAsia"/>
              </w:rPr>
              <w:t>评估师资格证书编号）</w:t>
            </w:r>
          </w:p>
        </w:tc>
        <w:tc>
          <w:tcPr>
            <w:tcW w:w="1701" w:type="dxa"/>
            <w:vAlign w:val="center"/>
          </w:tcPr>
          <w:p w:rsidR="006B24BD" w:rsidRPr="0030620D" w:rsidRDefault="006B24BD" w:rsidP="00C86067">
            <w:pPr>
              <w:spacing w:line="240" w:lineRule="atLeast"/>
              <w:jc w:val="center"/>
              <w:rPr>
                <w:rFonts w:ascii="宋体"/>
              </w:rPr>
            </w:pPr>
            <w:r w:rsidRPr="0030620D">
              <w:rPr>
                <w:rFonts w:ascii="宋体" w:hint="eastAsia"/>
              </w:rPr>
              <w:t>出资额（万元）</w:t>
            </w:r>
          </w:p>
          <w:p w:rsidR="006B24BD" w:rsidRPr="00773D78" w:rsidRDefault="006B24BD" w:rsidP="00C86067">
            <w:pPr>
              <w:spacing w:line="240" w:lineRule="atLeast"/>
              <w:jc w:val="center"/>
              <w:rPr>
                <w:rFonts w:ascii="宋体"/>
              </w:rPr>
            </w:pPr>
            <w:r w:rsidRPr="0030620D">
              <w:rPr>
                <w:rFonts w:ascii="宋体" w:hint="eastAsia"/>
              </w:rPr>
              <w:t>（或股权比例%）</w:t>
            </w:r>
          </w:p>
        </w:tc>
        <w:tc>
          <w:tcPr>
            <w:tcW w:w="1276" w:type="dxa"/>
            <w:vAlign w:val="center"/>
          </w:tcPr>
          <w:p w:rsidR="006B24BD" w:rsidRDefault="006B24BD" w:rsidP="00C86067">
            <w:pPr>
              <w:spacing w:line="240" w:lineRule="atLeast"/>
              <w:jc w:val="center"/>
              <w:rPr>
                <w:rFonts w:ascii="宋体"/>
              </w:rPr>
            </w:pPr>
            <w:r w:rsidRPr="00773D78">
              <w:rPr>
                <w:rFonts w:ascii="宋体" w:hint="eastAsia"/>
              </w:rPr>
              <w:t>是否具有</w:t>
            </w:r>
          </w:p>
          <w:p w:rsidR="006B24BD" w:rsidRDefault="006B24BD" w:rsidP="00C86067">
            <w:pPr>
              <w:spacing w:line="240" w:lineRule="atLeast"/>
              <w:jc w:val="center"/>
              <w:rPr>
                <w:rFonts w:ascii="宋体"/>
              </w:rPr>
            </w:pPr>
            <w:r w:rsidRPr="00773D78">
              <w:rPr>
                <w:rFonts w:ascii="宋体" w:hint="eastAsia"/>
              </w:rPr>
              <w:t>三年以上</w:t>
            </w:r>
          </w:p>
          <w:p w:rsidR="006B24BD" w:rsidRPr="00773D78" w:rsidRDefault="006B24BD" w:rsidP="00C86067">
            <w:pPr>
              <w:spacing w:line="240" w:lineRule="atLeast"/>
              <w:jc w:val="center"/>
              <w:rPr>
                <w:rFonts w:ascii="宋体"/>
              </w:rPr>
            </w:pPr>
            <w:r>
              <w:rPr>
                <w:rFonts w:ascii="宋体" w:hint="eastAsia"/>
              </w:rPr>
              <w:t>从</w:t>
            </w:r>
            <w:r w:rsidRPr="00773D78">
              <w:rPr>
                <w:rFonts w:ascii="宋体" w:hint="eastAsia"/>
              </w:rPr>
              <w:t>业经历</w:t>
            </w:r>
          </w:p>
        </w:tc>
        <w:tc>
          <w:tcPr>
            <w:tcW w:w="1134" w:type="dxa"/>
          </w:tcPr>
          <w:p w:rsidR="006B24BD" w:rsidRPr="00773D78" w:rsidRDefault="006B24BD" w:rsidP="00C86067">
            <w:pPr>
              <w:spacing w:line="240" w:lineRule="atLeast"/>
              <w:rPr>
                <w:rFonts w:ascii="宋体"/>
              </w:rPr>
            </w:pPr>
            <w:r>
              <w:rPr>
                <w:rFonts w:ascii="宋体" w:hint="eastAsia"/>
              </w:rPr>
              <w:t>三年内</w:t>
            </w:r>
            <w:r w:rsidRPr="001A79C3">
              <w:rPr>
                <w:rFonts w:ascii="宋体" w:hint="eastAsia"/>
              </w:rPr>
              <w:t>是否受停止从业处罚</w:t>
            </w: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Tr="00C86067">
        <w:trPr>
          <w:jc w:val="center"/>
        </w:trPr>
        <w:tc>
          <w:tcPr>
            <w:tcW w:w="798" w:type="dxa"/>
          </w:tcPr>
          <w:p w:rsidR="006B24BD" w:rsidRDefault="006B24BD" w:rsidP="00C86067">
            <w:pPr>
              <w:spacing w:line="420" w:lineRule="atLeast"/>
              <w:rPr>
                <w:rFonts w:ascii="宋体"/>
                <w:sz w:val="24"/>
              </w:rPr>
            </w:pPr>
          </w:p>
        </w:tc>
        <w:tc>
          <w:tcPr>
            <w:tcW w:w="1453"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695" w:type="dxa"/>
          </w:tcPr>
          <w:p w:rsidR="006B24BD" w:rsidRDefault="006B24BD" w:rsidP="00C86067">
            <w:pPr>
              <w:spacing w:line="420" w:lineRule="atLeast"/>
              <w:rPr>
                <w:rFonts w:ascii="宋体"/>
                <w:sz w:val="24"/>
              </w:rPr>
            </w:pPr>
          </w:p>
        </w:tc>
        <w:tc>
          <w:tcPr>
            <w:tcW w:w="1775" w:type="dxa"/>
          </w:tcPr>
          <w:p w:rsidR="006B24BD" w:rsidRDefault="006B24BD" w:rsidP="00C86067">
            <w:pPr>
              <w:spacing w:line="420" w:lineRule="atLeast"/>
              <w:rPr>
                <w:rFonts w:ascii="宋体"/>
                <w:sz w:val="24"/>
              </w:rPr>
            </w:pPr>
          </w:p>
        </w:tc>
        <w:tc>
          <w:tcPr>
            <w:tcW w:w="3050" w:type="dxa"/>
          </w:tcPr>
          <w:p w:rsidR="006B24BD" w:rsidRDefault="006B24BD" w:rsidP="00C86067">
            <w:pPr>
              <w:spacing w:line="420" w:lineRule="atLeast"/>
              <w:rPr>
                <w:rFonts w:ascii="宋体"/>
                <w:sz w:val="24"/>
              </w:rPr>
            </w:pPr>
          </w:p>
        </w:tc>
        <w:tc>
          <w:tcPr>
            <w:tcW w:w="1701" w:type="dxa"/>
          </w:tcPr>
          <w:p w:rsidR="006B24BD" w:rsidRDefault="006B24BD" w:rsidP="00C86067">
            <w:pPr>
              <w:spacing w:line="420" w:lineRule="atLeast"/>
              <w:rPr>
                <w:rFonts w:ascii="宋体"/>
                <w:sz w:val="24"/>
              </w:rPr>
            </w:pPr>
          </w:p>
        </w:tc>
        <w:tc>
          <w:tcPr>
            <w:tcW w:w="1276" w:type="dxa"/>
          </w:tcPr>
          <w:p w:rsidR="006B24BD" w:rsidRDefault="006B24BD" w:rsidP="00C86067">
            <w:pPr>
              <w:spacing w:line="420" w:lineRule="atLeast"/>
              <w:rPr>
                <w:rFonts w:ascii="宋体"/>
                <w:sz w:val="24"/>
              </w:rPr>
            </w:pPr>
          </w:p>
        </w:tc>
        <w:tc>
          <w:tcPr>
            <w:tcW w:w="1134" w:type="dxa"/>
          </w:tcPr>
          <w:p w:rsidR="006B24BD" w:rsidRDefault="006B24BD" w:rsidP="00C86067">
            <w:pPr>
              <w:spacing w:line="420" w:lineRule="atLeast"/>
              <w:rPr>
                <w:rFonts w:ascii="宋体"/>
                <w:sz w:val="24"/>
              </w:rPr>
            </w:pPr>
          </w:p>
        </w:tc>
      </w:tr>
      <w:tr w:rsidR="006B24BD" w:rsidRPr="00142A0B" w:rsidTr="00C86067">
        <w:trPr>
          <w:trHeight w:val="1879"/>
          <w:jc w:val="center"/>
        </w:trPr>
        <w:tc>
          <w:tcPr>
            <w:tcW w:w="14158" w:type="dxa"/>
            <w:gridSpan w:val="9"/>
            <w:tcBorders>
              <w:top w:val="single" w:sz="4" w:space="0" w:color="auto"/>
              <w:left w:val="single" w:sz="4" w:space="0" w:color="auto"/>
              <w:bottom w:val="single" w:sz="4" w:space="0" w:color="auto"/>
              <w:right w:val="single" w:sz="4" w:space="0" w:color="auto"/>
            </w:tcBorders>
          </w:tcPr>
          <w:p w:rsidR="006B24BD" w:rsidRDefault="006B24BD" w:rsidP="00C86067">
            <w:pPr>
              <w:ind w:firstLineChars="219" w:firstLine="526"/>
              <w:rPr>
                <w:sz w:val="24"/>
                <w:szCs w:val="24"/>
              </w:rPr>
            </w:pPr>
          </w:p>
          <w:p w:rsidR="006B24BD" w:rsidRDefault="006B24BD" w:rsidP="0088436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24BD" w:rsidRPr="00142A0B" w:rsidRDefault="006B24BD" w:rsidP="00C86067">
            <w:pPr>
              <w:jc w:val="center"/>
              <w:rPr>
                <w:sz w:val="24"/>
                <w:szCs w:val="24"/>
              </w:rPr>
            </w:pPr>
            <w:r>
              <w:rPr>
                <w:rFonts w:hint="eastAsia"/>
                <w:sz w:val="24"/>
                <w:szCs w:val="24"/>
              </w:rPr>
              <w:t>年月日</w:t>
            </w:r>
          </w:p>
          <w:p w:rsidR="006B24BD" w:rsidRDefault="006B24BD" w:rsidP="00C86067">
            <w:pPr>
              <w:ind w:firstLineChars="219" w:firstLine="526"/>
              <w:rPr>
                <w:sz w:val="24"/>
                <w:szCs w:val="24"/>
              </w:rPr>
            </w:pPr>
          </w:p>
        </w:tc>
      </w:tr>
    </w:tbl>
    <w:p w:rsidR="006B24BD" w:rsidRPr="00297790" w:rsidRDefault="006B24BD" w:rsidP="006B24BD">
      <w:pPr>
        <w:ind w:firstLine="480"/>
        <w:rPr>
          <w:rFonts w:ascii="宋体" w:hAnsi="宋体"/>
        </w:rPr>
        <w:sectPr w:rsidR="006B24BD" w:rsidRPr="00297790" w:rsidSect="007F4F8D">
          <w:footerReference w:type="default" r:id="rId10"/>
          <w:pgSz w:w="16838" w:h="11906" w:orient="landscape"/>
          <w:pgMar w:top="1797" w:right="1134" w:bottom="1797" w:left="1440" w:header="851" w:footer="992" w:gutter="0"/>
          <w:pgNumType w:start="9"/>
          <w:cols w:space="425"/>
          <w:docGrid w:type="linesAndChars" w:linePitch="312"/>
        </w:sectPr>
      </w:pPr>
      <w:r>
        <w:rPr>
          <w:rFonts w:ascii="宋体" w:hAnsi="宋体" w:hint="eastAsia"/>
        </w:rPr>
        <w:t>注：</w:t>
      </w:r>
      <w:r w:rsidRPr="00773D78">
        <w:rPr>
          <w:rFonts w:ascii="宋体" w:hint="eastAsia"/>
        </w:rPr>
        <w:t>其他专业领域的评估师</w:t>
      </w:r>
      <w:r w:rsidRPr="008B2FBB">
        <w:rPr>
          <w:rFonts w:ascii="宋体" w:hint="eastAsia"/>
        </w:rPr>
        <w:t>是指根据</w:t>
      </w:r>
      <w:r w:rsidRPr="004729C7">
        <w:rPr>
          <w:rFonts w:ascii="宋体"/>
        </w:rPr>
        <w:t>国务院有关文件确定的</w:t>
      </w:r>
      <w:r w:rsidRPr="004729C7">
        <w:rPr>
          <w:rFonts w:ascii="宋体" w:hint="eastAsia"/>
        </w:rPr>
        <w:t>评</w:t>
      </w:r>
      <w:r w:rsidRPr="008B2FBB">
        <w:rPr>
          <w:rFonts w:ascii="宋体" w:hint="eastAsia"/>
        </w:rPr>
        <w:t>估专业资格人员</w:t>
      </w:r>
      <w:r>
        <w:rPr>
          <w:rFonts w:ascii="宋体" w:hint="eastAsia"/>
        </w:rPr>
        <w:t>，“其他专业领域的</w:t>
      </w:r>
      <w:r w:rsidRPr="00773D78">
        <w:rPr>
          <w:rFonts w:ascii="宋体" w:hint="eastAsia"/>
        </w:rPr>
        <w:t>评估</w:t>
      </w:r>
      <w:r>
        <w:rPr>
          <w:rFonts w:ascii="宋体" w:hint="eastAsia"/>
        </w:rPr>
        <w:t>师资格名称”栏目中请填写</w:t>
      </w:r>
      <w:r>
        <w:rPr>
          <w:rFonts w:ascii="宋体" w:hAnsi="宋体" w:hint="eastAsia"/>
        </w:rPr>
        <w:t>房地产估价师、土地估价师、矿业权评估师等，“</w:t>
      </w:r>
      <w:r w:rsidRPr="00773D78">
        <w:rPr>
          <w:rFonts w:ascii="宋体" w:hint="eastAsia"/>
        </w:rPr>
        <w:t>其他专业领域的评估师资格证书编号</w:t>
      </w:r>
      <w:r>
        <w:rPr>
          <w:rFonts w:ascii="宋体" w:hint="eastAsia"/>
        </w:rPr>
        <w:t>”栏目中请填写对应证书的编号</w:t>
      </w:r>
      <w:r>
        <w:rPr>
          <w:rFonts w:ascii="宋体" w:hAnsi="宋体" w:hint="eastAsia"/>
        </w:rPr>
        <w:t>。其他附件中涉及上述两项栏目的，填写方式相同，不再另行备注。</w:t>
      </w:r>
    </w:p>
    <w:p w:rsidR="006B24BD" w:rsidRPr="009A3DEF" w:rsidRDefault="006B24BD" w:rsidP="006B24BD">
      <w:pPr>
        <w:pStyle w:val="1"/>
        <w:spacing w:before="0" w:beforeAutospacing="0" w:after="0" w:afterAutospacing="0"/>
        <w:jc w:val="both"/>
        <w:rPr>
          <w:sz w:val="30"/>
          <w:szCs w:val="30"/>
        </w:rPr>
      </w:pPr>
      <w:r w:rsidRPr="009A3DEF">
        <w:rPr>
          <w:rFonts w:hint="eastAsia"/>
          <w:sz w:val="30"/>
          <w:szCs w:val="30"/>
        </w:rPr>
        <w:t>附件2-</w:t>
      </w:r>
      <w:r>
        <w:rPr>
          <w:rFonts w:hint="eastAsia"/>
          <w:sz w:val="30"/>
          <w:szCs w:val="30"/>
        </w:rPr>
        <w:t>2：</w:t>
      </w:r>
    </w:p>
    <w:p w:rsidR="006B24BD" w:rsidRDefault="006B24BD" w:rsidP="006B24BD">
      <w:pPr>
        <w:jc w:val="center"/>
        <w:rPr>
          <w:rFonts w:ascii="华文中宋" w:eastAsia="华文中宋" w:hAnsi="华文中宋"/>
          <w:b/>
          <w:sz w:val="36"/>
          <w:szCs w:val="36"/>
        </w:rPr>
      </w:pPr>
      <w:r>
        <w:rPr>
          <w:rFonts w:ascii="华文中宋" w:eastAsia="华文中宋" w:hAnsi="华文中宋" w:hint="eastAsia"/>
          <w:b/>
          <w:sz w:val="36"/>
          <w:szCs w:val="36"/>
        </w:rPr>
        <w:t>资产评估机构合伙人（股东）简历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24BD" w:rsidTr="00C86067">
        <w:trPr>
          <w:cantSplit/>
          <w:trHeight w:val="553"/>
          <w:jc w:val="center"/>
        </w:trPr>
        <w:tc>
          <w:tcPr>
            <w:tcW w:w="1244" w:type="dxa"/>
            <w:vAlign w:val="center"/>
          </w:tcPr>
          <w:p w:rsidR="006B24BD" w:rsidRDefault="006B24BD" w:rsidP="00C86067">
            <w:pPr>
              <w:jc w:val="center"/>
              <w:rPr>
                <w:sz w:val="24"/>
                <w:szCs w:val="24"/>
              </w:rPr>
            </w:pPr>
            <w:r>
              <w:rPr>
                <w:rFonts w:hint="eastAsia"/>
                <w:sz w:val="24"/>
                <w:szCs w:val="24"/>
              </w:rPr>
              <w:t>姓名</w:t>
            </w:r>
          </w:p>
        </w:tc>
        <w:tc>
          <w:tcPr>
            <w:tcW w:w="1823" w:type="dxa"/>
            <w:gridSpan w:val="5"/>
            <w:vAlign w:val="center"/>
          </w:tcPr>
          <w:p w:rsidR="006B24BD" w:rsidRDefault="006B24BD" w:rsidP="00C86067">
            <w:pPr>
              <w:jc w:val="center"/>
              <w:rPr>
                <w:sz w:val="24"/>
                <w:szCs w:val="24"/>
              </w:rPr>
            </w:pPr>
          </w:p>
        </w:tc>
        <w:tc>
          <w:tcPr>
            <w:tcW w:w="685" w:type="dxa"/>
            <w:gridSpan w:val="3"/>
            <w:vAlign w:val="center"/>
          </w:tcPr>
          <w:p w:rsidR="006B24BD" w:rsidRDefault="006B24BD" w:rsidP="00C86067">
            <w:pPr>
              <w:jc w:val="center"/>
              <w:rPr>
                <w:sz w:val="24"/>
                <w:szCs w:val="24"/>
              </w:rPr>
            </w:pPr>
            <w:r>
              <w:rPr>
                <w:rFonts w:hint="eastAsia"/>
                <w:sz w:val="24"/>
                <w:szCs w:val="24"/>
              </w:rPr>
              <w:t>性别</w:t>
            </w:r>
          </w:p>
        </w:tc>
        <w:tc>
          <w:tcPr>
            <w:tcW w:w="736" w:type="dxa"/>
            <w:gridSpan w:val="5"/>
            <w:vAlign w:val="center"/>
          </w:tcPr>
          <w:p w:rsidR="006B24BD" w:rsidRDefault="006B24BD" w:rsidP="00C86067">
            <w:pPr>
              <w:jc w:val="center"/>
              <w:rPr>
                <w:sz w:val="24"/>
                <w:szCs w:val="24"/>
              </w:rPr>
            </w:pPr>
          </w:p>
        </w:tc>
        <w:tc>
          <w:tcPr>
            <w:tcW w:w="902" w:type="dxa"/>
            <w:gridSpan w:val="5"/>
            <w:vAlign w:val="center"/>
          </w:tcPr>
          <w:p w:rsidR="006B24BD" w:rsidRDefault="006B24BD" w:rsidP="00C86067">
            <w:pPr>
              <w:jc w:val="center"/>
              <w:rPr>
                <w:sz w:val="24"/>
                <w:szCs w:val="24"/>
              </w:rPr>
            </w:pPr>
            <w:r>
              <w:rPr>
                <w:rFonts w:hint="eastAsia"/>
                <w:sz w:val="24"/>
                <w:szCs w:val="24"/>
              </w:rPr>
              <w:t>出生日期</w:t>
            </w:r>
          </w:p>
        </w:tc>
        <w:tc>
          <w:tcPr>
            <w:tcW w:w="1623" w:type="dxa"/>
            <w:gridSpan w:val="6"/>
            <w:vAlign w:val="center"/>
          </w:tcPr>
          <w:p w:rsidR="006B24BD" w:rsidRDefault="006B24BD" w:rsidP="00C86067">
            <w:pPr>
              <w:jc w:val="center"/>
              <w:rPr>
                <w:sz w:val="24"/>
                <w:szCs w:val="24"/>
              </w:rPr>
            </w:pPr>
          </w:p>
        </w:tc>
        <w:tc>
          <w:tcPr>
            <w:tcW w:w="2043" w:type="dxa"/>
            <w:gridSpan w:val="2"/>
            <w:vMerge w:val="restart"/>
            <w:vAlign w:val="center"/>
          </w:tcPr>
          <w:p w:rsidR="006B24BD" w:rsidRDefault="006B24BD" w:rsidP="00C86067">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24BD" w:rsidTr="00C86067">
        <w:trPr>
          <w:cantSplit/>
          <w:trHeight w:val="459"/>
          <w:jc w:val="center"/>
        </w:trPr>
        <w:tc>
          <w:tcPr>
            <w:tcW w:w="1244" w:type="dxa"/>
            <w:vAlign w:val="center"/>
          </w:tcPr>
          <w:p w:rsidR="006B24BD" w:rsidRDefault="006B24BD" w:rsidP="00C86067">
            <w:pPr>
              <w:jc w:val="center"/>
              <w:rPr>
                <w:sz w:val="24"/>
                <w:szCs w:val="24"/>
              </w:rPr>
            </w:pPr>
            <w:r>
              <w:rPr>
                <w:rFonts w:hint="eastAsia"/>
                <w:sz w:val="24"/>
                <w:szCs w:val="24"/>
              </w:rPr>
              <w:t>政治</w:t>
            </w:r>
          </w:p>
          <w:p w:rsidR="006B24BD" w:rsidRDefault="006B24BD" w:rsidP="00C86067">
            <w:pPr>
              <w:jc w:val="center"/>
              <w:rPr>
                <w:sz w:val="24"/>
                <w:szCs w:val="24"/>
              </w:rPr>
            </w:pPr>
            <w:r>
              <w:rPr>
                <w:rFonts w:hint="eastAsia"/>
                <w:sz w:val="24"/>
                <w:szCs w:val="24"/>
              </w:rPr>
              <w:t>面貌</w:t>
            </w:r>
          </w:p>
        </w:tc>
        <w:tc>
          <w:tcPr>
            <w:tcW w:w="899" w:type="dxa"/>
            <w:vAlign w:val="center"/>
          </w:tcPr>
          <w:p w:rsidR="006B24BD" w:rsidRDefault="006B24BD" w:rsidP="00C86067">
            <w:pPr>
              <w:jc w:val="center"/>
              <w:rPr>
                <w:sz w:val="24"/>
                <w:szCs w:val="24"/>
              </w:rPr>
            </w:pPr>
          </w:p>
        </w:tc>
        <w:tc>
          <w:tcPr>
            <w:tcW w:w="924" w:type="dxa"/>
            <w:gridSpan w:val="4"/>
            <w:vAlign w:val="center"/>
          </w:tcPr>
          <w:p w:rsidR="006B24BD" w:rsidRDefault="006B24BD" w:rsidP="00C86067">
            <w:pPr>
              <w:jc w:val="center"/>
              <w:rPr>
                <w:sz w:val="24"/>
                <w:szCs w:val="24"/>
              </w:rPr>
            </w:pPr>
            <w:r>
              <w:rPr>
                <w:rFonts w:hint="eastAsia"/>
                <w:sz w:val="24"/>
                <w:szCs w:val="24"/>
              </w:rPr>
              <w:t>学历</w:t>
            </w:r>
          </w:p>
        </w:tc>
        <w:tc>
          <w:tcPr>
            <w:tcW w:w="1421" w:type="dxa"/>
            <w:gridSpan w:val="8"/>
            <w:vAlign w:val="center"/>
          </w:tcPr>
          <w:p w:rsidR="006B24BD" w:rsidRDefault="006B24BD" w:rsidP="00C86067">
            <w:pPr>
              <w:jc w:val="center"/>
              <w:rPr>
                <w:sz w:val="24"/>
                <w:szCs w:val="24"/>
              </w:rPr>
            </w:pPr>
          </w:p>
        </w:tc>
        <w:tc>
          <w:tcPr>
            <w:tcW w:w="902" w:type="dxa"/>
            <w:gridSpan w:val="5"/>
            <w:vAlign w:val="center"/>
          </w:tcPr>
          <w:p w:rsidR="006B24BD" w:rsidRDefault="006B24BD" w:rsidP="00C86067">
            <w:pPr>
              <w:jc w:val="center"/>
              <w:rPr>
                <w:sz w:val="24"/>
                <w:szCs w:val="24"/>
              </w:rPr>
            </w:pPr>
            <w:r>
              <w:rPr>
                <w:rFonts w:hint="eastAsia"/>
                <w:sz w:val="24"/>
                <w:szCs w:val="24"/>
              </w:rPr>
              <w:t>专业</w:t>
            </w:r>
          </w:p>
        </w:tc>
        <w:tc>
          <w:tcPr>
            <w:tcW w:w="1623" w:type="dxa"/>
            <w:gridSpan w:val="6"/>
            <w:vAlign w:val="center"/>
          </w:tcPr>
          <w:p w:rsidR="006B24BD" w:rsidRDefault="006B24BD" w:rsidP="00C86067">
            <w:pPr>
              <w:jc w:val="center"/>
              <w:rPr>
                <w:sz w:val="24"/>
                <w:szCs w:val="24"/>
              </w:rPr>
            </w:pPr>
          </w:p>
        </w:tc>
        <w:tc>
          <w:tcPr>
            <w:tcW w:w="2043" w:type="dxa"/>
            <w:gridSpan w:val="2"/>
            <w:vMerge/>
            <w:vAlign w:val="center"/>
          </w:tcPr>
          <w:p w:rsidR="006B24BD" w:rsidRDefault="006B24BD" w:rsidP="00C86067">
            <w:pPr>
              <w:jc w:val="center"/>
              <w:rPr>
                <w:sz w:val="24"/>
                <w:szCs w:val="24"/>
              </w:rPr>
            </w:pPr>
          </w:p>
        </w:tc>
      </w:tr>
      <w:tr w:rsidR="006B24BD" w:rsidTr="00C86067">
        <w:trPr>
          <w:cantSplit/>
          <w:trHeight w:val="669"/>
          <w:jc w:val="center"/>
        </w:trPr>
        <w:tc>
          <w:tcPr>
            <w:tcW w:w="2143" w:type="dxa"/>
            <w:gridSpan w:val="2"/>
            <w:vAlign w:val="center"/>
          </w:tcPr>
          <w:p w:rsidR="006B24BD" w:rsidRDefault="006B24BD" w:rsidP="00C86067">
            <w:pPr>
              <w:jc w:val="center"/>
              <w:rPr>
                <w:sz w:val="24"/>
                <w:szCs w:val="24"/>
              </w:rPr>
            </w:pPr>
            <w:r>
              <w:rPr>
                <w:rFonts w:hint="eastAsia"/>
                <w:sz w:val="24"/>
                <w:szCs w:val="24"/>
              </w:rPr>
              <w:t>是否资产评估师</w:t>
            </w:r>
          </w:p>
        </w:tc>
        <w:tc>
          <w:tcPr>
            <w:tcW w:w="924" w:type="dxa"/>
            <w:gridSpan w:val="4"/>
            <w:vAlign w:val="center"/>
          </w:tcPr>
          <w:p w:rsidR="006B24BD" w:rsidRDefault="006B24BD" w:rsidP="00C86067">
            <w:pPr>
              <w:jc w:val="center"/>
              <w:rPr>
                <w:sz w:val="24"/>
                <w:szCs w:val="24"/>
              </w:rPr>
            </w:pPr>
          </w:p>
        </w:tc>
        <w:tc>
          <w:tcPr>
            <w:tcW w:w="2323" w:type="dxa"/>
            <w:gridSpan w:val="13"/>
            <w:vAlign w:val="center"/>
          </w:tcPr>
          <w:p w:rsidR="006B24BD" w:rsidRDefault="006B24BD" w:rsidP="00C86067">
            <w:pPr>
              <w:jc w:val="center"/>
              <w:rPr>
                <w:sz w:val="24"/>
                <w:szCs w:val="24"/>
              </w:rPr>
            </w:pPr>
            <w:r w:rsidRPr="00C16099">
              <w:rPr>
                <w:rFonts w:hint="eastAsia"/>
                <w:sz w:val="24"/>
                <w:szCs w:val="24"/>
              </w:rPr>
              <w:t>是否其他专业领域的评估师</w:t>
            </w:r>
          </w:p>
        </w:tc>
        <w:tc>
          <w:tcPr>
            <w:tcW w:w="1623" w:type="dxa"/>
            <w:gridSpan w:val="6"/>
            <w:vAlign w:val="center"/>
          </w:tcPr>
          <w:p w:rsidR="006B24BD" w:rsidRDefault="006B24BD" w:rsidP="00C86067">
            <w:pPr>
              <w:jc w:val="center"/>
              <w:rPr>
                <w:sz w:val="24"/>
                <w:szCs w:val="24"/>
              </w:rPr>
            </w:pPr>
          </w:p>
        </w:tc>
        <w:tc>
          <w:tcPr>
            <w:tcW w:w="2043" w:type="dxa"/>
            <w:gridSpan w:val="2"/>
            <w:vMerge/>
            <w:vAlign w:val="center"/>
          </w:tcPr>
          <w:p w:rsidR="006B24BD" w:rsidRDefault="006B24BD" w:rsidP="00C86067">
            <w:pPr>
              <w:jc w:val="center"/>
              <w:rPr>
                <w:sz w:val="24"/>
                <w:szCs w:val="24"/>
              </w:rPr>
            </w:pPr>
          </w:p>
        </w:tc>
      </w:tr>
      <w:tr w:rsidR="006B24BD" w:rsidTr="00C86067">
        <w:trPr>
          <w:cantSplit/>
          <w:trHeight w:val="457"/>
          <w:jc w:val="center"/>
        </w:trPr>
        <w:tc>
          <w:tcPr>
            <w:tcW w:w="2143" w:type="dxa"/>
            <w:gridSpan w:val="2"/>
            <w:vAlign w:val="center"/>
          </w:tcPr>
          <w:p w:rsidR="006B24BD" w:rsidRDefault="006B24BD" w:rsidP="00C86067">
            <w:pPr>
              <w:jc w:val="center"/>
              <w:rPr>
                <w:sz w:val="24"/>
                <w:szCs w:val="24"/>
              </w:rPr>
            </w:pPr>
            <w:r>
              <w:rPr>
                <w:rFonts w:hint="eastAsia"/>
                <w:sz w:val="24"/>
                <w:szCs w:val="24"/>
              </w:rPr>
              <w:t>身份证号</w:t>
            </w: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1" w:type="dxa"/>
            <w:gridSpan w:val="2"/>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6"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shd w:val="clear" w:color="auto" w:fill="E6E6E6"/>
            <w:vAlign w:val="center"/>
          </w:tcPr>
          <w:p w:rsidR="006B24BD" w:rsidRPr="001A0F45" w:rsidRDefault="006B24BD" w:rsidP="00C86067"/>
        </w:tc>
        <w:tc>
          <w:tcPr>
            <w:tcW w:w="270" w:type="dxa"/>
            <w:shd w:val="clear" w:color="auto" w:fill="E6E6E6"/>
            <w:vAlign w:val="center"/>
          </w:tcPr>
          <w:p w:rsidR="006B24BD" w:rsidRPr="001A0F45" w:rsidRDefault="006B24BD" w:rsidP="00C86067"/>
        </w:tc>
        <w:tc>
          <w:tcPr>
            <w:tcW w:w="273" w:type="dxa"/>
            <w:shd w:val="clear" w:color="auto" w:fill="E6E6E6"/>
            <w:vAlign w:val="center"/>
          </w:tcPr>
          <w:p w:rsidR="006B24BD" w:rsidRPr="001A0F45" w:rsidRDefault="006B24BD" w:rsidP="00C86067"/>
        </w:tc>
        <w:tc>
          <w:tcPr>
            <w:tcW w:w="2043" w:type="dxa"/>
            <w:gridSpan w:val="2"/>
            <w:vMerge/>
            <w:vAlign w:val="center"/>
          </w:tcPr>
          <w:p w:rsidR="006B24BD" w:rsidRDefault="006B24BD" w:rsidP="00C86067">
            <w:pPr>
              <w:jc w:val="center"/>
              <w:rPr>
                <w:sz w:val="24"/>
                <w:szCs w:val="24"/>
              </w:rPr>
            </w:pPr>
          </w:p>
        </w:tc>
      </w:tr>
      <w:tr w:rsidR="006B24BD" w:rsidTr="00C86067">
        <w:trPr>
          <w:trHeight w:val="459"/>
          <w:jc w:val="center"/>
        </w:trPr>
        <w:tc>
          <w:tcPr>
            <w:tcW w:w="2143" w:type="dxa"/>
            <w:gridSpan w:val="2"/>
            <w:vAlign w:val="center"/>
          </w:tcPr>
          <w:p w:rsidR="006B24BD" w:rsidRPr="00C16099" w:rsidRDefault="006B24BD" w:rsidP="00C86067">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Pr>
                <w:rFonts w:hint="eastAsia"/>
                <w:sz w:val="24"/>
                <w:szCs w:val="24"/>
              </w:rPr>
              <w:t>职称</w:t>
            </w:r>
          </w:p>
        </w:tc>
        <w:tc>
          <w:tcPr>
            <w:tcW w:w="2001" w:type="dxa"/>
            <w:vAlign w:val="center"/>
          </w:tcPr>
          <w:p w:rsidR="006B24BD" w:rsidRDefault="006B24BD" w:rsidP="00C86067">
            <w:pPr>
              <w:rPr>
                <w:sz w:val="24"/>
                <w:szCs w:val="24"/>
              </w:rPr>
            </w:pPr>
          </w:p>
        </w:tc>
      </w:tr>
      <w:tr w:rsidR="006B24BD" w:rsidTr="00C86067">
        <w:trPr>
          <w:trHeight w:val="459"/>
          <w:jc w:val="center"/>
        </w:trPr>
        <w:tc>
          <w:tcPr>
            <w:tcW w:w="2143" w:type="dxa"/>
            <w:gridSpan w:val="2"/>
            <w:vAlign w:val="center"/>
          </w:tcPr>
          <w:p w:rsidR="006B24BD" w:rsidRDefault="006B24BD" w:rsidP="00C86067">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24BD" w:rsidRDefault="006B24BD" w:rsidP="00C86067">
            <w:pPr>
              <w:rPr>
                <w:sz w:val="24"/>
                <w:szCs w:val="24"/>
              </w:rPr>
            </w:pPr>
          </w:p>
        </w:tc>
      </w:tr>
      <w:tr w:rsidR="006B24BD" w:rsidTr="00C86067">
        <w:trPr>
          <w:trHeight w:val="459"/>
          <w:jc w:val="center"/>
        </w:trPr>
        <w:tc>
          <w:tcPr>
            <w:tcW w:w="2143" w:type="dxa"/>
            <w:gridSpan w:val="2"/>
            <w:vAlign w:val="center"/>
          </w:tcPr>
          <w:p w:rsidR="006B24BD" w:rsidRDefault="006B24BD" w:rsidP="00C86067">
            <w:pPr>
              <w:jc w:val="center"/>
              <w:rPr>
                <w:sz w:val="24"/>
                <w:szCs w:val="24"/>
              </w:rPr>
            </w:pPr>
            <w:r>
              <w:rPr>
                <w:rFonts w:hint="eastAsia"/>
                <w:sz w:val="24"/>
                <w:szCs w:val="24"/>
              </w:rPr>
              <w:t>职务</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Pr>
                <w:rFonts w:hint="eastAsia"/>
                <w:sz w:val="24"/>
                <w:szCs w:val="24"/>
              </w:rPr>
              <w:t>出资或者</w:t>
            </w:r>
          </w:p>
          <w:p w:rsidR="006B24BD" w:rsidRDefault="006B24BD" w:rsidP="00C86067">
            <w:pPr>
              <w:jc w:val="center"/>
              <w:rPr>
                <w:sz w:val="24"/>
                <w:szCs w:val="24"/>
              </w:rPr>
            </w:pPr>
            <w:r>
              <w:rPr>
                <w:rFonts w:hint="eastAsia"/>
                <w:sz w:val="24"/>
                <w:szCs w:val="24"/>
              </w:rPr>
              <w:t>股权比例（</w:t>
            </w:r>
            <w:r>
              <w:rPr>
                <w:rFonts w:hint="eastAsia"/>
                <w:sz w:val="24"/>
                <w:szCs w:val="24"/>
              </w:rPr>
              <w:t>%</w:t>
            </w:r>
            <w:r>
              <w:rPr>
                <w:rFonts w:hint="eastAsia"/>
                <w:sz w:val="24"/>
                <w:szCs w:val="24"/>
              </w:rPr>
              <w:t>）</w:t>
            </w:r>
          </w:p>
        </w:tc>
        <w:tc>
          <w:tcPr>
            <w:tcW w:w="2001" w:type="dxa"/>
            <w:vAlign w:val="center"/>
          </w:tcPr>
          <w:p w:rsidR="006B24BD" w:rsidRDefault="006B24BD" w:rsidP="00C86067">
            <w:pPr>
              <w:rPr>
                <w:sz w:val="24"/>
                <w:szCs w:val="24"/>
              </w:rPr>
            </w:pPr>
          </w:p>
        </w:tc>
      </w:tr>
      <w:tr w:rsidR="006B24BD" w:rsidTr="00C86067">
        <w:trPr>
          <w:cantSplit/>
          <w:trHeight w:val="449"/>
          <w:jc w:val="center"/>
        </w:trPr>
        <w:tc>
          <w:tcPr>
            <w:tcW w:w="1244" w:type="dxa"/>
            <w:vMerge w:val="restart"/>
            <w:vAlign w:val="center"/>
          </w:tcPr>
          <w:p w:rsidR="006B24BD" w:rsidRDefault="006B24BD" w:rsidP="00C86067">
            <w:pPr>
              <w:jc w:val="center"/>
              <w:rPr>
                <w:sz w:val="24"/>
                <w:szCs w:val="24"/>
              </w:rPr>
            </w:pPr>
            <w:r>
              <w:rPr>
                <w:rFonts w:hint="eastAsia"/>
                <w:sz w:val="24"/>
                <w:szCs w:val="24"/>
              </w:rPr>
              <w:t>联系</w:t>
            </w:r>
          </w:p>
          <w:p w:rsidR="006B24BD" w:rsidRDefault="006B24BD" w:rsidP="00C86067">
            <w:pPr>
              <w:jc w:val="center"/>
              <w:rPr>
                <w:sz w:val="24"/>
                <w:szCs w:val="24"/>
              </w:rPr>
            </w:pPr>
            <w:r>
              <w:rPr>
                <w:rFonts w:hint="eastAsia"/>
                <w:sz w:val="24"/>
                <w:szCs w:val="24"/>
              </w:rPr>
              <w:t>方式</w:t>
            </w:r>
          </w:p>
        </w:tc>
        <w:tc>
          <w:tcPr>
            <w:tcW w:w="2699" w:type="dxa"/>
            <w:gridSpan w:val="10"/>
            <w:vAlign w:val="center"/>
          </w:tcPr>
          <w:p w:rsidR="006B24BD" w:rsidRDefault="006B24BD" w:rsidP="00C86067">
            <w:pPr>
              <w:jc w:val="center"/>
              <w:rPr>
                <w:sz w:val="24"/>
                <w:szCs w:val="24"/>
              </w:rPr>
            </w:pPr>
            <w:r>
              <w:rPr>
                <w:rFonts w:hint="eastAsia"/>
                <w:sz w:val="24"/>
                <w:szCs w:val="24"/>
              </w:rPr>
              <w:t>办公电话</w:t>
            </w:r>
          </w:p>
        </w:tc>
        <w:tc>
          <w:tcPr>
            <w:tcW w:w="5113" w:type="dxa"/>
            <w:gridSpan w:val="16"/>
            <w:vAlign w:val="center"/>
          </w:tcPr>
          <w:p w:rsidR="006B24BD" w:rsidRDefault="006B24BD" w:rsidP="00C86067">
            <w:pPr>
              <w:jc w:val="center"/>
              <w:rPr>
                <w:sz w:val="24"/>
                <w:szCs w:val="24"/>
              </w:rPr>
            </w:pPr>
          </w:p>
        </w:tc>
      </w:tr>
      <w:tr w:rsidR="006B24BD" w:rsidTr="00C86067">
        <w:trPr>
          <w:cantSplit/>
          <w:trHeight w:val="449"/>
          <w:jc w:val="center"/>
        </w:trPr>
        <w:tc>
          <w:tcPr>
            <w:tcW w:w="1244" w:type="dxa"/>
            <w:vMerge/>
            <w:vAlign w:val="center"/>
          </w:tcPr>
          <w:p w:rsidR="006B24BD" w:rsidRDefault="006B24BD" w:rsidP="00C86067">
            <w:pPr>
              <w:jc w:val="center"/>
              <w:rPr>
                <w:sz w:val="24"/>
                <w:szCs w:val="24"/>
              </w:rPr>
            </w:pPr>
          </w:p>
        </w:tc>
        <w:tc>
          <w:tcPr>
            <w:tcW w:w="2699" w:type="dxa"/>
            <w:gridSpan w:val="10"/>
            <w:vAlign w:val="center"/>
          </w:tcPr>
          <w:p w:rsidR="006B24BD" w:rsidRDefault="006B24BD" w:rsidP="00C86067">
            <w:pPr>
              <w:jc w:val="center"/>
              <w:rPr>
                <w:sz w:val="24"/>
                <w:szCs w:val="24"/>
              </w:rPr>
            </w:pPr>
            <w:r>
              <w:rPr>
                <w:rFonts w:hint="eastAsia"/>
                <w:sz w:val="24"/>
                <w:szCs w:val="24"/>
              </w:rPr>
              <w:t>移动电话</w:t>
            </w:r>
          </w:p>
        </w:tc>
        <w:tc>
          <w:tcPr>
            <w:tcW w:w="5113" w:type="dxa"/>
            <w:gridSpan w:val="16"/>
            <w:vAlign w:val="center"/>
          </w:tcPr>
          <w:p w:rsidR="006B24BD" w:rsidRDefault="006B24BD" w:rsidP="00C86067">
            <w:pPr>
              <w:jc w:val="center"/>
              <w:rPr>
                <w:sz w:val="24"/>
                <w:szCs w:val="24"/>
              </w:rPr>
            </w:pPr>
          </w:p>
        </w:tc>
      </w:tr>
      <w:tr w:rsidR="006B24BD" w:rsidTr="00C86067">
        <w:trPr>
          <w:cantSplit/>
          <w:trHeight w:val="468"/>
          <w:jc w:val="center"/>
        </w:trPr>
        <w:tc>
          <w:tcPr>
            <w:tcW w:w="1244" w:type="dxa"/>
            <w:vMerge/>
            <w:vAlign w:val="center"/>
          </w:tcPr>
          <w:p w:rsidR="006B24BD" w:rsidRDefault="006B24BD" w:rsidP="00C86067">
            <w:pPr>
              <w:jc w:val="center"/>
              <w:rPr>
                <w:sz w:val="24"/>
                <w:szCs w:val="24"/>
              </w:rPr>
            </w:pPr>
          </w:p>
        </w:tc>
        <w:tc>
          <w:tcPr>
            <w:tcW w:w="2699" w:type="dxa"/>
            <w:gridSpan w:val="10"/>
            <w:vAlign w:val="center"/>
          </w:tcPr>
          <w:p w:rsidR="006B24BD" w:rsidRDefault="006B24BD" w:rsidP="00C86067">
            <w:pPr>
              <w:jc w:val="center"/>
              <w:rPr>
                <w:sz w:val="24"/>
                <w:szCs w:val="24"/>
              </w:rPr>
            </w:pPr>
            <w:r>
              <w:rPr>
                <w:rFonts w:hint="eastAsia"/>
                <w:sz w:val="24"/>
                <w:szCs w:val="24"/>
              </w:rPr>
              <w:t>电子信箱</w:t>
            </w:r>
          </w:p>
        </w:tc>
        <w:tc>
          <w:tcPr>
            <w:tcW w:w="5113" w:type="dxa"/>
            <w:gridSpan w:val="16"/>
            <w:vAlign w:val="center"/>
          </w:tcPr>
          <w:p w:rsidR="006B24BD" w:rsidRDefault="006B24BD" w:rsidP="00C86067">
            <w:pPr>
              <w:jc w:val="center"/>
              <w:rPr>
                <w:sz w:val="24"/>
                <w:szCs w:val="24"/>
              </w:rPr>
            </w:pPr>
          </w:p>
        </w:tc>
      </w:tr>
      <w:tr w:rsidR="006B24BD" w:rsidTr="00C86067">
        <w:trPr>
          <w:trHeight w:val="1108"/>
          <w:jc w:val="center"/>
        </w:trPr>
        <w:tc>
          <w:tcPr>
            <w:tcW w:w="1244" w:type="dxa"/>
            <w:vAlign w:val="center"/>
          </w:tcPr>
          <w:p w:rsidR="006B24BD" w:rsidRDefault="006B24BD" w:rsidP="00C86067">
            <w:pPr>
              <w:rPr>
                <w:sz w:val="24"/>
                <w:szCs w:val="24"/>
              </w:rPr>
            </w:pPr>
            <w:r>
              <w:rPr>
                <w:rFonts w:hint="eastAsia"/>
                <w:sz w:val="24"/>
                <w:szCs w:val="24"/>
              </w:rPr>
              <w:t>学习及工作的主要经历</w:t>
            </w:r>
          </w:p>
        </w:tc>
        <w:tc>
          <w:tcPr>
            <w:tcW w:w="7812" w:type="dxa"/>
            <w:gridSpan w:val="26"/>
          </w:tcPr>
          <w:p w:rsidR="006B24BD" w:rsidRDefault="006B24BD" w:rsidP="00C86067">
            <w:pPr>
              <w:jc w:val="center"/>
              <w:rPr>
                <w:sz w:val="24"/>
                <w:szCs w:val="24"/>
              </w:rPr>
            </w:pPr>
          </w:p>
        </w:tc>
      </w:tr>
      <w:tr w:rsidR="006B24BD" w:rsidTr="00C86067">
        <w:trPr>
          <w:trHeight w:val="982"/>
          <w:jc w:val="center"/>
        </w:trPr>
        <w:tc>
          <w:tcPr>
            <w:tcW w:w="1244" w:type="dxa"/>
            <w:vAlign w:val="center"/>
          </w:tcPr>
          <w:p w:rsidR="006B24BD" w:rsidRDefault="006B24BD" w:rsidP="00C86067">
            <w:pPr>
              <w:jc w:val="center"/>
              <w:rPr>
                <w:sz w:val="24"/>
                <w:szCs w:val="24"/>
              </w:rPr>
            </w:pPr>
            <w:r>
              <w:rPr>
                <w:rFonts w:hint="eastAsia"/>
                <w:sz w:val="24"/>
                <w:szCs w:val="24"/>
              </w:rPr>
              <w:t>签署或参与的主要评估项目</w:t>
            </w:r>
          </w:p>
        </w:tc>
        <w:tc>
          <w:tcPr>
            <w:tcW w:w="7812" w:type="dxa"/>
            <w:gridSpan w:val="26"/>
          </w:tcPr>
          <w:p w:rsidR="006B24BD" w:rsidRDefault="006B24BD" w:rsidP="00C86067">
            <w:pPr>
              <w:jc w:val="center"/>
              <w:rPr>
                <w:sz w:val="24"/>
                <w:szCs w:val="24"/>
              </w:rPr>
            </w:pPr>
          </w:p>
        </w:tc>
      </w:tr>
      <w:tr w:rsidR="006B24BD" w:rsidTr="00C86067">
        <w:trPr>
          <w:trHeight w:hRule="exact" w:val="866"/>
          <w:jc w:val="center"/>
        </w:trPr>
        <w:tc>
          <w:tcPr>
            <w:tcW w:w="1244" w:type="dxa"/>
            <w:vAlign w:val="center"/>
          </w:tcPr>
          <w:p w:rsidR="006B24BD" w:rsidRDefault="006B24BD" w:rsidP="00C86067">
            <w:pPr>
              <w:jc w:val="center"/>
              <w:rPr>
                <w:sz w:val="24"/>
                <w:szCs w:val="24"/>
              </w:rPr>
            </w:pPr>
            <w:r>
              <w:rPr>
                <w:rFonts w:hint="eastAsia"/>
                <w:sz w:val="24"/>
                <w:szCs w:val="24"/>
              </w:rPr>
              <w:t>有无不良执业记录</w:t>
            </w:r>
          </w:p>
        </w:tc>
        <w:tc>
          <w:tcPr>
            <w:tcW w:w="7812" w:type="dxa"/>
            <w:gridSpan w:val="26"/>
          </w:tcPr>
          <w:p w:rsidR="006B24BD" w:rsidRDefault="006B24BD" w:rsidP="00C86067">
            <w:pPr>
              <w:jc w:val="center"/>
              <w:rPr>
                <w:sz w:val="24"/>
                <w:szCs w:val="24"/>
              </w:rPr>
            </w:pPr>
          </w:p>
        </w:tc>
      </w:tr>
      <w:tr w:rsidR="006B24BD" w:rsidTr="00C86067">
        <w:trPr>
          <w:trHeight w:val="1032"/>
          <w:jc w:val="center"/>
        </w:trPr>
        <w:tc>
          <w:tcPr>
            <w:tcW w:w="9056" w:type="dxa"/>
            <w:gridSpan w:val="27"/>
          </w:tcPr>
          <w:p w:rsidR="006B24BD" w:rsidRDefault="006B24BD" w:rsidP="00884360">
            <w:pPr>
              <w:tabs>
                <w:tab w:val="left" w:pos="5445"/>
              </w:tabs>
              <w:spacing w:beforeLines="50" w:before="156" w:afterLines="50" w:after="156"/>
              <w:ind w:right="480"/>
              <w:jc w:val="right"/>
              <w:rPr>
                <w:sz w:val="24"/>
                <w:szCs w:val="24"/>
              </w:rPr>
            </w:pPr>
          </w:p>
          <w:p w:rsidR="006B24BD" w:rsidRDefault="006B24BD" w:rsidP="00884360">
            <w:pPr>
              <w:tabs>
                <w:tab w:val="left" w:pos="5445"/>
              </w:tabs>
              <w:spacing w:beforeLines="50" w:before="156" w:afterLines="50" w:after="156"/>
              <w:ind w:right="480"/>
              <w:jc w:val="right"/>
              <w:rPr>
                <w:sz w:val="24"/>
                <w:szCs w:val="24"/>
              </w:rPr>
            </w:pPr>
            <w:r>
              <w:rPr>
                <w:rFonts w:hint="eastAsia"/>
                <w:sz w:val="24"/>
                <w:szCs w:val="24"/>
              </w:rPr>
              <w:t>填表人：（签名并盖章）</w:t>
            </w:r>
          </w:p>
          <w:p w:rsidR="006B24BD" w:rsidRDefault="006B24BD" w:rsidP="00C86067">
            <w:pPr>
              <w:tabs>
                <w:tab w:val="left" w:pos="5445"/>
              </w:tabs>
              <w:wordWrap w:val="0"/>
              <w:ind w:right="240"/>
              <w:jc w:val="right"/>
              <w:rPr>
                <w:sz w:val="24"/>
                <w:szCs w:val="24"/>
              </w:rPr>
            </w:pPr>
            <w:r>
              <w:rPr>
                <w:rFonts w:hint="eastAsia"/>
                <w:sz w:val="24"/>
                <w:szCs w:val="24"/>
              </w:rPr>
              <w:t>年月日</w:t>
            </w:r>
          </w:p>
        </w:tc>
      </w:tr>
    </w:tbl>
    <w:p w:rsidR="006B24BD" w:rsidRDefault="006B24BD" w:rsidP="006B24BD">
      <w:pPr>
        <w:ind w:firstLine="480"/>
        <w:rPr>
          <w:rFonts w:ascii="宋体" w:hAnsi="宋体"/>
        </w:rPr>
      </w:pPr>
      <w:r>
        <w:rPr>
          <w:rFonts w:ascii="宋体" w:hAnsi="宋体" w:hint="eastAsia"/>
        </w:rPr>
        <w:t>注：1.</w:t>
      </w:r>
      <w:proofErr w:type="gramStart"/>
      <w:r>
        <w:rPr>
          <w:rFonts w:ascii="宋体" w:hAnsi="宋体" w:hint="eastAsia"/>
        </w:rPr>
        <w:t>“职务”栏请填写</w:t>
      </w:r>
      <w:proofErr w:type="gramEnd"/>
      <w:r>
        <w:rPr>
          <w:rFonts w:ascii="宋体" w:hAnsi="宋体" w:hint="eastAsia"/>
        </w:rPr>
        <w:t>执行合伙事务的合伙人（法定代表人）、正副董事长、正副总经理、总经理助理、部门经理、项目经理及其他职务；</w:t>
      </w:r>
    </w:p>
    <w:p w:rsidR="006B24BD" w:rsidRDefault="006B24BD" w:rsidP="006B24BD">
      <w:pPr>
        <w:ind w:firstLineChars="428" w:firstLine="899"/>
        <w:rPr>
          <w:rFonts w:ascii="宋体" w:hAnsi="宋体"/>
        </w:rPr>
      </w:pPr>
      <w:r>
        <w:rPr>
          <w:rFonts w:ascii="宋体" w:hAnsi="宋体" w:hint="eastAsia"/>
        </w:rPr>
        <w:t>2. “学习及工作的主要经历”</w:t>
      </w:r>
      <w:proofErr w:type="gramStart"/>
      <w:r>
        <w:rPr>
          <w:rFonts w:ascii="宋体" w:hAnsi="宋体" w:hint="eastAsia"/>
        </w:rPr>
        <w:t>栏请从</w:t>
      </w:r>
      <w:proofErr w:type="gramEnd"/>
      <w:r>
        <w:rPr>
          <w:rFonts w:ascii="宋体" w:hAnsi="宋体" w:hint="eastAsia"/>
        </w:rPr>
        <w:t>高等教育阶段填起；</w:t>
      </w:r>
    </w:p>
    <w:p w:rsidR="006B24BD" w:rsidRDefault="006B24BD" w:rsidP="006B24BD">
      <w:pPr>
        <w:ind w:firstLineChars="428" w:firstLine="899"/>
        <w:rPr>
          <w:rFonts w:ascii="宋体" w:hAnsi="宋体"/>
        </w:rPr>
      </w:pPr>
      <w:r>
        <w:rPr>
          <w:rFonts w:ascii="宋体" w:hAnsi="宋体" w:hint="eastAsia"/>
        </w:rPr>
        <w:t xml:space="preserve">3.“签署或参与的主要评估项目”栏填写最近3年签署或参与的主要项目名称、时间并注明签署或参与情况； </w:t>
      </w:r>
    </w:p>
    <w:p w:rsidR="006B24BD" w:rsidRDefault="006B24BD" w:rsidP="006B24BD">
      <w:pPr>
        <w:ind w:firstLineChars="428" w:firstLine="899"/>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因评估执业行为受到行政处罚、行业自律惩戒情况；</w:t>
      </w:r>
    </w:p>
    <w:p w:rsidR="006B24BD" w:rsidRDefault="006B24BD" w:rsidP="006B24BD">
      <w:pPr>
        <w:ind w:firstLineChars="428" w:firstLine="899"/>
        <w:rPr>
          <w:rFonts w:ascii="宋体" w:hAnsi="宋体"/>
        </w:rPr>
      </w:pPr>
      <w:r>
        <w:rPr>
          <w:rFonts w:ascii="宋体" w:hAnsi="宋体" w:hint="eastAsia"/>
        </w:rPr>
        <w:t>5.部分栏目中无相关信息的，请在对应栏目中填写“无”；</w:t>
      </w:r>
    </w:p>
    <w:p w:rsidR="006B24BD" w:rsidRDefault="006B24BD" w:rsidP="006B24BD">
      <w:pPr>
        <w:ind w:firstLineChars="428" w:firstLine="899"/>
        <w:rPr>
          <w:rFonts w:ascii="宋体" w:hAnsi="宋体"/>
        </w:rPr>
      </w:pPr>
      <w:r>
        <w:rPr>
          <w:rFonts w:ascii="宋体" w:hAnsi="宋体" w:hint="eastAsia"/>
        </w:rPr>
        <w:t>6.申请人有额外需要说明的事项，可另附说明。</w:t>
      </w:r>
    </w:p>
    <w:p w:rsidR="006B24BD" w:rsidRPr="00B24AE2" w:rsidRDefault="006B24BD" w:rsidP="006B24BD">
      <w:pPr>
        <w:pStyle w:val="1"/>
        <w:spacing w:before="0" w:beforeAutospacing="0" w:after="0" w:afterAutospacing="0"/>
        <w:jc w:val="both"/>
        <w:rPr>
          <w:sz w:val="30"/>
          <w:szCs w:val="30"/>
        </w:rPr>
      </w:pPr>
      <w:r w:rsidRPr="009A3DEF">
        <w:rPr>
          <w:rFonts w:hint="eastAsia"/>
          <w:sz w:val="30"/>
          <w:szCs w:val="30"/>
        </w:rPr>
        <w:t>附件2-</w:t>
      </w:r>
      <w:r>
        <w:rPr>
          <w:rFonts w:hint="eastAsia"/>
          <w:sz w:val="30"/>
          <w:szCs w:val="30"/>
        </w:rPr>
        <w:t>3：</w:t>
      </w:r>
    </w:p>
    <w:p w:rsidR="006B24BD" w:rsidRPr="00BE1DB8" w:rsidRDefault="006B24BD" w:rsidP="006B24BD">
      <w:pPr>
        <w:jc w:val="center"/>
        <w:rPr>
          <w:rFonts w:ascii="华文中宋" w:eastAsia="华文中宋" w:hAnsi="华文中宋"/>
          <w:b/>
          <w:sz w:val="36"/>
          <w:szCs w:val="36"/>
        </w:rPr>
      </w:pPr>
      <w:r w:rsidRPr="00BE1DB8">
        <w:rPr>
          <w:rFonts w:ascii="华文中宋" w:eastAsia="华文中宋" w:hAnsi="华文中宋" w:hint="eastAsia"/>
          <w:b/>
          <w:sz w:val="36"/>
          <w:szCs w:val="36"/>
        </w:rPr>
        <w:t>资产评估机构法人合伙人（股东）信息表</w:t>
      </w:r>
    </w:p>
    <w:p w:rsidR="006B24BD" w:rsidRDefault="006B24BD" w:rsidP="006B24BD">
      <w:pPr>
        <w:ind w:firstLineChars="428" w:firstLine="899"/>
        <w:rPr>
          <w:rFonts w:ascii="宋体" w:hAnsi="宋体"/>
        </w:rPr>
      </w:pPr>
    </w:p>
    <w:tbl>
      <w:tblPr>
        <w:tblW w:w="9956" w:type="dxa"/>
        <w:jc w:val="center"/>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444"/>
        <w:gridCol w:w="930"/>
        <w:gridCol w:w="1589"/>
        <w:gridCol w:w="110"/>
        <w:gridCol w:w="710"/>
        <w:gridCol w:w="1702"/>
        <w:gridCol w:w="714"/>
        <w:gridCol w:w="80"/>
        <w:gridCol w:w="1677"/>
      </w:tblGrid>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资产评估机构</w:t>
            </w:r>
            <w:r w:rsidRPr="00BE1DB8">
              <w:rPr>
                <w:rFonts w:hint="eastAsia"/>
                <w:sz w:val="24"/>
              </w:rPr>
              <w:t>法人合伙人（股东）</w:t>
            </w:r>
            <w:r>
              <w:rPr>
                <w:rFonts w:hint="eastAsia"/>
                <w:sz w:val="24"/>
              </w:rPr>
              <w:t>名称</w:t>
            </w:r>
          </w:p>
        </w:tc>
        <w:tc>
          <w:tcPr>
            <w:tcW w:w="7512"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p w:rsidR="006B24BD" w:rsidRDefault="006B24BD" w:rsidP="00C86067">
            <w:pPr>
              <w:jc w:val="center"/>
              <w:rPr>
                <w:sz w:val="24"/>
                <w:szCs w:val="24"/>
              </w:rPr>
            </w:pPr>
            <w:r>
              <w:t> </w:t>
            </w:r>
          </w:p>
        </w:tc>
      </w:tr>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联系人</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电子信箱</w:t>
            </w:r>
          </w:p>
        </w:tc>
        <w:tc>
          <w:tcPr>
            <w:tcW w:w="4173"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办公电话</w:t>
            </w:r>
          </w:p>
        </w:tc>
        <w:tc>
          <w:tcPr>
            <w:tcW w:w="2519"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820"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传真</w:t>
            </w:r>
          </w:p>
        </w:tc>
        <w:tc>
          <w:tcPr>
            <w:tcW w:w="170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移动电话</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办公场所</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2416"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r w:rsidRPr="009D7484">
              <w:rPr>
                <w:rFonts w:hint="eastAsia"/>
                <w:sz w:val="24"/>
                <w:szCs w:val="24"/>
              </w:rPr>
              <w:t>统一社会信用代码</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p>
        </w:tc>
      </w:tr>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通讯地址</w:t>
            </w:r>
          </w:p>
        </w:tc>
        <w:tc>
          <w:tcPr>
            <w:tcW w:w="5041"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71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邮编</w:t>
            </w:r>
          </w:p>
        </w:tc>
        <w:tc>
          <w:tcPr>
            <w:tcW w:w="1757"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80"/>
          <w:jc w:val="center"/>
        </w:trPr>
        <w:tc>
          <w:tcPr>
            <w:tcW w:w="244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组织形式</w:t>
            </w:r>
          </w:p>
        </w:tc>
        <w:tc>
          <w:tcPr>
            <w:tcW w:w="3339"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170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出资总额</w:t>
            </w:r>
          </w:p>
          <w:p w:rsidR="006B24BD" w:rsidRDefault="006B24BD" w:rsidP="00C86067">
            <w:pPr>
              <w:jc w:val="center"/>
              <w:rPr>
                <w:sz w:val="24"/>
                <w:szCs w:val="24"/>
              </w:rPr>
            </w:pPr>
            <w:r>
              <w:rPr>
                <w:rFonts w:hint="eastAsia"/>
                <w:sz w:val="24"/>
              </w:rPr>
              <w:t>(</w:t>
            </w:r>
            <w:r>
              <w:rPr>
                <w:rFonts w:hint="eastAsia"/>
                <w:sz w:val="24"/>
              </w:rPr>
              <w:t>注册资本</w:t>
            </w:r>
            <w:r>
              <w:rPr>
                <w:rFonts w:hint="eastAsia"/>
                <w:sz w:val="24"/>
              </w:rPr>
              <w:t xml:space="preserve">) </w:t>
            </w:r>
            <w:r>
              <w:rPr>
                <w:rFonts w:hint="eastAsia"/>
                <w:sz w:val="24"/>
              </w:rPr>
              <w:t>（万元）</w:t>
            </w:r>
          </w:p>
        </w:tc>
        <w:tc>
          <w:tcPr>
            <w:tcW w:w="2471"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1042"/>
          <w:jc w:val="center"/>
        </w:trPr>
        <w:tc>
          <w:tcPr>
            <w:tcW w:w="2444" w:type="dxa"/>
            <w:tcBorders>
              <w:top w:val="single" w:sz="4" w:space="0" w:color="auto"/>
              <w:left w:val="single" w:sz="4" w:space="0" w:color="auto"/>
              <w:right w:val="single" w:sz="4" w:space="0" w:color="auto"/>
            </w:tcBorders>
            <w:vAlign w:val="center"/>
          </w:tcPr>
          <w:p w:rsidR="006B24BD" w:rsidRDefault="006B24BD" w:rsidP="00C86067">
            <w:pPr>
              <w:jc w:val="center"/>
              <w:rPr>
                <w:sz w:val="24"/>
              </w:rPr>
            </w:pPr>
            <w:r>
              <w:rPr>
                <w:rFonts w:hint="eastAsia"/>
                <w:sz w:val="24"/>
              </w:rPr>
              <w:t>执行合伙事务的合伙人（法定代表人）</w:t>
            </w:r>
          </w:p>
          <w:p w:rsidR="006B24BD" w:rsidRDefault="006B24BD" w:rsidP="00C86067">
            <w:pPr>
              <w:jc w:val="center"/>
              <w:rPr>
                <w:sz w:val="24"/>
                <w:szCs w:val="24"/>
              </w:rPr>
            </w:pPr>
            <w:r>
              <w:rPr>
                <w:rFonts w:hint="eastAsia"/>
                <w:sz w:val="24"/>
              </w:rPr>
              <w:t>姓名</w:t>
            </w:r>
          </w:p>
        </w:tc>
        <w:tc>
          <w:tcPr>
            <w:tcW w:w="3339" w:type="dxa"/>
            <w:gridSpan w:val="4"/>
            <w:tcBorders>
              <w:top w:val="single" w:sz="4" w:space="0" w:color="auto"/>
              <w:left w:val="single" w:sz="4" w:space="0" w:color="auto"/>
              <w:right w:val="single" w:sz="4" w:space="0" w:color="auto"/>
            </w:tcBorders>
            <w:vAlign w:val="center"/>
          </w:tcPr>
          <w:p w:rsidR="006B24BD" w:rsidRDefault="006B24BD" w:rsidP="00C86067">
            <w:pPr>
              <w:jc w:val="center"/>
              <w:rPr>
                <w:sz w:val="24"/>
              </w:rPr>
            </w:pPr>
          </w:p>
        </w:tc>
        <w:tc>
          <w:tcPr>
            <w:tcW w:w="2496" w:type="dxa"/>
            <w:gridSpan w:val="3"/>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合伙人（股东）总数</w:t>
            </w:r>
          </w:p>
        </w:tc>
        <w:tc>
          <w:tcPr>
            <w:tcW w:w="1677"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1062"/>
          <w:jc w:val="center"/>
        </w:trPr>
        <w:tc>
          <w:tcPr>
            <w:tcW w:w="2444" w:type="dxa"/>
            <w:tcBorders>
              <w:top w:val="single" w:sz="4" w:space="0" w:color="auto"/>
              <w:left w:val="single" w:sz="4" w:space="0" w:color="auto"/>
              <w:right w:val="single" w:sz="4" w:space="0" w:color="auto"/>
            </w:tcBorders>
            <w:vAlign w:val="center"/>
          </w:tcPr>
          <w:p w:rsidR="006B24BD" w:rsidRDefault="006B24BD" w:rsidP="00C86067">
            <w:pPr>
              <w:jc w:val="center"/>
              <w:rPr>
                <w:sz w:val="24"/>
              </w:rPr>
            </w:pPr>
            <w:r>
              <w:rPr>
                <w:rFonts w:hint="eastAsia"/>
                <w:sz w:val="24"/>
              </w:rPr>
              <w:t>执行合伙事务的合伙人（法定代表人）</w:t>
            </w:r>
          </w:p>
          <w:p w:rsidR="006B24BD" w:rsidRDefault="006B24BD" w:rsidP="00C86067">
            <w:pPr>
              <w:jc w:val="center"/>
              <w:rPr>
                <w:sz w:val="24"/>
              </w:rPr>
            </w:pPr>
            <w:r>
              <w:rPr>
                <w:rFonts w:hint="eastAsia"/>
                <w:sz w:val="24"/>
              </w:rPr>
              <w:t>联系方式</w:t>
            </w:r>
          </w:p>
        </w:tc>
        <w:tc>
          <w:tcPr>
            <w:tcW w:w="930"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办公电话</w:t>
            </w:r>
          </w:p>
        </w:tc>
        <w:tc>
          <w:tcPr>
            <w:tcW w:w="1699" w:type="dxa"/>
            <w:gridSpan w:val="2"/>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sz w:val="24"/>
                <w:szCs w:val="24"/>
              </w:rPr>
              <w:t> </w:t>
            </w:r>
          </w:p>
        </w:tc>
        <w:tc>
          <w:tcPr>
            <w:tcW w:w="710"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移动电话</w:t>
            </w:r>
          </w:p>
        </w:tc>
        <w:tc>
          <w:tcPr>
            <w:tcW w:w="1702"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c>
          <w:tcPr>
            <w:tcW w:w="794" w:type="dxa"/>
            <w:gridSpan w:val="2"/>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电子信箱</w:t>
            </w:r>
          </w:p>
        </w:tc>
        <w:tc>
          <w:tcPr>
            <w:tcW w:w="1677"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1045"/>
          <w:jc w:val="center"/>
        </w:trPr>
        <w:tc>
          <w:tcPr>
            <w:tcW w:w="2444" w:type="dxa"/>
            <w:tcBorders>
              <w:top w:val="single" w:sz="4" w:space="0" w:color="auto"/>
              <w:left w:val="single" w:sz="4" w:space="0" w:color="auto"/>
              <w:right w:val="single" w:sz="4" w:space="0" w:color="auto"/>
            </w:tcBorders>
            <w:vAlign w:val="center"/>
          </w:tcPr>
          <w:p w:rsidR="006B24BD" w:rsidRDefault="006B24BD" w:rsidP="00C86067">
            <w:pPr>
              <w:jc w:val="center"/>
              <w:rPr>
                <w:sz w:val="24"/>
              </w:rPr>
            </w:pPr>
            <w:r w:rsidRPr="001B386C">
              <w:rPr>
                <w:rFonts w:hint="eastAsia"/>
                <w:sz w:val="24"/>
              </w:rPr>
              <w:t>法人合伙人（股东</w:t>
            </w:r>
            <w:r w:rsidRPr="00BE1DB8">
              <w:rPr>
                <w:rFonts w:hint="eastAsia"/>
                <w:sz w:val="24"/>
              </w:rPr>
              <w:t>）</w:t>
            </w:r>
            <w:r>
              <w:rPr>
                <w:rFonts w:hint="eastAsia"/>
                <w:sz w:val="24"/>
              </w:rPr>
              <w:t>具有的专业服务资质</w:t>
            </w:r>
          </w:p>
        </w:tc>
        <w:tc>
          <w:tcPr>
            <w:tcW w:w="7512" w:type="dxa"/>
            <w:gridSpan w:val="8"/>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1967"/>
          <w:jc w:val="center"/>
        </w:trPr>
        <w:tc>
          <w:tcPr>
            <w:tcW w:w="2444"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rPr>
              <w:t>经营范围</w:t>
            </w:r>
          </w:p>
        </w:tc>
        <w:tc>
          <w:tcPr>
            <w:tcW w:w="7512" w:type="dxa"/>
            <w:gridSpan w:val="8"/>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2627"/>
          <w:jc w:val="center"/>
        </w:trPr>
        <w:tc>
          <w:tcPr>
            <w:tcW w:w="9956" w:type="dxa"/>
            <w:gridSpan w:val="9"/>
            <w:tcBorders>
              <w:top w:val="single" w:sz="4" w:space="0" w:color="auto"/>
              <w:left w:val="single" w:sz="4" w:space="0" w:color="auto"/>
              <w:bottom w:val="single" w:sz="4" w:space="0" w:color="auto"/>
              <w:right w:val="single" w:sz="4" w:space="0" w:color="auto"/>
            </w:tcBorders>
            <w:vAlign w:val="center"/>
          </w:tcPr>
          <w:p w:rsidR="006B24BD" w:rsidRDefault="006B24BD" w:rsidP="00C86067">
            <w:pPr>
              <w:ind w:firstLineChars="300" w:firstLine="720"/>
              <w:rPr>
                <w:sz w:val="24"/>
              </w:rPr>
            </w:pPr>
            <w:r w:rsidRPr="001B386C">
              <w:rPr>
                <w:rFonts w:hint="eastAsia"/>
                <w:sz w:val="24"/>
              </w:rPr>
              <w:t>法人合伙人</w:t>
            </w:r>
            <w:r w:rsidRPr="008F01CD">
              <w:rPr>
                <w:rFonts w:hint="eastAsia"/>
                <w:sz w:val="24"/>
              </w:rPr>
              <w:t>（股东）</w:t>
            </w:r>
            <w:r>
              <w:rPr>
                <w:rFonts w:hint="eastAsia"/>
                <w:sz w:val="24"/>
              </w:rPr>
              <w:t>执行合伙事务的合伙人（法定代表人）签名并盖章：</w:t>
            </w:r>
          </w:p>
          <w:p w:rsidR="006B24BD" w:rsidRDefault="006B24BD" w:rsidP="00C86067">
            <w:pPr>
              <w:ind w:firstLineChars="2000" w:firstLine="4800"/>
              <w:rPr>
                <w:bCs/>
                <w:sz w:val="24"/>
              </w:rPr>
            </w:pPr>
            <w:r w:rsidRPr="00BE1DB8">
              <w:rPr>
                <w:rFonts w:hint="eastAsia"/>
                <w:sz w:val="24"/>
              </w:rPr>
              <w:t>法人合伙人（股东</w:t>
            </w:r>
            <w:r>
              <w:rPr>
                <w:rFonts w:hint="eastAsia"/>
                <w:sz w:val="24"/>
              </w:rPr>
              <w:t>）</w:t>
            </w:r>
            <w:r>
              <w:rPr>
                <w:rFonts w:hint="eastAsia"/>
                <w:bCs/>
                <w:sz w:val="24"/>
              </w:rPr>
              <w:t>盖章：</w:t>
            </w:r>
          </w:p>
          <w:p w:rsidR="006B24BD" w:rsidRDefault="006B24BD" w:rsidP="00C86067">
            <w:pPr>
              <w:ind w:firstLineChars="1100" w:firstLine="2640"/>
              <w:rPr>
                <w:bCs/>
                <w:sz w:val="24"/>
              </w:rPr>
            </w:pPr>
          </w:p>
          <w:p w:rsidR="006B24BD" w:rsidRDefault="006B24BD" w:rsidP="00C86067">
            <w:pPr>
              <w:ind w:firstLineChars="1100" w:firstLine="2640"/>
              <w:rPr>
                <w:bCs/>
                <w:sz w:val="24"/>
              </w:rPr>
            </w:pPr>
          </w:p>
          <w:p w:rsidR="006B24BD" w:rsidRDefault="006B24BD" w:rsidP="00C86067">
            <w:pPr>
              <w:ind w:firstLine="6240"/>
              <w:rPr>
                <w:sz w:val="24"/>
              </w:rPr>
            </w:pPr>
            <w:r>
              <w:rPr>
                <w:rFonts w:hint="eastAsia"/>
                <w:sz w:val="24"/>
              </w:rPr>
              <w:t>年月日</w:t>
            </w:r>
          </w:p>
        </w:tc>
      </w:tr>
    </w:tbl>
    <w:p w:rsidR="006B24BD" w:rsidRDefault="006B24BD" w:rsidP="006B24BD">
      <w:pPr>
        <w:ind w:firstLineChars="428" w:firstLine="899"/>
        <w:rPr>
          <w:rFonts w:ascii="宋体" w:hAnsi="宋体"/>
        </w:rPr>
      </w:pPr>
    </w:p>
    <w:p w:rsidR="006B24BD" w:rsidRDefault="006B24BD" w:rsidP="006B24BD">
      <w:pPr>
        <w:rPr>
          <w:rFonts w:ascii="宋体" w:hAnsi="宋体"/>
        </w:rPr>
        <w:sectPr w:rsidR="006B24BD" w:rsidSect="007F4F8D">
          <w:headerReference w:type="default" r:id="rId11"/>
          <w:footerReference w:type="default" r:id="rId12"/>
          <w:pgSz w:w="11906" w:h="16838"/>
          <w:pgMar w:top="1134" w:right="1797" w:bottom="1440" w:left="1797" w:header="851" w:footer="992" w:gutter="0"/>
          <w:pgNumType w:start="10"/>
          <w:cols w:space="425"/>
          <w:docGrid w:type="linesAndChars" w:linePitch="312"/>
        </w:sectPr>
      </w:pPr>
    </w:p>
    <w:p w:rsidR="006B24BD" w:rsidRPr="00B24AE2" w:rsidRDefault="006B24BD" w:rsidP="006B24BD">
      <w:pPr>
        <w:pStyle w:val="1"/>
        <w:spacing w:before="0" w:beforeAutospacing="0" w:after="0" w:afterAutospacing="0"/>
        <w:jc w:val="both"/>
        <w:rPr>
          <w:sz w:val="30"/>
          <w:szCs w:val="30"/>
        </w:rPr>
      </w:pPr>
      <w:r w:rsidRPr="009A3DEF">
        <w:rPr>
          <w:rFonts w:hint="eastAsia"/>
          <w:sz w:val="30"/>
          <w:szCs w:val="30"/>
        </w:rPr>
        <w:t>附件</w:t>
      </w:r>
      <w:r>
        <w:rPr>
          <w:rFonts w:hint="eastAsia"/>
          <w:sz w:val="30"/>
          <w:szCs w:val="30"/>
        </w:rPr>
        <w:t>3</w:t>
      </w:r>
      <w:r w:rsidRPr="009A3DEF">
        <w:rPr>
          <w:rFonts w:hint="eastAsia"/>
          <w:sz w:val="30"/>
          <w:szCs w:val="30"/>
        </w:rPr>
        <w:t>-</w:t>
      </w:r>
      <w:r>
        <w:rPr>
          <w:rFonts w:hint="eastAsia"/>
          <w:sz w:val="30"/>
          <w:szCs w:val="30"/>
        </w:rPr>
        <w:t>1：</w:t>
      </w:r>
    </w:p>
    <w:p w:rsidR="006B24BD" w:rsidRDefault="006B24BD" w:rsidP="006B24BD">
      <w:pPr>
        <w:spacing w:line="420" w:lineRule="atLeast"/>
        <w:jc w:val="center"/>
        <w:rPr>
          <w:rFonts w:ascii="华文中宋" w:eastAsia="华文中宋" w:hAnsi="华文中宋"/>
          <w:b/>
          <w:sz w:val="36"/>
          <w:szCs w:val="36"/>
        </w:rPr>
      </w:pPr>
      <w:r>
        <w:rPr>
          <w:rFonts w:ascii="华文中宋" w:eastAsia="华文中宋" w:hAnsi="华文中宋" w:hint="eastAsia"/>
          <w:b/>
          <w:sz w:val="36"/>
          <w:szCs w:val="36"/>
        </w:rPr>
        <w:t>资产评估专业人员情况汇总表</w:t>
      </w:r>
    </w:p>
    <w:p w:rsidR="006B24BD" w:rsidRPr="00CD16D3" w:rsidRDefault="006B24BD" w:rsidP="006B24BD">
      <w:pPr>
        <w:spacing w:line="420" w:lineRule="atLeast"/>
        <w:ind w:firstLine="480"/>
        <w:rPr>
          <w:rFonts w:ascii="宋体" w:hAnsi="宋体"/>
        </w:rPr>
      </w:pPr>
      <w:r w:rsidRPr="00CD16D3">
        <w:rPr>
          <w:rFonts w:ascii="宋体" w:hAnsi="宋体" w:hint="eastAsia"/>
        </w:rPr>
        <w:t xml:space="preserve">   资产评估机构（分支机构）名称：</w:t>
      </w:r>
    </w:p>
    <w:tbl>
      <w:tblPr>
        <w:tblW w:w="15149" w:type="dxa"/>
        <w:jc w:val="center"/>
        <w:tblInd w:w="-106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563"/>
        <w:gridCol w:w="819"/>
        <w:gridCol w:w="426"/>
        <w:gridCol w:w="1159"/>
        <w:gridCol w:w="693"/>
        <w:gridCol w:w="1450"/>
        <w:gridCol w:w="704"/>
        <w:gridCol w:w="986"/>
        <w:gridCol w:w="985"/>
        <w:gridCol w:w="1544"/>
        <w:gridCol w:w="2247"/>
        <w:gridCol w:w="851"/>
        <w:gridCol w:w="1443"/>
        <w:gridCol w:w="1279"/>
      </w:tblGrid>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序号</w:t>
            </w:r>
          </w:p>
        </w:tc>
        <w:tc>
          <w:tcPr>
            <w:tcW w:w="824"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姓名</w:t>
            </w:r>
          </w:p>
        </w:tc>
        <w:tc>
          <w:tcPr>
            <w:tcW w:w="319"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性别</w:t>
            </w:r>
          </w:p>
        </w:tc>
        <w:tc>
          <w:tcPr>
            <w:tcW w:w="1169"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出生日期</w:t>
            </w:r>
          </w:p>
        </w:tc>
        <w:tc>
          <w:tcPr>
            <w:tcW w:w="69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政治面貌</w:t>
            </w:r>
          </w:p>
        </w:tc>
        <w:tc>
          <w:tcPr>
            <w:tcW w:w="1463"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身份证号</w:t>
            </w:r>
          </w:p>
        </w:tc>
        <w:tc>
          <w:tcPr>
            <w:tcW w:w="708"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是否资产评估师</w:t>
            </w:r>
          </w:p>
        </w:tc>
        <w:tc>
          <w:tcPr>
            <w:tcW w:w="993"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是否其</w:t>
            </w:r>
            <w:r w:rsidRPr="00773D78">
              <w:rPr>
                <w:rFonts w:ascii="宋体" w:hint="eastAsia"/>
              </w:rPr>
              <w:t>他专业领域的评估师</w:t>
            </w:r>
          </w:p>
        </w:tc>
        <w:tc>
          <w:tcPr>
            <w:tcW w:w="99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是否评估师以外的专业人员</w:t>
            </w:r>
          </w:p>
        </w:tc>
        <w:tc>
          <w:tcPr>
            <w:tcW w:w="1559"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ascii="宋体" w:hint="eastAsia"/>
              </w:rPr>
              <w:t>其他专业领域的</w:t>
            </w:r>
            <w:r w:rsidRPr="00773D78">
              <w:rPr>
                <w:rFonts w:ascii="宋体" w:hint="eastAsia"/>
              </w:rPr>
              <w:t>评估</w:t>
            </w:r>
            <w:r>
              <w:rPr>
                <w:rFonts w:ascii="宋体" w:hint="eastAsia"/>
              </w:rPr>
              <w:t>师资格名称</w:t>
            </w:r>
          </w:p>
        </w:tc>
        <w:tc>
          <w:tcPr>
            <w:tcW w:w="2268"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资产评估师</w:t>
            </w:r>
            <w:r w:rsidRPr="00A113B4">
              <w:rPr>
                <w:rFonts w:hint="eastAsia"/>
              </w:rPr>
              <w:t>职业资格</w:t>
            </w:r>
          </w:p>
          <w:p w:rsidR="006B24BD" w:rsidRDefault="006B24BD" w:rsidP="00C86067">
            <w:pPr>
              <w:jc w:val="center"/>
              <w:rPr>
                <w:rFonts w:ascii="宋体"/>
              </w:rPr>
            </w:pPr>
            <w:r w:rsidRPr="00A113B4">
              <w:rPr>
                <w:rFonts w:hint="eastAsia"/>
              </w:rPr>
              <w:t>证书</w:t>
            </w:r>
            <w:r>
              <w:rPr>
                <w:rFonts w:hint="eastAsia"/>
              </w:rPr>
              <w:t>登记编号</w:t>
            </w:r>
            <w:r w:rsidRPr="00773D78">
              <w:rPr>
                <w:rFonts w:ascii="宋体" w:hint="eastAsia"/>
              </w:rPr>
              <w:t>（或其他</w:t>
            </w:r>
          </w:p>
          <w:p w:rsidR="006B24BD" w:rsidRDefault="006B24BD" w:rsidP="00C86067">
            <w:pPr>
              <w:jc w:val="center"/>
              <w:rPr>
                <w:rFonts w:ascii="宋体"/>
              </w:rPr>
            </w:pPr>
            <w:r w:rsidRPr="00773D78">
              <w:rPr>
                <w:rFonts w:ascii="宋体" w:hint="eastAsia"/>
              </w:rPr>
              <w:t>专业领域的评估师</w:t>
            </w:r>
          </w:p>
          <w:p w:rsidR="006B24BD" w:rsidRDefault="006B24BD" w:rsidP="00C86067">
            <w:pPr>
              <w:jc w:val="center"/>
            </w:pPr>
            <w:r w:rsidRPr="00773D78">
              <w:rPr>
                <w:rFonts w:ascii="宋体" w:hint="eastAsia"/>
              </w:rPr>
              <w:t>资格证书编号）</w:t>
            </w:r>
          </w:p>
        </w:tc>
        <w:tc>
          <w:tcPr>
            <w:tcW w:w="851"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执业</w:t>
            </w:r>
          </w:p>
          <w:p w:rsidR="006B24BD" w:rsidRDefault="006B24BD" w:rsidP="00C86067">
            <w:pPr>
              <w:jc w:val="center"/>
            </w:pPr>
            <w:r>
              <w:rPr>
                <w:rFonts w:hint="eastAsia"/>
              </w:rPr>
              <w:t>时间</w:t>
            </w:r>
          </w:p>
          <w:p w:rsidR="006B24BD" w:rsidRDefault="006B24BD" w:rsidP="00C86067">
            <w:pPr>
              <w:jc w:val="center"/>
            </w:pPr>
            <w:r>
              <w:rPr>
                <w:rFonts w:hint="eastAsia"/>
              </w:rPr>
              <w:t>（年）</w:t>
            </w:r>
          </w:p>
        </w:tc>
        <w:tc>
          <w:tcPr>
            <w:tcW w:w="145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pPr>
            <w:r>
              <w:rPr>
                <w:rFonts w:hint="eastAsia"/>
              </w:rPr>
              <w:t>出资额</w:t>
            </w:r>
          </w:p>
          <w:p w:rsidR="006B24BD" w:rsidRDefault="006B24BD" w:rsidP="00C86067">
            <w:pPr>
              <w:jc w:val="center"/>
            </w:pPr>
            <w:r>
              <w:rPr>
                <w:rFonts w:hint="eastAsia"/>
              </w:rPr>
              <w:t>（万元）</w:t>
            </w:r>
          </w:p>
          <w:p w:rsidR="006B24BD" w:rsidRDefault="006B24BD" w:rsidP="00C86067">
            <w:pPr>
              <w:jc w:val="center"/>
            </w:pPr>
            <w:r>
              <w:rPr>
                <w:rFonts w:hint="eastAsia"/>
              </w:rPr>
              <w:t>或者股权</w:t>
            </w:r>
          </w:p>
          <w:p w:rsidR="006B24BD" w:rsidRDefault="006B24BD" w:rsidP="00C86067">
            <w:pPr>
              <w:jc w:val="center"/>
            </w:pPr>
            <w:r>
              <w:rPr>
                <w:rFonts w:hint="eastAsia"/>
              </w:rPr>
              <w:t>比例（</w:t>
            </w:r>
            <w:r>
              <w:rPr>
                <w:rFonts w:hint="eastAsia"/>
              </w:rPr>
              <w:t>%</w:t>
            </w:r>
            <w:r>
              <w:rPr>
                <w:rFonts w:hint="eastAsia"/>
              </w:rPr>
              <w:t>）</w:t>
            </w:r>
          </w:p>
        </w:tc>
        <w:tc>
          <w:tcPr>
            <w:tcW w:w="1290"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rFonts w:ascii="宋体"/>
              </w:rPr>
            </w:pPr>
            <w:r>
              <w:rPr>
                <w:rFonts w:ascii="宋体" w:hint="eastAsia"/>
              </w:rPr>
              <w:t>近三年</w:t>
            </w:r>
            <w:r w:rsidRPr="00773D78">
              <w:rPr>
                <w:rFonts w:ascii="宋体" w:hint="eastAsia"/>
              </w:rPr>
              <w:t>受到</w:t>
            </w:r>
          </w:p>
          <w:p w:rsidR="006B24BD" w:rsidRDefault="006B24BD" w:rsidP="00C86067">
            <w:pPr>
              <w:jc w:val="center"/>
              <w:rPr>
                <w:rFonts w:ascii="宋体"/>
              </w:rPr>
            </w:pPr>
            <w:r w:rsidRPr="00773D78">
              <w:rPr>
                <w:rFonts w:ascii="宋体" w:hint="eastAsia"/>
              </w:rPr>
              <w:t>行政处罚</w:t>
            </w:r>
          </w:p>
          <w:p w:rsidR="006B24BD" w:rsidRDefault="006B24BD" w:rsidP="00C86067">
            <w:pPr>
              <w:jc w:val="center"/>
              <w:rPr>
                <w:rFonts w:ascii="宋体"/>
              </w:rPr>
            </w:pPr>
            <w:r>
              <w:rPr>
                <w:rFonts w:ascii="宋体" w:hint="eastAsia"/>
              </w:rPr>
              <w:t>及</w:t>
            </w:r>
            <w:r w:rsidRPr="00773D78">
              <w:rPr>
                <w:rFonts w:ascii="宋体" w:hint="eastAsia"/>
              </w:rPr>
              <w:t>行业自律</w:t>
            </w:r>
          </w:p>
          <w:p w:rsidR="006B24BD" w:rsidRDefault="006B24BD" w:rsidP="00C86067">
            <w:pPr>
              <w:jc w:val="center"/>
            </w:pPr>
            <w:r w:rsidRPr="00773D78">
              <w:rPr>
                <w:rFonts w:ascii="宋体" w:hint="eastAsia"/>
              </w:rPr>
              <w:t>惩戒情况</w:t>
            </w:r>
          </w:p>
        </w:tc>
      </w:tr>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24BD" w:rsidRPr="00675DFD" w:rsidRDefault="006B24BD" w:rsidP="00C86067">
            <w:pPr>
              <w:jc w:val="center"/>
            </w:pPr>
          </w:p>
        </w:tc>
        <w:tc>
          <w:tcPr>
            <w:tcW w:w="146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70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p w:rsidR="006B24BD" w:rsidRDefault="006B24BD" w:rsidP="00C86067">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p w:rsidR="006B24BD" w:rsidRDefault="006B24BD" w:rsidP="00C8606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851"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5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r>
              <w:t> </w:t>
            </w:r>
          </w:p>
        </w:tc>
      </w:tr>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6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70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p w:rsidR="006B24BD" w:rsidRDefault="006B24BD" w:rsidP="00C86067">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p w:rsidR="006B24BD" w:rsidRDefault="006B24BD" w:rsidP="00C8606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851"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5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r>
              <w:t> </w:t>
            </w:r>
          </w:p>
        </w:tc>
      </w:tr>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6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70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p w:rsidR="006B24BD" w:rsidRDefault="006B24BD" w:rsidP="00C86067">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p w:rsidR="006B24BD" w:rsidRDefault="006B24BD" w:rsidP="00C8606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851"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5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r>
              <w:t> </w:t>
            </w:r>
          </w:p>
        </w:tc>
      </w:tr>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6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70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p w:rsidR="006B24BD" w:rsidRDefault="006B24BD" w:rsidP="00C86067">
            <w:pPr>
              <w:jc w:val="center"/>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p w:rsidR="006B24BD" w:rsidRDefault="006B24BD" w:rsidP="00C86067">
            <w:pPr>
              <w:jc w:val="center"/>
              <w:rPr>
                <w:sz w:val="24"/>
                <w:szCs w:val="24"/>
              </w:rPr>
            </w:pPr>
          </w:p>
        </w:tc>
        <w:tc>
          <w:tcPr>
            <w:tcW w:w="99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r>
              <w:t> </w:t>
            </w:r>
          </w:p>
        </w:tc>
        <w:tc>
          <w:tcPr>
            <w:tcW w:w="1559"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p w:rsidR="006B24BD" w:rsidRDefault="006B24BD" w:rsidP="00C86067">
            <w:pPr>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851"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5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r>
              <w:t> </w:t>
            </w:r>
          </w:p>
        </w:tc>
        <w:tc>
          <w:tcPr>
            <w:tcW w:w="1290"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r>
              <w:t> </w:t>
            </w:r>
          </w:p>
        </w:tc>
      </w:tr>
      <w:tr w:rsidR="006B24BD" w:rsidTr="00C86067">
        <w:trPr>
          <w:trHeight w:val="585"/>
          <w:jc w:val="center"/>
        </w:trPr>
        <w:tc>
          <w:tcPr>
            <w:tcW w:w="565"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824"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rPr>
                <w:sz w:val="24"/>
                <w:szCs w:val="24"/>
              </w:rPr>
            </w:pPr>
          </w:p>
        </w:tc>
        <w:tc>
          <w:tcPr>
            <w:tcW w:w="31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1169" w:type="dxa"/>
            <w:tcBorders>
              <w:top w:val="single" w:sz="4" w:space="0" w:color="auto"/>
              <w:left w:val="single" w:sz="4" w:space="0" w:color="auto"/>
              <w:bottom w:val="single" w:sz="4" w:space="0" w:color="auto"/>
              <w:right w:val="single" w:sz="4" w:space="0" w:color="auto"/>
            </w:tcBorders>
          </w:tcPr>
          <w:p w:rsidR="006B24BD" w:rsidRDefault="006B24BD" w:rsidP="00C86067">
            <w:pPr>
              <w:rPr>
                <w:sz w:val="24"/>
                <w:szCs w:val="24"/>
              </w:rPr>
            </w:pPr>
          </w:p>
        </w:tc>
        <w:tc>
          <w:tcPr>
            <w:tcW w:w="696"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6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70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993"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99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559"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2268"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851"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452"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c>
          <w:tcPr>
            <w:tcW w:w="1290" w:type="dxa"/>
            <w:tcBorders>
              <w:top w:val="single" w:sz="4" w:space="0" w:color="auto"/>
              <w:left w:val="single" w:sz="4" w:space="0" w:color="auto"/>
              <w:bottom w:val="single" w:sz="4" w:space="0" w:color="auto"/>
              <w:right w:val="single" w:sz="4" w:space="0" w:color="auto"/>
            </w:tcBorders>
          </w:tcPr>
          <w:p w:rsidR="006B24BD" w:rsidRDefault="006B24BD" w:rsidP="00C86067">
            <w:pPr>
              <w:jc w:val="center"/>
            </w:pPr>
          </w:p>
        </w:tc>
      </w:tr>
      <w:tr w:rsidR="006B24BD" w:rsidTr="00C86067">
        <w:trPr>
          <w:trHeight w:val="1418"/>
          <w:jc w:val="center"/>
        </w:trPr>
        <w:tc>
          <w:tcPr>
            <w:tcW w:w="15149" w:type="dxa"/>
            <w:gridSpan w:val="14"/>
            <w:tcBorders>
              <w:top w:val="single" w:sz="4" w:space="0" w:color="auto"/>
              <w:left w:val="single" w:sz="4" w:space="0" w:color="auto"/>
              <w:bottom w:val="single" w:sz="4" w:space="0" w:color="auto"/>
              <w:right w:val="single" w:sz="4" w:space="0" w:color="auto"/>
            </w:tcBorders>
          </w:tcPr>
          <w:p w:rsidR="006B24BD" w:rsidRDefault="006B24BD" w:rsidP="00C86067">
            <w:pPr>
              <w:ind w:firstLineChars="219" w:firstLine="526"/>
              <w:rPr>
                <w:sz w:val="24"/>
                <w:szCs w:val="24"/>
              </w:rPr>
            </w:pPr>
          </w:p>
          <w:p w:rsidR="006B24BD" w:rsidRDefault="006B24BD" w:rsidP="00884360">
            <w:pPr>
              <w:tabs>
                <w:tab w:val="left" w:pos="5445"/>
              </w:tabs>
              <w:wordWrap w:val="0"/>
              <w:spacing w:beforeLines="50" w:before="156" w:afterLines="50" w:after="156"/>
              <w:ind w:right="960" w:firstLineChars="250" w:firstLine="600"/>
              <w:rPr>
                <w:sz w:val="24"/>
                <w:szCs w:val="24"/>
              </w:rPr>
            </w:pPr>
            <w:r>
              <w:rPr>
                <w:rFonts w:hint="eastAsia"/>
                <w:sz w:val="24"/>
              </w:rPr>
              <w:t>执行合伙事务的合伙人（法定代表人）签名并盖章：资产评估机构盖章：</w:t>
            </w:r>
          </w:p>
          <w:p w:rsidR="006B24BD" w:rsidRPr="00142A0B" w:rsidRDefault="006B24BD" w:rsidP="00C86067">
            <w:pPr>
              <w:jc w:val="center"/>
              <w:rPr>
                <w:sz w:val="24"/>
                <w:szCs w:val="24"/>
              </w:rPr>
            </w:pPr>
            <w:r>
              <w:rPr>
                <w:rFonts w:hint="eastAsia"/>
                <w:sz w:val="24"/>
                <w:szCs w:val="24"/>
              </w:rPr>
              <w:t>年月日</w:t>
            </w:r>
          </w:p>
          <w:p w:rsidR="006B24BD" w:rsidRPr="00D81429" w:rsidRDefault="006B24BD" w:rsidP="00C86067">
            <w:pPr>
              <w:jc w:val="center"/>
            </w:pPr>
          </w:p>
        </w:tc>
      </w:tr>
    </w:tbl>
    <w:p w:rsidR="006B24BD" w:rsidRDefault="006B24BD" w:rsidP="006B24BD">
      <w:pPr>
        <w:ind w:leftChars="514" w:left="1079"/>
      </w:pPr>
      <w:r>
        <w:rPr>
          <w:rFonts w:hint="eastAsia"/>
        </w:rPr>
        <w:t>注：</w:t>
      </w:r>
      <w:r w:rsidRPr="00756358">
        <w:rPr>
          <w:rFonts w:ascii="宋体" w:hAnsi="宋体" w:hint="eastAsia"/>
        </w:rPr>
        <w:t>1</w:t>
      </w:r>
      <w:r>
        <w:rPr>
          <w:rFonts w:ascii="宋体" w:hAnsi="宋体" w:hint="eastAsia"/>
        </w:rPr>
        <w:t>.</w:t>
      </w:r>
      <w:r>
        <w:rPr>
          <w:rFonts w:hint="eastAsia"/>
        </w:rPr>
        <w:t>不担任合伙人（股东）的评估师不需要填写“出资额”和“出资或者股权比例”栏；</w:t>
      </w:r>
    </w:p>
    <w:p w:rsidR="006B24BD" w:rsidRDefault="006B24BD" w:rsidP="006B24BD">
      <w:pPr>
        <w:ind w:firstLineChars="700" w:firstLine="1470"/>
        <w:rPr>
          <w:rFonts w:ascii="宋体" w:hAnsi="宋体"/>
        </w:rPr>
      </w:pPr>
      <w:r>
        <w:rPr>
          <w:rFonts w:ascii="宋体" w:hAnsi="宋体" w:hint="eastAsia"/>
        </w:rPr>
        <w:t>2.执业时间栏目请填累计执业时长；</w:t>
      </w:r>
    </w:p>
    <w:p w:rsidR="006B24BD" w:rsidRDefault="006B24BD" w:rsidP="006B24BD">
      <w:pPr>
        <w:ind w:firstLineChars="700" w:firstLine="1470"/>
        <w:rPr>
          <w:rFonts w:ascii="宋体" w:hAnsi="宋体"/>
        </w:rPr>
      </w:pPr>
      <w:r>
        <w:rPr>
          <w:rFonts w:ascii="宋体" w:hAnsi="宋体" w:hint="eastAsia"/>
        </w:rPr>
        <w:t>3.本表所称</w:t>
      </w:r>
      <w:r w:rsidRPr="00026D59">
        <w:rPr>
          <w:rFonts w:ascii="宋体" w:hAnsi="宋体" w:hint="eastAsia"/>
        </w:rPr>
        <w:t>评估师以外的</w:t>
      </w:r>
      <w:r>
        <w:rPr>
          <w:rFonts w:ascii="宋体" w:hAnsi="宋体" w:hint="eastAsia"/>
        </w:rPr>
        <w:t>专</w:t>
      </w:r>
      <w:r w:rsidRPr="00026D59">
        <w:rPr>
          <w:rFonts w:ascii="宋体" w:hAnsi="宋体" w:hint="eastAsia"/>
        </w:rPr>
        <w:t>业人员</w:t>
      </w:r>
      <w:r>
        <w:rPr>
          <w:rFonts w:ascii="宋体" w:hAnsi="宋体" w:hint="eastAsia"/>
        </w:rPr>
        <w:t>是指评估师以外的，根据《办法》的要求，由资产评估机构自主评价认定的具有资产评估专业知识及实际经验的其他资产评估从业人员；</w:t>
      </w:r>
    </w:p>
    <w:p w:rsidR="006B24BD" w:rsidRDefault="006B24BD" w:rsidP="006B24BD">
      <w:pPr>
        <w:ind w:firstLineChars="700" w:firstLine="1470"/>
      </w:pPr>
      <w:r>
        <w:rPr>
          <w:rFonts w:ascii="宋体" w:hAnsi="宋体" w:hint="eastAsia"/>
        </w:rPr>
        <w:t>4.</w:t>
      </w:r>
      <w:r>
        <w:rPr>
          <w:rFonts w:hint="eastAsia"/>
        </w:rPr>
        <w:t>有关栏目填写不下时，可附纸填写。</w:t>
      </w:r>
    </w:p>
    <w:p w:rsidR="006B24BD" w:rsidRDefault="006B24BD" w:rsidP="006B24BD">
      <w:pPr>
        <w:ind w:firstLineChars="700" w:firstLine="1470"/>
      </w:pPr>
    </w:p>
    <w:p w:rsidR="006B24BD" w:rsidRDefault="006B24BD" w:rsidP="006B24BD">
      <w:pPr>
        <w:ind w:firstLine="480"/>
        <w:rPr>
          <w:sz w:val="24"/>
        </w:rPr>
        <w:sectPr w:rsidR="006B24BD" w:rsidSect="00210AA1">
          <w:footerReference w:type="even" r:id="rId13"/>
          <w:footerReference w:type="default" r:id="rId14"/>
          <w:pgSz w:w="16838" w:h="11906" w:orient="landscape"/>
          <w:pgMar w:top="936" w:right="1134" w:bottom="777" w:left="1134" w:header="851" w:footer="992" w:gutter="0"/>
          <w:cols w:space="425"/>
          <w:docGrid w:type="linesAndChars" w:linePitch="312"/>
        </w:sectPr>
      </w:pPr>
    </w:p>
    <w:p w:rsidR="006B24BD" w:rsidRDefault="006B24BD" w:rsidP="006B24BD">
      <w:pPr>
        <w:pStyle w:val="1"/>
        <w:spacing w:before="0" w:after="0"/>
        <w:jc w:val="both"/>
        <w:rPr>
          <w:sz w:val="30"/>
          <w:szCs w:val="30"/>
        </w:rPr>
      </w:pPr>
      <w:r w:rsidRPr="009A3DEF">
        <w:rPr>
          <w:rFonts w:hint="eastAsia"/>
          <w:sz w:val="30"/>
          <w:szCs w:val="30"/>
        </w:rPr>
        <w:t>附件</w:t>
      </w:r>
      <w:r>
        <w:rPr>
          <w:rFonts w:hint="eastAsia"/>
          <w:sz w:val="30"/>
          <w:szCs w:val="30"/>
        </w:rPr>
        <w:t>3</w:t>
      </w:r>
      <w:r w:rsidRPr="009A3DEF">
        <w:rPr>
          <w:rFonts w:hint="eastAsia"/>
          <w:sz w:val="30"/>
          <w:szCs w:val="30"/>
        </w:rPr>
        <w:t>-</w:t>
      </w:r>
      <w:r>
        <w:rPr>
          <w:rFonts w:hint="eastAsia"/>
          <w:sz w:val="30"/>
          <w:szCs w:val="30"/>
        </w:rPr>
        <w:t>2：</w:t>
      </w:r>
    </w:p>
    <w:p w:rsidR="006B24BD" w:rsidRDefault="006B24BD" w:rsidP="006B24BD">
      <w:pPr>
        <w:spacing w:line="420" w:lineRule="atLeast"/>
        <w:jc w:val="center"/>
        <w:rPr>
          <w:b/>
          <w:bCs/>
          <w:sz w:val="44"/>
        </w:rPr>
      </w:pPr>
      <w:r>
        <w:rPr>
          <w:rFonts w:ascii="华文中宋" w:eastAsia="华文中宋" w:hAnsi="华文中宋" w:hint="eastAsia"/>
          <w:b/>
          <w:sz w:val="36"/>
          <w:szCs w:val="36"/>
        </w:rPr>
        <w:t>资产评估师转所表</w:t>
      </w:r>
    </w:p>
    <w:p w:rsidR="006B24BD" w:rsidRDefault="006B24BD" w:rsidP="006B24BD">
      <w:pPr>
        <w:rPr>
          <w:sz w:val="28"/>
        </w:rPr>
      </w:pPr>
    </w:p>
    <w:tbl>
      <w:tblPr>
        <w:tblW w:w="8939" w:type="dxa"/>
        <w:jc w:val="center"/>
        <w:tblInd w:w="-389" w:type="dxa"/>
        <w:tblLayout w:type="fixed"/>
        <w:tblLook w:val="04A0" w:firstRow="1" w:lastRow="0" w:firstColumn="1" w:lastColumn="0" w:noHBand="0" w:noVBand="1"/>
      </w:tblPr>
      <w:tblGrid>
        <w:gridCol w:w="1926"/>
        <w:gridCol w:w="425"/>
        <w:gridCol w:w="415"/>
        <w:gridCol w:w="386"/>
        <w:gridCol w:w="385"/>
        <w:gridCol w:w="386"/>
        <w:gridCol w:w="385"/>
        <w:gridCol w:w="386"/>
        <w:gridCol w:w="385"/>
        <w:gridCol w:w="227"/>
        <w:gridCol w:w="159"/>
        <w:gridCol w:w="385"/>
        <w:gridCol w:w="216"/>
        <w:gridCol w:w="169"/>
        <w:gridCol w:w="396"/>
        <w:gridCol w:w="375"/>
        <w:gridCol w:w="386"/>
        <w:gridCol w:w="385"/>
        <w:gridCol w:w="390"/>
        <w:gridCol w:w="385"/>
        <w:gridCol w:w="387"/>
      </w:tblGrid>
      <w:tr w:rsidR="006B24BD" w:rsidRPr="00876718" w:rsidTr="00C86067">
        <w:trPr>
          <w:cantSplit/>
          <w:trHeight w:val="615"/>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24BD" w:rsidRPr="00D66E92" w:rsidRDefault="006B24BD" w:rsidP="00C86067">
            <w:pPr>
              <w:jc w:val="center"/>
            </w:pPr>
            <w:r w:rsidRPr="00D66E92">
              <w:rPr>
                <w:rFonts w:hint="eastAsia"/>
              </w:rPr>
              <w:t>姓名</w:t>
            </w:r>
          </w:p>
        </w:tc>
        <w:tc>
          <w:tcPr>
            <w:tcW w:w="3380" w:type="dxa"/>
            <w:gridSpan w:val="9"/>
            <w:tcBorders>
              <w:top w:val="single" w:sz="4" w:space="0" w:color="auto"/>
              <w:left w:val="nil"/>
              <w:bottom w:val="single" w:sz="4" w:space="0" w:color="auto"/>
              <w:right w:val="single" w:sz="4" w:space="0" w:color="auto"/>
            </w:tcBorders>
            <w:vAlign w:val="center"/>
          </w:tcPr>
          <w:p w:rsidR="006B24BD" w:rsidRPr="00D66E92" w:rsidRDefault="006B24BD" w:rsidP="00C86067">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24BD" w:rsidRPr="00D66E92" w:rsidRDefault="006B24BD" w:rsidP="00C86067">
            <w:pPr>
              <w:jc w:val="center"/>
            </w:pPr>
            <w:r w:rsidRPr="00D66E92">
              <w:rPr>
                <w:rFonts w:hint="eastAsia"/>
              </w:rPr>
              <w:t>性别</w:t>
            </w:r>
          </w:p>
        </w:tc>
        <w:tc>
          <w:tcPr>
            <w:tcW w:w="2308" w:type="dxa"/>
            <w:gridSpan w:val="6"/>
            <w:tcBorders>
              <w:top w:val="single" w:sz="4" w:space="0" w:color="auto"/>
              <w:left w:val="nil"/>
              <w:bottom w:val="single" w:sz="4" w:space="0" w:color="auto"/>
              <w:right w:val="single" w:sz="4" w:space="0" w:color="auto"/>
            </w:tcBorders>
            <w:vAlign w:val="center"/>
          </w:tcPr>
          <w:p w:rsidR="006B24BD" w:rsidRPr="00D66E92" w:rsidRDefault="006B24BD" w:rsidP="00C86067">
            <w:pPr>
              <w:jc w:val="center"/>
            </w:pPr>
          </w:p>
        </w:tc>
      </w:tr>
      <w:tr w:rsidR="006B24BD" w:rsidRPr="00876718" w:rsidTr="00C86067">
        <w:trPr>
          <w:cantSplit/>
          <w:trHeight w:val="283"/>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24BD" w:rsidRPr="00D66E92" w:rsidRDefault="006B24BD" w:rsidP="00C86067">
            <w:pPr>
              <w:jc w:val="center"/>
            </w:pPr>
            <w:r>
              <w:rPr>
                <w:rFonts w:hint="eastAsia"/>
              </w:rPr>
              <w:t>资产评估师</w:t>
            </w:r>
            <w:r w:rsidRPr="00D66E92">
              <w:rPr>
                <w:rFonts w:hint="eastAsia"/>
              </w:rPr>
              <w:t>职业资格证书登记编号</w:t>
            </w:r>
          </w:p>
        </w:tc>
        <w:tc>
          <w:tcPr>
            <w:tcW w:w="3380" w:type="dxa"/>
            <w:gridSpan w:val="9"/>
            <w:tcBorders>
              <w:top w:val="single" w:sz="4" w:space="0" w:color="auto"/>
              <w:left w:val="nil"/>
              <w:bottom w:val="single" w:sz="4" w:space="0" w:color="auto"/>
              <w:right w:val="single" w:sz="4" w:space="0" w:color="auto"/>
            </w:tcBorders>
            <w:vAlign w:val="center"/>
          </w:tcPr>
          <w:p w:rsidR="006B24BD" w:rsidRPr="00D66E92" w:rsidRDefault="006B24BD" w:rsidP="00C86067">
            <w:pPr>
              <w:jc w:val="center"/>
            </w:pPr>
          </w:p>
        </w:tc>
        <w:tc>
          <w:tcPr>
            <w:tcW w:w="1325" w:type="dxa"/>
            <w:gridSpan w:val="5"/>
            <w:tcBorders>
              <w:top w:val="single" w:sz="4" w:space="0" w:color="auto"/>
              <w:left w:val="nil"/>
              <w:bottom w:val="single" w:sz="4" w:space="0" w:color="auto"/>
              <w:right w:val="single" w:sz="4" w:space="0" w:color="auto"/>
            </w:tcBorders>
            <w:vAlign w:val="center"/>
            <w:hideMark/>
          </w:tcPr>
          <w:p w:rsidR="006B24BD" w:rsidRPr="00D66E92" w:rsidRDefault="006B24BD" w:rsidP="00C86067">
            <w:pPr>
              <w:jc w:val="center"/>
            </w:pPr>
            <w:r w:rsidRPr="00D66E92">
              <w:rPr>
                <w:rFonts w:hint="eastAsia"/>
              </w:rPr>
              <w:t>联系电话</w:t>
            </w:r>
          </w:p>
        </w:tc>
        <w:tc>
          <w:tcPr>
            <w:tcW w:w="2308" w:type="dxa"/>
            <w:gridSpan w:val="6"/>
            <w:tcBorders>
              <w:top w:val="single" w:sz="4" w:space="0" w:color="auto"/>
              <w:left w:val="nil"/>
              <w:bottom w:val="single" w:sz="4" w:space="0" w:color="auto"/>
              <w:right w:val="single" w:sz="4" w:space="0" w:color="auto"/>
            </w:tcBorders>
            <w:vAlign w:val="center"/>
          </w:tcPr>
          <w:p w:rsidR="006B24BD" w:rsidRPr="00D66E92" w:rsidRDefault="006B24BD" w:rsidP="00C86067">
            <w:pPr>
              <w:jc w:val="center"/>
            </w:pPr>
          </w:p>
        </w:tc>
      </w:tr>
      <w:tr w:rsidR="006B24BD" w:rsidRPr="00876718" w:rsidTr="00C86067">
        <w:trPr>
          <w:cantSplit/>
          <w:trHeight w:val="4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24BD" w:rsidRPr="00D66E92" w:rsidRDefault="006B24BD" w:rsidP="00C86067">
            <w:pPr>
              <w:jc w:val="center"/>
            </w:pPr>
            <w:r w:rsidRPr="00D66E92">
              <w:rPr>
                <w:rFonts w:hint="eastAsia"/>
              </w:rPr>
              <w:t>身份证号码</w:t>
            </w:r>
          </w:p>
        </w:tc>
        <w:tc>
          <w:tcPr>
            <w:tcW w:w="42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41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6"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6"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6"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6" w:type="dxa"/>
            <w:gridSpan w:val="2"/>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gridSpan w:val="2"/>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96"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7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6"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90"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5" w:type="dxa"/>
            <w:tcBorders>
              <w:top w:val="single" w:sz="4" w:space="0" w:color="auto"/>
              <w:left w:val="nil"/>
              <w:bottom w:val="single" w:sz="4" w:space="0" w:color="auto"/>
              <w:right w:val="single" w:sz="4" w:space="0" w:color="auto"/>
            </w:tcBorders>
            <w:vAlign w:val="center"/>
          </w:tcPr>
          <w:p w:rsidR="006B24BD" w:rsidRPr="00D66E92" w:rsidRDefault="006B24BD" w:rsidP="00C86067"/>
        </w:tc>
        <w:tc>
          <w:tcPr>
            <w:tcW w:w="387" w:type="dxa"/>
            <w:tcBorders>
              <w:top w:val="single" w:sz="4" w:space="0" w:color="auto"/>
              <w:left w:val="nil"/>
              <w:bottom w:val="single" w:sz="4" w:space="0" w:color="auto"/>
              <w:right w:val="single" w:sz="4" w:space="0" w:color="auto"/>
            </w:tcBorders>
            <w:vAlign w:val="center"/>
          </w:tcPr>
          <w:p w:rsidR="006B24BD" w:rsidRPr="00D66E92" w:rsidRDefault="006B24BD" w:rsidP="00C86067"/>
        </w:tc>
      </w:tr>
      <w:tr w:rsidR="006B24BD" w:rsidRPr="00876718" w:rsidTr="00C86067">
        <w:trPr>
          <w:cantSplit/>
          <w:trHeight w:val="510"/>
          <w:jc w:val="center"/>
        </w:trPr>
        <w:tc>
          <w:tcPr>
            <w:tcW w:w="8939" w:type="dxa"/>
            <w:gridSpan w:val="21"/>
            <w:tcBorders>
              <w:top w:val="single" w:sz="4" w:space="0" w:color="auto"/>
              <w:left w:val="single" w:sz="4" w:space="0" w:color="auto"/>
              <w:bottom w:val="single" w:sz="4" w:space="0" w:color="auto"/>
              <w:right w:val="single" w:sz="4" w:space="0" w:color="auto"/>
            </w:tcBorders>
            <w:vAlign w:val="center"/>
            <w:hideMark/>
          </w:tcPr>
          <w:p w:rsidR="006B24BD" w:rsidRPr="00D66E92" w:rsidRDefault="006B24BD" w:rsidP="00C86067">
            <w:pPr>
              <w:jc w:val="center"/>
            </w:pPr>
            <w:r w:rsidRPr="00D66E92">
              <w:rPr>
                <w:rFonts w:hint="eastAsia"/>
              </w:rPr>
              <w:t>本人是否为转出机构合伙人或者股东□是□否</w:t>
            </w:r>
          </w:p>
        </w:tc>
      </w:tr>
      <w:tr w:rsidR="006B24BD" w:rsidRPr="00876718" w:rsidTr="00C86067">
        <w:trPr>
          <w:trHeight w:val="5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24BD" w:rsidRPr="00D66E92" w:rsidRDefault="006B24BD" w:rsidP="00C86067">
            <w:pPr>
              <w:jc w:val="distribute"/>
            </w:pPr>
            <w:r w:rsidRPr="00D66E92">
              <w:rPr>
                <w:rFonts w:hint="eastAsia"/>
              </w:rPr>
              <w:t>转出机构</w:t>
            </w:r>
          </w:p>
        </w:tc>
        <w:tc>
          <w:tcPr>
            <w:tcW w:w="2768" w:type="dxa"/>
            <w:gridSpan w:val="7"/>
            <w:tcBorders>
              <w:top w:val="single" w:sz="4" w:space="0" w:color="auto"/>
              <w:left w:val="nil"/>
              <w:bottom w:val="single" w:sz="4" w:space="0" w:color="auto"/>
              <w:right w:val="single" w:sz="4" w:space="0" w:color="auto"/>
            </w:tcBorders>
            <w:vAlign w:val="center"/>
          </w:tcPr>
          <w:p w:rsidR="006B24BD" w:rsidRPr="00D66E92" w:rsidRDefault="006B24BD" w:rsidP="00C86067">
            <w:pPr>
              <w:jc w:val="distribute"/>
            </w:pPr>
          </w:p>
        </w:tc>
        <w:tc>
          <w:tcPr>
            <w:tcW w:w="1372" w:type="dxa"/>
            <w:gridSpan w:val="5"/>
            <w:tcBorders>
              <w:top w:val="single" w:sz="4" w:space="0" w:color="auto"/>
              <w:left w:val="nil"/>
              <w:bottom w:val="single" w:sz="4" w:space="0" w:color="auto"/>
              <w:right w:val="single" w:sz="4" w:space="0" w:color="auto"/>
            </w:tcBorders>
            <w:vAlign w:val="center"/>
            <w:hideMark/>
          </w:tcPr>
          <w:p w:rsidR="006B24BD" w:rsidRPr="00D66E92" w:rsidRDefault="006B24BD" w:rsidP="00C86067">
            <w:pPr>
              <w:jc w:val="distribute"/>
            </w:pPr>
            <w:r w:rsidRPr="00D66E92">
              <w:rPr>
                <w:rFonts w:hint="eastAsia"/>
              </w:rPr>
              <w:t>转入机构</w:t>
            </w:r>
          </w:p>
        </w:tc>
        <w:tc>
          <w:tcPr>
            <w:tcW w:w="2873" w:type="dxa"/>
            <w:gridSpan w:val="8"/>
            <w:tcBorders>
              <w:top w:val="single" w:sz="4" w:space="0" w:color="auto"/>
              <w:left w:val="nil"/>
              <w:bottom w:val="single" w:sz="4" w:space="0" w:color="auto"/>
              <w:right w:val="single" w:sz="4" w:space="0" w:color="auto"/>
            </w:tcBorders>
            <w:vAlign w:val="center"/>
          </w:tcPr>
          <w:p w:rsidR="006B24BD" w:rsidRPr="00D66E92" w:rsidRDefault="006B24BD" w:rsidP="00C86067">
            <w:pPr>
              <w:jc w:val="distribute"/>
            </w:pPr>
          </w:p>
        </w:tc>
      </w:tr>
      <w:tr w:rsidR="006B24BD" w:rsidRPr="00876718" w:rsidTr="00C86067">
        <w:trPr>
          <w:trHeight w:val="2154"/>
          <w:jc w:val="center"/>
        </w:trPr>
        <w:tc>
          <w:tcPr>
            <w:tcW w:w="1926" w:type="dxa"/>
            <w:tcBorders>
              <w:top w:val="single" w:sz="4" w:space="0" w:color="auto"/>
              <w:left w:val="single" w:sz="4" w:space="0" w:color="auto"/>
              <w:bottom w:val="single" w:sz="4" w:space="0" w:color="auto"/>
              <w:right w:val="single" w:sz="4" w:space="0" w:color="auto"/>
            </w:tcBorders>
            <w:vAlign w:val="center"/>
            <w:hideMark/>
          </w:tcPr>
          <w:p w:rsidR="006B24BD" w:rsidRDefault="006B24BD" w:rsidP="00C86067">
            <w:pPr>
              <w:jc w:val="distribute"/>
            </w:pPr>
            <w:r>
              <w:rPr>
                <w:rFonts w:hint="eastAsia"/>
              </w:rPr>
              <w:t>资产评估师</w:t>
            </w:r>
            <w:r w:rsidRPr="00D66E92">
              <w:rPr>
                <w:rFonts w:hint="eastAsia"/>
              </w:rPr>
              <w:t>转所</w:t>
            </w:r>
          </w:p>
          <w:p w:rsidR="006B24BD" w:rsidRPr="00D66E92" w:rsidRDefault="006B24BD" w:rsidP="00C86067">
            <w:pPr>
              <w:jc w:val="distribute"/>
            </w:pPr>
            <w:r w:rsidRPr="00D66E92">
              <w:rPr>
                <w:rFonts w:hint="eastAsia"/>
              </w:rPr>
              <w:t>个人申请栏</w:t>
            </w:r>
          </w:p>
        </w:tc>
        <w:tc>
          <w:tcPr>
            <w:tcW w:w="7013" w:type="dxa"/>
            <w:gridSpan w:val="20"/>
            <w:tcBorders>
              <w:top w:val="single" w:sz="4" w:space="0" w:color="auto"/>
              <w:left w:val="nil"/>
              <w:bottom w:val="single" w:sz="4" w:space="0" w:color="auto"/>
              <w:right w:val="single" w:sz="4" w:space="0" w:color="auto"/>
            </w:tcBorders>
          </w:tcPr>
          <w:p w:rsidR="006B24BD" w:rsidRPr="00D66E92" w:rsidRDefault="006B24BD" w:rsidP="00C86067"/>
          <w:p w:rsidR="006B24BD" w:rsidRPr="00D66E92" w:rsidRDefault="006B24BD" w:rsidP="00C86067">
            <w:pPr>
              <w:ind w:firstLineChars="100" w:firstLine="210"/>
            </w:pPr>
            <w:r w:rsidRPr="00D66E92">
              <w:rPr>
                <w:rFonts w:hint="eastAsia"/>
              </w:rPr>
              <w:t>转所理由：</w:t>
            </w:r>
          </w:p>
          <w:p w:rsidR="006B24BD" w:rsidRPr="00D66E92" w:rsidRDefault="006B24BD" w:rsidP="00C86067"/>
          <w:p w:rsidR="006B24BD" w:rsidRPr="00D66E92" w:rsidRDefault="006B24BD" w:rsidP="00C86067">
            <w:pPr>
              <w:ind w:firstLineChars="1350" w:firstLine="2835"/>
            </w:pPr>
          </w:p>
          <w:p w:rsidR="006B24BD" w:rsidRPr="00D66E92" w:rsidRDefault="006B24BD" w:rsidP="00C86067">
            <w:pPr>
              <w:ind w:firstLineChars="1350" w:firstLine="2835"/>
            </w:pPr>
            <w:r w:rsidRPr="00D66E92">
              <w:rPr>
                <w:rFonts w:hint="eastAsia"/>
              </w:rPr>
              <w:t>申请人签字：</w:t>
            </w:r>
          </w:p>
          <w:p w:rsidR="006B24BD" w:rsidRPr="00D66E92" w:rsidRDefault="006B24BD" w:rsidP="00C86067">
            <w:pPr>
              <w:ind w:firstLineChars="1350" w:firstLine="2835"/>
            </w:pPr>
          </w:p>
        </w:tc>
      </w:tr>
      <w:tr w:rsidR="006B24BD" w:rsidRPr="00876718" w:rsidTr="00C86067">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24BD" w:rsidRPr="00D66E92" w:rsidRDefault="006B24BD" w:rsidP="00C86067">
            <w:r w:rsidRPr="00D66E92">
              <w:rPr>
                <w:rFonts w:hint="eastAsia"/>
              </w:rPr>
              <w:t>转出机构意见</w:t>
            </w:r>
          </w:p>
          <w:p w:rsidR="006B24BD" w:rsidRPr="00D66E92" w:rsidRDefault="006B24BD" w:rsidP="00C86067"/>
          <w:p w:rsidR="006B24BD" w:rsidRPr="00D66E92" w:rsidRDefault="006B24BD" w:rsidP="00C86067"/>
          <w:p w:rsidR="006B24BD" w:rsidRPr="00D66E92" w:rsidRDefault="006B24BD" w:rsidP="00C86067"/>
          <w:p w:rsidR="006B24BD" w:rsidRPr="00D66E92" w:rsidRDefault="006B24BD" w:rsidP="00C86067">
            <w:pPr>
              <w:ind w:leftChars="457" w:left="960" w:firstLineChars="30" w:firstLine="63"/>
            </w:pPr>
            <w:r w:rsidRPr="00D66E92">
              <w:rPr>
                <w:rFonts w:hint="eastAsia"/>
              </w:rPr>
              <w:t>机构公章</w:t>
            </w:r>
            <w:r w:rsidRPr="00D66E92">
              <w:rPr>
                <w:rFonts w:hint="eastAsia"/>
              </w:rPr>
              <w:t>:</w:t>
            </w:r>
          </w:p>
          <w:p w:rsidR="006B24BD" w:rsidRPr="00D66E92" w:rsidRDefault="006B24BD" w:rsidP="00C86067">
            <w:pPr>
              <w:ind w:leftChars="457" w:left="960" w:firstLineChars="30" w:firstLine="63"/>
            </w:pPr>
            <w:r w:rsidRPr="00D66E92">
              <w:rPr>
                <w:rFonts w:hint="eastAsia"/>
              </w:rPr>
              <w:t>负责人签章</w:t>
            </w:r>
            <w:r w:rsidRPr="00D66E92">
              <w:rPr>
                <w:rFonts w:hint="eastAsia"/>
              </w:rPr>
              <w:t>:</w:t>
            </w:r>
          </w:p>
          <w:p w:rsidR="006B24BD" w:rsidRPr="00D66E92" w:rsidRDefault="006B24BD" w:rsidP="00C86067"/>
          <w:p w:rsidR="006B24BD" w:rsidRPr="00D66E92" w:rsidRDefault="006B24BD" w:rsidP="00C86067">
            <w:pPr>
              <w:ind w:firstLineChars="400" w:firstLine="840"/>
              <w:jc w:val="right"/>
            </w:pPr>
            <w:r w:rsidRPr="00D66E92">
              <w:rPr>
                <w:rFonts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B24BD" w:rsidRPr="00D66E92" w:rsidRDefault="006B24BD" w:rsidP="00C86067">
            <w:r w:rsidRPr="00D66E92">
              <w:rPr>
                <w:rFonts w:hint="eastAsia"/>
              </w:rPr>
              <w:t>转入机构意见</w:t>
            </w:r>
          </w:p>
          <w:p w:rsidR="006B24BD" w:rsidRPr="00D66E92" w:rsidRDefault="006B24BD" w:rsidP="00C86067"/>
          <w:p w:rsidR="006B24BD" w:rsidRPr="00D66E92" w:rsidRDefault="006B24BD" w:rsidP="00C86067"/>
          <w:p w:rsidR="006B24BD" w:rsidRPr="00D66E92" w:rsidRDefault="006B24BD" w:rsidP="00C86067"/>
          <w:p w:rsidR="006B24BD" w:rsidRPr="00D66E92" w:rsidRDefault="006B24BD" w:rsidP="00C86067">
            <w:pPr>
              <w:ind w:firstLineChars="400" w:firstLine="840"/>
            </w:pPr>
            <w:r w:rsidRPr="00D66E92">
              <w:rPr>
                <w:rFonts w:hint="eastAsia"/>
              </w:rPr>
              <w:t>机构公章</w:t>
            </w:r>
            <w:r w:rsidRPr="00D66E92">
              <w:rPr>
                <w:rFonts w:hint="eastAsia"/>
              </w:rPr>
              <w:t>:</w:t>
            </w:r>
          </w:p>
          <w:p w:rsidR="006B24BD" w:rsidRPr="00D66E92" w:rsidRDefault="006B24BD" w:rsidP="00C86067">
            <w:pPr>
              <w:ind w:firstLineChars="400" w:firstLine="840"/>
            </w:pPr>
            <w:r w:rsidRPr="00D66E92">
              <w:rPr>
                <w:rFonts w:hint="eastAsia"/>
              </w:rPr>
              <w:t>负责人签章</w:t>
            </w:r>
            <w:r w:rsidRPr="00D66E92">
              <w:rPr>
                <w:rFonts w:hint="eastAsia"/>
              </w:rPr>
              <w:t xml:space="preserve">: </w:t>
            </w:r>
          </w:p>
          <w:p w:rsidR="006B24BD" w:rsidRPr="00D66E92" w:rsidRDefault="006B24BD" w:rsidP="00C86067"/>
          <w:p w:rsidR="006B24BD" w:rsidRPr="00D66E92" w:rsidRDefault="006B24BD" w:rsidP="00C86067">
            <w:pPr>
              <w:jc w:val="right"/>
            </w:pPr>
            <w:r w:rsidRPr="00D66E92">
              <w:rPr>
                <w:rFonts w:hint="eastAsia"/>
              </w:rPr>
              <w:t>年月日</w:t>
            </w:r>
          </w:p>
        </w:tc>
      </w:tr>
      <w:tr w:rsidR="006B24BD" w:rsidRPr="00876718" w:rsidTr="00C86067">
        <w:trPr>
          <w:trHeight w:val="2721"/>
          <w:jc w:val="center"/>
        </w:trPr>
        <w:tc>
          <w:tcPr>
            <w:tcW w:w="4694" w:type="dxa"/>
            <w:gridSpan w:val="8"/>
            <w:tcBorders>
              <w:top w:val="single" w:sz="4" w:space="0" w:color="auto"/>
              <w:left w:val="single" w:sz="4" w:space="0" w:color="auto"/>
              <w:bottom w:val="single" w:sz="4" w:space="0" w:color="auto"/>
              <w:right w:val="single" w:sz="4" w:space="0" w:color="auto"/>
            </w:tcBorders>
            <w:vAlign w:val="center"/>
          </w:tcPr>
          <w:p w:rsidR="006B24BD" w:rsidRPr="00D66E92" w:rsidRDefault="006B24BD" w:rsidP="00C86067">
            <w:r w:rsidRPr="00D66E92">
              <w:rPr>
                <w:rFonts w:hint="eastAsia"/>
              </w:rPr>
              <w:t>转出地方协会管理部门意见</w:t>
            </w:r>
          </w:p>
          <w:p w:rsidR="006B24BD" w:rsidRPr="00D66E92" w:rsidRDefault="006B24BD" w:rsidP="00C86067"/>
          <w:p w:rsidR="006B24BD" w:rsidRPr="00D66E92" w:rsidRDefault="006B24BD" w:rsidP="00C86067"/>
          <w:p w:rsidR="006B24BD" w:rsidRPr="00D66E92" w:rsidRDefault="006B24BD" w:rsidP="00C86067"/>
          <w:p w:rsidR="006B24BD" w:rsidRPr="00D66E92" w:rsidRDefault="006B24BD" w:rsidP="00C86067">
            <w:pPr>
              <w:ind w:firstLineChars="400" w:firstLine="840"/>
            </w:pPr>
            <w:r w:rsidRPr="00D66E92">
              <w:rPr>
                <w:rFonts w:hint="eastAsia"/>
              </w:rPr>
              <w:t>转所专用章</w:t>
            </w:r>
            <w:r w:rsidRPr="00D66E92">
              <w:rPr>
                <w:rFonts w:hint="eastAsia"/>
              </w:rPr>
              <w:t>:</w:t>
            </w:r>
          </w:p>
          <w:p w:rsidR="006B24BD" w:rsidRPr="00D66E92" w:rsidRDefault="006B24BD" w:rsidP="00C86067">
            <w:pPr>
              <w:ind w:firstLineChars="400" w:firstLine="840"/>
            </w:pPr>
            <w:r w:rsidRPr="00D66E92">
              <w:rPr>
                <w:rFonts w:hint="eastAsia"/>
              </w:rPr>
              <w:t>经办人签字</w:t>
            </w:r>
            <w:r w:rsidRPr="00D66E92">
              <w:rPr>
                <w:rFonts w:hint="eastAsia"/>
              </w:rPr>
              <w:t>:</w:t>
            </w:r>
          </w:p>
          <w:p w:rsidR="006B24BD" w:rsidRPr="00D66E92" w:rsidRDefault="006B24BD" w:rsidP="00C86067"/>
          <w:p w:rsidR="006B24BD" w:rsidRPr="00D66E92" w:rsidRDefault="006B24BD" w:rsidP="00C86067">
            <w:pPr>
              <w:ind w:firstLine="855"/>
              <w:jc w:val="right"/>
            </w:pPr>
            <w:r w:rsidRPr="00D66E92">
              <w:rPr>
                <w:rFonts w:hint="eastAsia"/>
              </w:rPr>
              <w:t>年月日</w:t>
            </w:r>
          </w:p>
        </w:tc>
        <w:tc>
          <w:tcPr>
            <w:tcW w:w="4245" w:type="dxa"/>
            <w:gridSpan w:val="13"/>
            <w:tcBorders>
              <w:top w:val="single" w:sz="4" w:space="0" w:color="auto"/>
              <w:left w:val="nil"/>
              <w:bottom w:val="single" w:sz="4" w:space="0" w:color="auto"/>
              <w:right w:val="single" w:sz="4" w:space="0" w:color="auto"/>
            </w:tcBorders>
            <w:vAlign w:val="center"/>
          </w:tcPr>
          <w:p w:rsidR="006B24BD" w:rsidRPr="00D66E92" w:rsidRDefault="006B24BD" w:rsidP="00C86067">
            <w:r w:rsidRPr="00D66E92">
              <w:rPr>
                <w:rFonts w:hint="eastAsia"/>
              </w:rPr>
              <w:t>转入地方协会管理部门意见</w:t>
            </w:r>
          </w:p>
          <w:p w:rsidR="006B24BD" w:rsidRPr="00D66E92" w:rsidRDefault="006B24BD" w:rsidP="00C86067"/>
          <w:p w:rsidR="006B24BD" w:rsidRPr="00D66E92" w:rsidRDefault="006B24BD" w:rsidP="00C86067"/>
          <w:p w:rsidR="006B24BD" w:rsidRPr="00D66E92" w:rsidRDefault="006B24BD" w:rsidP="00C86067"/>
          <w:p w:rsidR="006B24BD" w:rsidRPr="00D66E92" w:rsidRDefault="006B24BD" w:rsidP="00C86067">
            <w:pPr>
              <w:ind w:firstLineChars="400" w:firstLine="840"/>
            </w:pPr>
            <w:r w:rsidRPr="00D66E92">
              <w:rPr>
                <w:rFonts w:hint="eastAsia"/>
              </w:rPr>
              <w:t>转所专用章</w:t>
            </w:r>
            <w:r w:rsidRPr="00D66E92">
              <w:rPr>
                <w:rFonts w:hint="eastAsia"/>
              </w:rPr>
              <w:t>:</w:t>
            </w:r>
          </w:p>
          <w:p w:rsidR="006B24BD" w:rsidRPr="00D66E92" w:rsidRDefault="006B24BD" w:rsidP="00C86067">
            <w:pPr>
              <w:ind w:firstLineChars="400" w:firstLine="840"/>
            </w:pPr>
            <w:r w:rsidRPr="00D66E92">
              <w:rPr>
                <w:rFonts w:hint="eastAsia"/>
              </w:rPr>
              <w:t>经办人签字</w:t>
            </w:r>
            <w:r w:rsidRPr="00D66E92">
              <w:rPr>
                <w:rFonts w:hint="eastAsia"/>
              </w:rPr>
              <w:t>:</w:t>
            </w:r>
          </w:p>
          <w:p w:rsidR="006B24BD" w:rsidRPr="00D66E92" w:rsidRDefault="006B24BD" w:rsidP="00C86067"/>
          <w:p w:rsidR="006B24BD" w:rsidRPr="00D66E92" w:rsidRDefault="006B24BD" w:rsidP="00C86067">
            <w:pPr>
              <w:jc w:val="right"/>
            </w:pPr>
            <w:r w:rsidRPr="00D66E92">
              <w:rPr>
                <w:rFonts w:hint="eastAsia"/>
              </w:rPr>
              <w:t>年月日</w:t>
            </w:r>
          </w:p>
        </w:tc>
      </w:tr>
    </w:tbl>
    <w:p w:rsidR="006B24BD" w:rsidRDefault="006B24BD" w:rsidP="006B24BD">
      <w:r>
        <w:rPr>
          <w:rFonts w:ascii="宋体" w:hAnsi="宋体" w:hint="eastAsia"/>
        </w:rPr>
        <w:t>注</w:t>
      </w:r>
      <w:r>
        <w:rPr>
          <w:rFonts w:ascii="宋体" w:hAnsi="宋体" w:hint="eastAsia"/>
          <w:sz w:val="24"/>
        </w:rPr>
        <w:t>：</w:t>
      </w:r>
      <w:r>
        <w:rPr>
          <w:rFonts w:ascii="宋体" w:hAnsi="宋体" w:hint="eastAsia"/>
        </w:rPr>
        <w:t xml:space="preserve"> 资产评估师（珠宝）转所由中国资产评估协会直接办理。</w:t>
      </w:r>
    </w:p>
    <w:p w:rsidR="006B24BD" w:rsidRDefault="006B24BD" w:rsidP="006B24BD">
      <w:pPr>
        <w:pStyle w:val="1"/>
        <w:spacing w:before="0" w:after="0"/>
        <w:jc w:val="both"/>
        <w:sectPr w:rsidR="006B24BD" w:rsidSect="00210AA1">
          <w:footerReference w:type="default" r:id="rId15"/>
          <w:pgSz w:w="11906" w:h="16838" w:code="9"/>
          <w:pgMar w:top="1134" w:right="1797" w:bottom="1440" w:left="1797" w:header="851" w:footer="992" w:gutter="0"/>
          <w:cols w:space="425"/>
          <w:docGrid w:type="lines" w:linePitch="312"/>
        </w:sectPr>
      </w:pPr>
    </w:p>
    <w:p w:rsidR="006B24BD" w:rsidRDefault="006B24BD" w:rsidP="006B24BD">
      <w:pPr>
        <w:pStyle w:val="1"/>
        <w:spacing w:before="0" w:after="0"/>
        <w:jc w:val="both"/>
        <w:rPr>
          <w:rFonts w:ascii="华文中宋" w:eastAsia="华文中宋" w:hAnsi="华文中宋"/>
          <w:b w:val="0"/>
          <w:sz w:val="36"/>
          <w:szCs w:val="36"/>
        </w:rPr>
      </w:pPr>
      <w:r>
        <w:rPr>
          <w:rFonts w:hint="eastAsia"/>
          <w:sz w:val="30"/>
          <w:szCs w:val="30"/>
        </w:rPr>
        <w:t>附件4：</w:t>
      </w:r>
      <w:r>
        <w:rPr>
          <w:rFonts w:ascii="华文中宋" w:eastAsia="华文中宋" w:hAnsi="华文中宋" w:hint="eastAsia"/>
          <w:sz w:val="36"/>
          <w:szCs w:val="36"/>
        </w:rPr>
        <w:t>资产评估机构设立分支机构备案表</w:t>
      </w:r>
    </w:p>
    <w:tbl>
      <w:tblPr>
        <w:tblW w:w="10024" w:type="dxa"/>
        <w:jc w:val="center"/>
        <w:tblInd w:w="-151"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2836"/>
        <w:gridCol w:w="722"/>
        <w:gridCol w:w="868"/>
        <w:gridCol w:w="17"/>
        <w:gridCol w:w="666"/>
        <w:gridCol w:w="54"/>
        <w:gridCol w:w="37"/>
        <w:gridCol w:w="42"/>
        <w:gridCol w:w="747"/>
        <w:gridCol w:w="15"/>
        <w:gridCol w:w="555"/>
        <w:gridCol w:w="832"/>
        <w:gridCol w:w="458"/>
        <w:gridCol w:w="14"/>
        <w:gridCol w:w="489"/>
        <w:gridCol w:w="27"/>
        <w:gridCol w:w="63"/>
        <w:gridCol w:w="1582"/>
      </w:tblGrid>
      <w:tr w:rsidR="006B24BD" w:rsidTr="00C86067">
        <w:trPr>
          <w:trHeight w:val="631"/>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资产评估机构名称</w:t>
            </w:r>
          </w:p>
        </w:tc>
        <w:tc>
          <w:tcPr>
            <w:tcW w:w="3723" w:type="dxa"/>
            <w:gridSpan w:val="10"/>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p w:rsidR="006B24BD" w:rsidRDefault="006B24BD" w:rsidP="00C86067">
            <w:pPr>
              <w:jc w:val="center"/>
              <w:rPr>
                <w:sz w:val="24"/>
                <w:szCs w:val="24"/>
              </w:rPr>
            </w:pPr>
            <w:r>
              <w:t> </w:t>
            </w:r>
          </w:p>
        </w:tc>
        <w:tc>
          <w:tcPr>
            <w:tcW w:w="1290"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r>
              <w:rPr>
                <w:rFonts w:hint="eastAsia"/>
                <w:sz w:val="24"/>
                <w:szCs w:val="24"/>
              </w:rPr>
              <w:t>组织形式</w:t>
            </w:r>
          </w:p>
        </w:tc>
        <w:tc>
          <w:tcPr>
            <w:tcW w:w="2175"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szCs w:val="24"/>
              </w:rPr>
            </w:pPr>
          </w:p>
          <w:p w:rsidR="006B24BD" w:rsidRDefault="006B24BD" w:rsidP="00C86067">
            <w:pPr>
              <w:jc w:val="center"/>
              <w:rPr>
                <w:sz w:val="24"/>
                <w:szCs w:val="24"/>
              </w:rPr>
            </w:pPr>
          </w:p>
        </w:tc>
      </w:tr>
      <w:tr w:rsidR="006B24BD" w:rsidTr="00C86067">
        <w:trPr>
          <w:trHeight w:val="554"/>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评估师总数</w:t>
            </w:r>
          </w:p>
        </w:tc>
        <w:tc>
          <w:tcPr>
            <w:tcW w:w="2327"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2700"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合伙人（股东）总数</w:t>
            </w:r>
          </w:p>
        </w:tc>
        <w:tc>
          <w:tcPr>
            <w:tcW w:w="2161"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495"/>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资产评估机构公函编号</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24BD" w:rsidRPr="00756358" w:rsidRDefault="006B24BD" w:rsidP="00C86067">
            <w:pPr>
              <w:jc w:val="center"/>
            </w:pPr>
          </w:p>
        </w:tc>
      </w:tr>
      <w:tr w:rsidR="006B24BD" w:rsidTr="00C86067">
        <w:trPr>
          <w:trHeight w:val="600"/>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办公场所</w:t>
            </w:r>
          </w:p>
        </w:tc>
        <w:tc>
          <w:tcPr>
            <w:tcW w:w="7188" w:type="dxa"/>
            <w:gridSpan w:val="17"/>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43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通讯地址</w:t>
            </w:r>
          </w:p>
        </w:tc>
        <w:tc>
          <w:tcPr>
            <w:tcW w:w="4555" w:type="dxa"/>
            <w:gridSpan w:val="11"/>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c>
          <w:tcPr>
            <w:tcW w:w="961"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邮编</w:t>
            </w:r>
          </w:p>
        </w:tc>
        <w:tc>
          <w:tcPr>
            <w:tcW w:w="1672"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616"/>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联系人</w:t>
            </w:r>
          </w:p>
        </w:tc>
        <w:tc>
          <w:tcPr>
            <w:tcW w:w="1607"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1561"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电子信箱</w:t>
            </w:r>
          </w:p>
        </w:tc>
        <w:tc>
          <w:tcPr>
            <w:tcW w:w="4020"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t> </w:t>
            </w:r>
          </w:p>
        </w:tc>
      </w:tr>
      <w:tr w:rsidR="006B24BD" w:rsidTr="00C86067">
        <w:trPr>
          <w:trHeight w:val="738"/>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办公电话</w:t>
            </w:r>
          </w:p>
        </w:tc>
        <w:tc>
          <w:tcPr>
            <w:tcW w:w="2273"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p>
        </w:tc>
        <w:tc>
          <w:tcPr>
            <w:tcW w:w="895"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传真</w:t>
            </w:r>
          </w:p>
        </w:tc>
        <w:tc>
          <w:tcPr>
            <w:tcW w:w="1387"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988" w:type="dxa"/>
            <w:gridSpan w:val="4"/>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移动</w:t>
            </w:r>
          </w:p>
          <w:p w:rsidR="006B24BD" w:rsidRDefault="006B24BD" w:rsidP="00C86067">
            <w:pPr>
              <w:jc w:val="center"/>
              <w:rPr>
                <w:sz w:val="24"/>
                <w:szCs w:val="24"/>
              </w:rPr>
            </w:pPr>
            <w:r>
              <w:rPr>
                <w:rFonts w:hint="eastAsia"/>
                <w:sz w:val="24"/>
              </w:rPr>
              <w:t>电话</w:t>
            </w:r>
          </w:p>
        </w:tc>
        <w:tc>
          <w:tcPr>
            <w:tcW w:w="1645"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567"/>
          <w:jc w:val="center"/>
        </w:trPr>
        <w:tc>
          <w:tcPr>
            <w:tcW w:w="2836" w:type="dxa"/>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分支机构名称</w:t>
            </w:r>
          </w:p>
        </w:tc>
        <w:tc>
          <w:tcPr>
            <w:tcW w:w="7188" w:type="dxa"/>
            <w:gridSpan w:val="17"/>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p>
          <w:p w:rsidR="006B24BD" w:rsidRDefault="006B24BD" w:rsidP="00C86067">
            <w:pPr>
              <w:jc w:val="center"/>
              <w:rPr>
                <w:sz w:val="24"/>
                <w:szCs w:val="24"/>
              </w:rPr>
            </w:pPr>
          </w:p>
        </w:tc>
      </w:tr>
      <w:tr w:rsidR="006B24BD" w:rsidTr="00C86067">
        <w:trPr>
          <w:trHeight w:val="625"/>
          <w:jc w:val="center"/>
        </w:trPr>
        <w:tc>
          <w:tcPr>
            <w:tcW w:w="2836" w:type="dxa"/>
            <w:vMerge w:val="restart"/>
            <w:tcBorders>
              <w:top w:val="single" w:sz="4" w:space="0" w:color="auto"/>
              <w:left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分支机构负责人</w:t>
            </w: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sz w:val="24"/>
              </w:rPr>
              <w:t>  </w:t>
            </w:r>
            <w:r>
              <w:rPr>
                <w:rFonts w:hint="eastAsia"/>
                <w:sz w:val="24"/>
                <w:szCs w:val="24"/>
              </w:rPr>
              <w:t>姓名</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567"/>
          <w:jc w:val="center"/>
        </w:trPr>
        <w:tc>
          <w:tcPr>
            <w:tcW w:w="2836" w:type="dxa"/>
            <w:vMerge/>
            <w:tcBorders>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2364"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szCs w:val="24"/>
              </w:rPr>
              <w:t>资产评估师职业资格证书登记编号</w:t>
            </w:r>
          </w:p>
        </w:tc>
        <w:tc>
          <w:tcPr>
            <w:tcW w:w="4824" w:type="dxa"/>
            <w:gridSpan w:val="11"/>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p>
        </w:tc>
      </w:tr>
      <w:tr w:rsidR="006B24BD" w:rsidTr="00C86067">
        <w:trPr>
          <w:trHeight w:val="326"/>
          <w:jc w:val="center"/>
        </w:trPr>
        <w:tc>
          <w:tcPr>
            <w:tcW w:w="2836" w:type="dxa"/>
            <w:vMerge w:val="restart"/>
            <w:tcBorders>
              <w:top w:val="single" w:sz="4" w:space="0" w:color="auto"/>
              <w:left w:val="single" w:sz="4" w:space="0" w:color="auto"/>
              <w:right w:val="single" w:sz="4" w:space="0" w:color="auto"/>
            </w:tcBorders>
            <w:vAlign w:val="center"/>
          </w:tcPr>
          <w:p w:rsidR="006B24BD" w:rsidRDefault="006B24BD" w:rsidP="00C86067">
            <w:pPr>
              <w:jc w:val="center"/>
              <w:rPr>
                <w:sz w:val="24"/>
              </w:rPr>
            </w:pPr>
            <w:r>
              <w:rPr>
                <w:rFonts w:hint="eastAsia"/>
                <w:sz w:val="24"/>
              </w:rPr>
              <w:t>评估师总数</w:t>
            </w:r>
          </w:p>
        </w:tc>
        <w:tc>
          <w:tcPr>
            <w:tcW w:w="2364" w:type="dxa"/>
            <w:gridSpan w:val="6"/>
            <w:vMerge w:val="restart"/>
            <w:tcBorders>
              <w:top w:val="single" w:sz="4" w:space="0" w:color="auto"/>
              <w:left w:val="single" w:sz="4" w:space="0" w:color="auto"/>
              <w:right w:val="single" w:sz="4" w:space="0" w:color="auto"/>
            </w:tcBorders>
            <w:vAlign w:val="center"/>
          </w:tcPr>
          <w:p w:rsidR="006B24BD" w:rsidRDefault="006B24BD" w:rsidP="00C86067">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r>
              <w:rPr>
                <w:rFonts w:hint="eastAsia"/>
                <w:sz w:val="24"/>
              </w:rPr>
              <w:t>资产评估师数量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p>
        </w:tc>
      </w:tr>
      <w:tr w:rsidR="006B24BD" w:rsidTr="00C86067">
        <w:trPr>
          <w:trHeight w:val="227"/>
          <w:jc w:val="center"/>
        </w:trPr>
        <w:tc>
          <w:tcPr>
            <w:tcW w:w="2836" w:type="dxa"/>
            <w:vMerge/>
            <w:tcBorders>
              <w:left w:val="single" w:sz="4" w:space="0" w:color="auto"/>
              <w:bottom w:val="single" w:sz="4" w:space="0" w:color="auto"/>
              <w:right w:val="single" w:sz="4" w:space="0" w:color="auto"/>
            </w:tcBorders>
            <w:vAlign w:val="center"/>
          </w:tcPr>
          <w:p w:rsidR="006B24BD" w:rsidRDefault="006B24BD" w:rsidP="00C86067">
            <w:pPr>
              <w:rPr>
                <w:sz w:val="24"/>
              </w:rPr>
            </w:pPr>
          </w:p>
        </w:tc>
        <w:tc>
          <w:tcPr>
            <w:tcW w:w="2364" w:type="dxa"/>
            <w:gridSpan w:val="6"/>
            <w:vMerge/>
            <w:tcBorders>
              <w:left w:val="single" w:sz="4" w:space="0" w:color="auto"/>
              <w:bottom w:val="single" w:sz="4" w:space="0" w:color="auto"/>
              <w:right w:val="single" w:sz="4" w:space="0" w:color="auto"/>
            </w:tcBorders>
            <w:vAlign w:val="center"/>
          </w:tcPr>
          <w:p w:rsidR="006B24BD" w:rsidRDefault="006B24BD" w:rsidP="00C86067">
            <w:pPr>
              <w:rPr>
                <w:sz w:val="24"/>
              </w:rPr>
            </w:pPr>
          </w:p>
        </w:tc>
        <w:tc>
          <w:tcPr>
            <w:tcW w:w="2191"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r>
              <w:rPr>
                <w:rFonts w:hint="eastAsia"/>
                <w:sz w:val="24"/>
              </w:rPr>
              <w:t>其他专业领域的评估师数量</w:t>
            </w:r>
          </w:p>
        </w:tc>
        <w:tc>
          <w:tcPr>
            <w:tcW w:w="2633"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rPr>
                <w:sz w:val="24"/>
              </w:rPr>
            </w:pPr>
          </w:p>
        </w:tc>
      </w:tr>
      <w:tr w:rsidR="006B24BD" w:rsidTr="00C86067">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分支机构办公场所</w:t>
            </w:r>
          </w:p>
        </w:tc>
        <w:tc>
          <w:tcPr>
            <w:tcW w:w="3153"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2453" w:type="dxa"/>
            <w:gridSpan w:val="8"/>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评估师以外的</w:t>
            </w:r>
          </w:p>
          <w:p w:rsidR="006B24BD" w:rsidRDefault="006B24BD" w:rsidP="00C86067">
            <w:pPr>
              <w:jc w:val="center"/>
              <w:rPr>
                <w:sz w:val="24"/>
                <w:szCs w:val="24"/>
              </w:rPr>
            </w:pPr>
            <w:r>
              <w:rPr>
                <w:rFonts w:hint="eastAsia"/>
                <w:sz w:val="24"/>
                <w:szCs w:val="24"/>
              </w:rPr>
              <w:t>专业人员数量</w:t>
            </w:r>
          </w:p>
        </w:tc>
        <w:tc>
          <w:tcPr>
            <w:tcW w:w="158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联系人</w:t>
            </w:r>
          </w:p>
        </w:tc>
        <w:tc>
          <w:tcPr>
            <w:tcW w:w="1590" w:type="dxa"/>
            <w:gridSpan w:val="2"/>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1563"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电子信箱</w:t>
            </w:r>
          </w:p>
        </w:tc>
        <w:tc>
          <w:tcPr>
            <w:tcW w:w="4035" w:type="dxa"/>
            <w:gridSpan w:val="9"/>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567"/>
          <w:jc w:val="center"/>
        </w:trPr>
        <w:tc>
          <w:tcPr>
            <w:tcW w:w="2836"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rPr>
              <w:t>联系方式</w:t>
            </w:r>
          </w:p>
        </w:tc>
        <w:tc>
          <w:tcPr>
            <w:tcW w:w="72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办公</w:t>
            </w:r>
          </w:p>
          <w:p w:rsidR="006B24BD" w:rsidRDefault="006B24BD" w:rsidP="00C86067">
            <w:pPr>
              <w:jc w:val="center"/>
              <w:rPr>
                <w:sz w:val="24"/>
                <w:szCs w:val="24"/>
              </w:rPr>
            </w:pPr>
            <w:r>
              <w:rPr>
                <w:rFonts w:hint="eastAsia"/>
                <w:sz w:val="24"/>
              </w:rPr>
              <w:t>电话</w:t>
            </w:r>
          </w:p>
        </w:tc>
        <w:tc>
          <w:tcPr>
            <w:tcW w:w="1684" w:type="dxa"/>
            <w:gridSpan w:val="6"/>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747"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r>
              <w:rPr>
                <w:rFonts w:hint="eastAsia"/>
                <w:sz w:val="24"/>
                <w:szCs w:val="24"/>
              </w:rPr>
              <w:t>传真</w:t>
            </w:r>
          </w:p>
        </w:tc>
        <w:tc>
          <w:tcPr>
            <w:tcW w:w="1402" w:type="dxa"/>
            <w:gridSpan w:val="3"/>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c>
          <w:tcPr>
            <w:tcW w:w="1051" w:type="dxa"/>
            <w:gridSpan w:val="5"/>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rPr>
            </w:pPr>
            <w:r>
              <w:rPr>
                <w:rFonts w:hint="eastAsia"/>
                <w:sz w:val="24"/>
              </w:rPr>
              <w:t>移动</w:t>
            </w:r>
          </w:p>
          <w:p w:rsidR="006B24BD" w:rsidRDefault="006B24BD" w:rsidP="00C86067">
            <w:pPr>
              <w:jc w:val="center"/>
              <w:rPr>
                <w:sz w:val="24"/>
                <w:szCs w:val="24"/>
              </w:rPr>
            </w:pPr>
            <w:r>
              <w:rPr>
                <w:rFonts w:hint="eastAsia"/>
                <w:sz w:val="24"/>
              </w:rPr>
              <w:t>电话</w:t>
            </w:r>
          </w:p>
        </w:tc>
        <w:tc>
          <w:tcPr>
            <w:tcW w:w="1582" w:type="dxa"/>
            <w:tcBorders>
              <w:top w:val="single" w:sz="4" w:space="0" w:color="auto"/>
              <w:left w:val="single" w:sz="4" w:space="0" w:color="auto"/>
              <w:bottom w:val="single" w:sz="4" w:space="0" w:color="auto"/>
              <w:right w:val="single" w:sz="4" w:space="0" w:color="auto"/>
            </w:tcBorders>
            <w:vAlign w:val="center"/>
          </w:tcPr>
          <w:p w:rsidR="006B24BD" w:rsidRDefault="006B24BD" w:rsidP="00C86067">
            <w:pPr>
              <w:jc w:val="center"/>
              <w:rPr>
                <w:sz w:val="24"/>
                <w:szCs w:val="24"/>
              </w:rPr>
            </w:pPr>
          </w:p>
        </w:tc>
      </w:tr>
      <w:tr w:rsidR="006B24BD" w:rsidTr="00C86067">
        <w:trPr>
          <w:trHeight w:val="3294"/>
          <w:jc w:val="center"/>
        </w:trPr>
        <w:tc>
          <w:tcPr>
            <w:tcW w:w="10024" w:type="dxa"/>
            <w:gridSpan w:val="18"/>
            <w:tcBorders>
              <w:top w:val="single" w:sz="4" w:space="0" w:color="auto"/>
              <w:left w:val="single" w:sz="4" w:space="0" w:color="auto"/>
              <w:bottom w:val="single" w:sz="4" w:space="0" w:color="auto"/>
              <w:right w:val="single" w:sz="4" w:space="0" w:color="auto"/>
            </w:tcBorders>
          </w:tcPr>
          <w:p w:rsidR="006B24BD" w:rsidRDefault="006B24BD" w:rsidP="00C86067">
            <w:pPr>
              <w:spacing w:line="360" w:lineRule="auto"/>
              <w:ind w:firstLine="480"/>
              <w:rPr>
                <w:sz w:val="24"/>
              </w:rPr>
            </w:pPr>
          </w:p>
          <w:p w:rsidR="006B24BD" w:rsidRDefault="006B24BD" w:rsidP="00C86067">
            <w:pPr>
              <w:spacing w:line="360" w:lineRule="auto"/>
              <w:ind w:firstLine="480"/>
              <w:rPr>
                <w:sz w:val="24"/>
              </w:rPr>
            </w:pPr>
            <w:r>
              <w:rPr>
                <w:rFonts w:hint="eastAsia"/>
                <w:sz w:val="24"/>
              </w:rPr>
              <w:t>现将</w:t>
            </w:r>
            <w:r w:rsidRPr="007A2E64">
              <w:rPr>
                <w:rFonts w:hint="eastAsia"/>
                <w:sz w:val="24"/>
              </w:rPr>
              <w:t>备案</w:t>
            </w:r>
            <w:r>
              <w:rPr>
                <w:rFonts w:hint="eastAsia"/>
                <w:sz w:val="24"/>
              </w:rPr>
              <w:t>相关材料呈上，并保证本表所填内容及所附证明材料全部属实，请于备案。如有不实，</w:t>
            </w:r>
            <w:proofErr w:type="gramStart"/>
            <w:r>
              <w:rPr>
                <w:rFonts w:hint="eastAsia"/>
                <w:sz w:val="24"/>
              </w:rPr>
              <w:t>我机构</w:t>
            </w:r>
            <w:proofErr w:type="gramEnd"/>
            <w:r>
              <w:rPr>
                <w:rFonts w:hint="eastAsia"/>
                <w:sz w:val="24"/>
              </w:rPr>
              <w:t>愿承担由此而产生的一切责任。</w:t>
            </w:r>
          </w:p>
          <w:p w:rsidR="006B24BD" w:rsidRDefault="006B24BD" w:rsidP="00C86067">
            <w:pPr>
              <w:rPr>
                <w:sz w:val="24"/>
              </w:rPr>
            </w:pPr>
            <w:r>
              <w:rPr>
                <w:sz w:val="24"/>
              </w:rPr>
              <w:t> </w:t>
            </w:r>
            <w:r>
              <w:rPr>
                <w:rFonts w:hint="eastAsia"/>
                <w:sz w:val="24"/>
              </w:rPr>
              <w:t>资产评估机构执行合伙事务的</w:t>
            </w:r>
            <w:r w:rsidRPr="00A93858">
              <w:rPr>
                <w:rFonts w:hint="eastAsia"/>
                <w:sz w:val="24"/>
              </w:rPr>
              <w:t>合伙人（法定代表人）</w:t>
            </w:r>
            <w:r>
              <w:rPr>
                <w:rFonts w:hint="eastAsia"/>
                <w:sz w:val="24"/>
              </w:rPr>
              <w:t>签名并盖章：</w:t>
            </w:r>
          </w:p>
          <w:p w:rsidR="006B24BD" w:rsidRDefault="006B24BD" w:rsidP="00C86067">
            <w:pPr>
              <w:ind w:right="960"/>
              <w:jc w:val="center"/>
              <w:rPr>
                <w:sz w:val="24"/>
              </w:rPr>
            </w:pPr>
            <w:r>
              <w:rPr>
                <w:rFonts w:hint="eastAsia"/>
                <w:sz w:val="24"/>
              </w:rPr>
              <w:t>资产评估机构：（盖章）</w:t>
            </w:r>
          </w:p>
          <w:p w:rsidR="006B24BD" w:rsidRDefault="006B24BD" w:rsidP="00C86067">
            <w:pPr>
              <w:ind w:right="960"/>
              <w:jc w:val="center"/>
              <w:rPr>
                <w:sz w:val="24"/>
              </w:rPr>
            </w:pPr>
            <w:r>
              <w:rPr>
                <w:rFonts w:hint="eastAsia"/>
                <w:sz w:val="24"/>
              </w:rPr>
              <w:t>年月日</w:t>
            </w:r>
          </w:p>
          <w:p w:rsidR="006B24BD" w:rsidRDefault="006B24BD" w:rsidP="00C86067">
            <w:pPr>
              <w:ind w:firstLineChars="1350" w:firstLine="3240"/>
              <w:rPr>
                <w:sz w:val="24"/>
              </w:rPr>
            </w:pPr>
            <w:r>
              <w:rPr>
                <w:rFonts w:hint="eastAsia"/>
                <w:sz w:val="24"/>
              </w:rPr>
              <w:t>资产评估机构分支机构负责人签名并盖章：</w:t>
            </w:r>
          </w:p>
          <w:p w:rsidR="006B24BD" w:rsidRDefault="006B24BD" w:rsidP="00C86067">
            <w:pPr>
              <w:ind w:right="960" w:firstLineChars="800" w:firstLine="1920"/>
              <w:rPr>
                <w:sz w:val="24"/>
              </w:rPr>
            </w:pPr>
            <w:r>
              <w:rPr>
                <w:rFonts w:hint="eastAsia"/>
                <w:sz w:val="24"/>
              </w:rPr>
              <w:t>资产评估机构分支机构：（盖章）</w:t>
            </w:r>
          </w:p>
          <w:p w:rsidR="006B24BD" w:rsidRDefault="006B24BD" w:rsidP="00C86067">
            <w:pPr>
              <w:ind w:right="960"/>
              <w:jc w:val="center"/>
              <w:rPr>
                <w:sz w:val="24"/>
                <w:szCs w:val="24"/>
              </w:rPr>
            </w:pPr>
            <w:r>
              <w:rPr>
                <w:rFonts w:hint="eastAsia"/>
                <w:sz w:val="24"/>
              </w:rPr>
              <w:t>年月日</w:t>
            </w:r>
          </w:p>
        </w:tc>
      </w:tr>
    </w:tbl>
    <w:p w:rsidR="006B24BD" w:rsidRDefault="006B24BD" w:rsidP="006B24BD">
      <w:pPr>
        <w:rPr>
          <w:sz w:val="24"/>
        </w:rPr>
      </w:pPr>
      <w:r>
        <w:rPr>
          <w:rFonts w:hint="eastAsia"/>
          <w:sz w:val="24"/>
        </w:rPr>
        <w:t>注</w:t>
      </w:r>
      <w:r>
        <w:rPr>
          <w:rFonts w:hint="eastAsia"/>
          <w:sz w:val="24"/>
        </w:rPr>
        <w:t>:</w:t>
      </w:r>
      <w:r w:rsidRPr="003B0605">
        <w:rPr>
          <w:rFonts w:hint="eastAsia"/>
          <w:sz w:val="24"/>
        </w:rPr>
        <w:t>分支机构负责人</w:t>
      </w:r>
      <w:r>
        <w:rPr>
          <w:rFonts w:hint="eastAsia"/>
          <w:sz w:val="24"/>
        </w:rPr>
        <w:t>若无</w:t>
      </w:r>
      <w:r w:rsidRPr="003B0605">
        <w:rPr>
          <w:rFonts w:hint="eastAsia"/>
          <w:sz w:val="24"/>
        </w:rPr>
        <w:t>资产评估师职业资格证书</w:t>
      </w:r>
      <w:r>
        <w:rPr>
          <w:rFonts w:hint="eastAsia"/>
          <w:sz w:val="24"/>
        </w:rPr>
        <w:t>，则不填写相关内容。</w:t>
      </w:r>
    </w:p>
    <w:p w:rsidR="006B24BD" w:rsidRDefault="006B24BD" w:rsidP="006B24BD">
      <w:pPr>
        <w:pStyle w:val="1"/>
        <w:spacing w:before="0" w:after="0"/>
        <w:jc w:val="both"/>
        <w:rPr>
          <w:rFonts w:ascii="华文中宋" w:eastAsia="华文中宋" w:hAnsi="华文中宋"/>
          <w:b w:val="0"/>
          <w:sz w:val="36"/>
          <w:szCs w:val="36"/>
        </w:rPr>
      </w:pPr>
      <w:r w:rsidRPr="00E8416B">
        <w:rPr>
          <w:rFonts w:hint="eastAsia"/>
          <w:sz w:val="30"/>
          <w:szCs w:val="30"/>
        </w:rPr>
        <w:t>附件</w:t>
      </w:r>
      <w:r>
        <w:rPr>
          <w:rFonts w:hint="eastAsia"/>
          <w:sz w:val="30"/>
          <w:szCs w:val="30"/>
        </w:rPr>
        <w:t>5：</w:t>
      </w:r>
      <w:r>
        <w:rPr>
          <w:rFonts w:ascii="华文中宋" w:eastAsia="华文中宋" w:hAnsi="华文中宋" w:hint="eastAsia"/>
          <w:sz w:val="36"/>
          <w:szCs w:val="36"/>
        </w:rPr>
        <w:t>资产评估机构分支机构负责人简历</w:t>
      </w:r>
    </w:p>
    <w:tbl>
      <w:tblPr>
        <w:tblW w:w="9056" w:type="dxa"/>
        <w:jc w:val="center"/>
        <w:tblInd w:w="-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4"/>
        <w:gridCol w:w="899"/>
        <w:gridCol w:w="270"/>
        <w:gridCol w:w="270"/>
        <w:gridCol w:w="270"/>
        <w:gridCol w:w="114"/>
        <w:gridCol w:w="156"/>
        <w:gridCol w:w="270"/>
        <w:gridCol w:w="259"/>
        <w:gridCol w:w="12"/>
        <w:gridCol w:w="179"/>
        <w:gridCol w:w="91"/>
        <w:gridCol w:w="270"/>
        <w:gridCol w:w="184"/>
        <w:gridCol w:w="86"/>
        <w:gridCol w:w="226"/>
        <w:gridCol w:w="44"/>
        <w:gridCol w:w="270"/>
        <w:gridCol w:w="276"/>
        <w:gridCol w:w="270"/>
        <w:gridCol w:w="270"/>
        <w:gridCol w:w="270"/>
        <w:gridCol w:w="270"/>
        <w:gridCol w:w="270"/>
        <w:gridCol w:w="273"/>
        <w:gridCol w:w="42"/>
        <w:gridCol w:w="2001"/>
      </w:tblGrid>
      <w:tr w:rsidR="006B24BD" w:rsidTr="00C86067">
        <w:trPr>
          <w:cantSplit/>
          <w:trHeight w:val="553"/>
          <w:jc w:val="center"/>
        </w:trPr>
        <w:tc>
          <w:tcPr>
            <w:tcW w:w="1244" w:type="dxa"/>
            <w:vAlign w:val="center"/>
          </w:tcPr>
          <w:p w:rsidR="006B24BD" w:rsidRDefault="006B24BD" w:rsidP="00C86067">
            <w:pPr>
              <w:jc w:val="center"/>
              <w:rPr>
                <w:sz w:val="24"/>
                <w:szCs w:val="24"/>
              </w:rPr>
            </w:pPr>
            <w:r>
              <w:rPr>
                <w:rFonts w:hint="eastAsia"/>
                <w:sz w:val="24"/>
                <w:szCs w:val="24"/>
              </w:rPr>
              <w:t>姓名</w:t>
            </w:r>
          </w:p>
        </w:tc>
        <w:tc>
          <w:tcPr>
            <w:tcW w:w="1823" w:type="dxa"/>
            <w:gridSpan w:val="5"/>
            <w:vAlign w:val="center"/>
          </w:tcPr>
          <w:p w:rsidR="006B24BD" w:rsidRDefault="006B24BD" w:rsidP="00C86067">
            <w:pPr>
              <w:jc w:val="center"/>
              <w:rPr>
                <w:sz w:val="24"/>
                <w:szCs w:val="24"/>
              </w:rPr>
            </w:pPr>
          </w:p>
        </w:tc>
        <w:tc>
          <w:tcPr>
            <w:tcW w:w="685" w:type="dxa"/>
            <w:gridSpan w:val="3"/>
            <w:vAlign w:val="center"/>
          </w:tcPr>
          <w:p w:rsidR="006B24BD" w:rsidRDefault="006B24BD" w:rsidP="00C86067">
            <w:pPr>
              <w:jc w:val="center"/>
              <w:rPr>
                <w:sz w:val="24"/>
                <w:szCs w:val="24"/>
              </w:rPr>
            </w:pPr>
            <w:r>
              <w:rPr>
                <w:rFonts w:hint="eastAsia"/>
                <w:sz w:val="24"/>
                <w:szCs w:val="24"/>
              </w:rPr>
              <w:t>性别</w:t>
            </w:r>
          </w:p>
        </w:tc>
        <w:tc>
          <w:tcPr>
            <w:tcW w:w="736" w:type="dxa"/>
            <w:gridSpan w:val="5"/>
            <w:vAlign w:val="center"/>
          </w:tcPr>
          <w:p w:rsidR="006B24BD" w:rsidRDefault="006B24BD" w:rsidP="00C86067">
            <w:pPr>
              <w:jc w:val="center"/>
              <w:rPr>
                <w:sz w:val="24"/>
                <w:szCs w:val="24"/>
              </w:rPr>
            </w:pPr>
          </w:p>
        </w:tc>
        <w:tc>
          <w:tcPr>
            <w:tcW w:w="902" w:type="dxa"/>
            <w:gridSpan w:val="5"/>
            <w:vAlign w:val="center"/>
          </w:tcPr>
          <w:p w:rsidR="006B24BD" w:rsidRDefault="006B24BD" w:rsidP="00C86067">
            <w:pPr>
              <w:jc w:val="center"/>
              <w:rPr>
                <w:sz w:val="24"/>
                <w:szCs w:val="24"/>
              </w:rPr>
            </w:pPr>
            <w:r>
              <w:rPr>
                <w:rFonts w:hint="eastAsia"/>
                <w:sz w:val="24"/>
                <w:szCs w:val="24"/>
              </w:rPr>
              <w:t>出生日期</w:t>
            </w:r>
          </w:p>
        </w:tc>
        <w:tc>
          <w:tcPr>
            <w:tcW w:w="1623" w:type="dxa"/>
            <w:gridSpan w:val="6"/>
            <w:vAlign w:val="center"/>
          </w:tcPr>
          <w:p w:rsidR="006B24BD" w:rsidRDefault="006B24BD" w:rsidP="00C86067">
            <w:pPr>
              <w:jc w:val="center"/>
              <w:rPr>
                <w:sz w:val="24"/>
                <w:szCs w:val="24"/>
              </w:rPr>
            </w:pPr>
          </w:p>
        </w:tc>
        <w:tc>
          <w:tcPr>
            <w:tcW w:w="2043" w:type="dxa"/>
            <w:gridSpan w:val="2"/>
            <w:vMerge w:val="restart"/>
            <w:vAlign w:val="center"/>
          </w:tcPr>
          <w:p w:rsidR="006B24BD" w:rsidRDefault="006B24BD" w:rsidP="00C86067">
            <w:pPr>
              <w:jc w:val="center"/>
              <w:rPr>
                <w:sz w:val="24"/>
                <w:szCs w:val="24"/>
              </w:rPr>
            </w:pPr>
            <w:r>
              <w:rPr>
                <w:rFonts w:hint="eastAsia"/>
                <w:sz w:val="24"/>
                <w:szCs w:val="24"/>
              </w:rPr>
              <w:t>（近期</w:t>
            </w:r>
            <w:r>
              <w:rPr>
                <w:rFonts w:hint="eastAsia"/>
                <w:sz w:val="24"/>
                <w:szCs w:val="24"/>
              </w:rPr>
              <w:t>1</w:t>
            </w:r>
            <w:r>
              <w:rPr>
                <w:rFonts w:hint="eastAsia"/>
                <w:sz w:val="24"/>
                <w:szCs w:val="24"/>
              </w:rPr>
              <w:t>寸免冠蓝底彩色照片）</w:t>
            </w:r>
          </w:p>
        </w:tc>
      </w:tr>
      <w:tr w:rsidR="006B24BD" w:rsidTr="00C86067">
        <w:trPr>
          <w:cantSplit/>
          <w:trHeight w:val="459"/>
          <w:jc w:val="center"/>
        </w:trPr>
        <w:tc>
          <w:tcPr>
            <w:tcW w:w="1244" w:type="dxa"/>
            <w:vAlign w:val="center"/>
          </w:tcPr>
          <w:p w:rsidR="006B24BD" w:rsidRDefault="006B24BD" w:rsidP="00C86067">
            <w:pPr>
              <w:jc w:val="center"/>
              <w:rPr>
                <w:sz w:val="24"/>
                <w:szCs w:val="24"/>
              </w:rPr>
            </w:pPr>
            <w:r>
              <w:rPr>
                <w:rFonts w:hint="eastAsia"/>
                <w:sz w:val="24"/>
                <w:szCs w:val="24"/>
              </w:rPr>
              <w:t>政治</w:t>
            </w:r>
          </w:p>
          <w:p w:rsidR="006B24BD" w:rsidRDefault="006B24BD" w:rsidP="00C86067">
            <w:pPr>
              <w:jc w:val="center"/>
              <w:rPr>
                <w:sz w:val="24"/>
                <w:szCs w:val="24"/>
              </w:rPr>
            </w:pPr>
            <w:r>
              <w:rPr>
                <w:rFonts w:hint="eastAsia"/>
                <w:sz w:val="24"/>
                <w:szCs w:val="24"/>
              </w:rPr>
              <w:t>面貌</w:t>
            </w:r>
          </w:p>
        </w:tc>
        <w:tc>
          <w:tcPr>
            <w:tcW w:w="899" w:type="dxa"/>
            <w:vAlign w:val="center"/>
          </w:tcPr>
          <w:p w:rsidR="006B24BD" w:rsidRDefault="006B24BD" w:rsidP="00C86067">
            <w:pPr>
              <w:jc w:val="center"/>
              <w:rPr>
                <w:sz w:val="24"/>
                <w:szCs w:val="24"/>
              </w:rPr>
            </w:pPr>
          </w:p>
        </w:tc>
        <w:tc>
          <w:tcPr>
            <w:tcW w:w="924" w:type="dxa"/>
            <w:gridSpan w:val="4"/>
            <w:vAlign w:val="center"/>
          </w:tcPr>
          <w:p w:rsidR="006B24BD" w:rsidRDefault="006B24BD" w:rsidP="00C86067">
            <w:pPr>
              <w:jc w:val="center"/>
              <w:rPr>
                <w:sz w:val="24"/>
                <w:szCs w:val="24"/>
              </w:rPr>
            </w:pPr>
            <w:r>
              <w:rPr>
                <w:rFonts w:hint="eastAsia"/>
                <w:sz w:val="24"/>
                <w:szCs w:val="24"/>
              </w:rPr>
              <w:t>学历</w:t>
            </w:r>
          </w:p>
        </w:tc>
        <w:tc>
          <w:tcPr>
            <w:tcW w:w="1421" w:type="dxa"/>
            <w:gridSpan w:val="8"/>
            <w:vAlign w:val="center"/>
          </w:tcPr>
          <w:p w:rsidR="006B24BD" w:rsidRDefault="006B24BD" w:rsidP="00C86067">
            <w:pPr>
              <w:jc w:val="center"/>
              <w:rPr>
                <w:sz w:val="24"/>
                <w:szCs w:val="24"/>
              </w:rPr>
            </w:pPr>
          </w:p>
        </w:tc>
        <w:tc>
          <w:tcPr>
            <w:tcW w:w="902" w:type="dxa"/>
            <w:gridSpan w:val="5"/>
            <w:vAlign w:val="center"/>
          </w:tcPr>
          <w:p w:rsidR="006B24BD" w:rsidRDefault="006B24BD" w:rsidP="00C86067">
            <w:pPr>
              <w:jc w:val="center"/>
              <w:rPr>
                <w:sz w:val="24"/>
                <w:szCs w:val="24"/>
              </w:rPr>
            </w:pPr>
            <w:r>
              <w:rPr>
                <w:rFonts w:hint="eastAsia"/>
                <w:sz w:val="24"/>
                <w:szCs w:val="24"/>
              </w:rPr>
              <w:t>专业</w:t>
            </w:r>
          </w:p>
        </w:tc>
        <w:tc>
          <w:tcPr>
            <w:tcW w:w="1623" w:type="dxa"/>
            <w:gridSpan w:val="6"/>
            <w:vAlign w:val="center"/>
          </w:tcPr>
          <w:p w:rsidR="006B24BD" w:rsidRDefault="006B24BD" w:rsidP="00C86067">
            <w:pPr>
              <w:jc w:val="center"/>
              <w:rPr>
                <w:sz w:val="24"/>
                <w:szCs w:val="24"/>
              </w:rPr>
            </w:pPr>
          </w:p>
        </w:tc>
        <w:tc>
          <w:tcPr>
            <w:tcW w:w="2043" w:type="dxa"/>
            <w:gridSpan w:val="2"/>
            <w:vMerge/>
            <w:vAlign w:val="center"/>
          </w:tcPr>
          <w:p w:rsidR="006B24BD" w:rsidRDefault="006B24BD" w:rsidP="00C86067">
            <w:pPr>
              <w:jc w:val="center"/>
              <w:rPr>
                <w:sz w:val="24"/>
                <w:szCs w:val="24"/>
              </w:rPr>
            </w:pPr>
          </w:p>
        </w:tc>
      </w:tr>
      <w:tr w:rsidR="006B24BD" w:rsidTr="00C86067">
        <w:trPr>
          <w:cantSplit/>
          <w:trHeight w:val="669"/>
          <w:jc w:val="center"/>
        </w:trPr>
        <w:tc>
          <w:tcPr>
            <w:tcW w:w="2143" w:type="dxa"/>
            <w:gridSpan w:val="2"/>
            <w:vAlign w:val="center"/>
          </w:tcPr>
          <w:p w:rsidR="006B24BD" w:rsidRDefault="006B24BD" w:rsidP="00C86067">
            <w:pPr>
              <w:jc w:val="center"/>
              <w:rPr>
                <w:sz w:val="24"/>
                <w:szCs w:val="24"/>
              </w:rPr>
            </w:pPr>
            <w:r>
              <w:rPr>
                <w:rFonts w:hint="eastAsia"/>
                <w:sz w:val="24"/>
                <w:szCs w:val="24"/>
              </w:rPr>
              <w:t>是否资产评估师</w:t>
            </w:r>
          </w:p>
        </w:tc>
        <w:tc>
          <w:tcPr>
            <w:tcW w:w="924" w:type="dxa"/>
            <w:gridSpan w:val="4"/>
            <w:vAlign w:val="center"/>
          </w:tcPr>
          <w:p w:rsidR="006B24BD" w:rsidRDefault="006B24BD" w:rsidP="00C86067">
            <w:pPr>
              <w:jc w:val="center"/>
              <w:rPr>
                <w:sz w:val="24"/>
                <w:szCs w:val="24"/>
              </w:rPr>
            </w:pPr>
          </w:p>
        </w:tc>
        <w:tc>
          <w:tcPr>
            <w:tcW w:w="2323" w:type="dxa"/>
            <w:gridSpan w:val="13"/>
            <w:vAlign w:val="center"/>
          </w:tcPr>
          <w:p w:rsidR="006B24BD" w:rsidRDefault="006B24BD" w:rsidP="00C86067">
            <w:pPr>
              <w:jc w:val="center"/>
              <w:rPr>
                <w:sz w:val="24"/>
                <w:szCs w:val="24"/>
              </w:rPr>
            </w:pPr>
            <w:r w:rsidRPr="00C16099">
              <w:rPr>
                <w:rFonts w:hint="eastAsia"/>
                <w:sz w:val="24"/>
                <w:szCs w:val="24"/>
              </w:rPr>
              <w:t>是否其他专业领域的评估师</w:t>
            </w:r>
          </w:p>
        </w:tc>
        <w:tc>
          <w:tcPr>
            <w:tcW w:w="1623" w:type="dxa"/>
            <w:gridSpan w:val="6"/>
            <w:vAlign w:val="center"/>
          </w:tcPr>
          <w:p w:rsidR="006B24BD" w:rsidRDefault="006B24BD" w:rsidP="00C86067">
            <w:pPr>
              <w:jc w:val="center"/>
              <w:rPr>
                <w:sz w:val="24"/>
                <w:szCs w:val="24"/>
              </w:rPr>
            </w:pPr>
          </w:p>
        </w:tc>
        <w:tc>
          <w:tcPr>
            <w:tcW w:w="2043" w:type="dxa"/>
            <w:gridSpan w:val="2"/>
            <w:vMerge/>
            <w:vAlign w:val="center"/>
          </w:tcPr>
          <w:p w:rsidR="006B24BD" w:rsidRDefault="006B24BD" w:rsidP="00C86067">
            <w:pPr>
              <w:jc w:val="center"/>
              <w:rPr>
                <w:sz w:val="24"/>
                <w:szCs w:val="24"/>
              </w:rPr>
            </w:pPr>
          </w:p>
        </w:tc>
      </w:tr>
      <w:tr w:rsidR="006B24BD" w:rsidTr="00C86067">
        <w:trPr>
          <w:cantSplit/>
          <w:trHeight w:val="457"/>
          <w:jc w:val="center"/>
        </w:trPr>
        <w:tc>
          <w:tcPr>
            <w:tcW w:w="2143" w:type="dxa"/>
            <w:gridSpan w:val="2"/>
            <w:vAlign w:val="center"/>
          </w:tcPr>
          <w:p w:rsidR="006B24BD" w:rsidRDefault="006B24BD" w:rsidP="00C86067">
            <w:pPr>
              <w:jc w:val="center"/>
              <w:rPr>
                <w:sz w:val="24"/>
                <w:szCs w:val="24"/>
              </w:rPr>
            </w:pPr>
            <w:r>
              <w:rPr>
                <w:rFonts w:hint="eastAsia"/>
                <w:sz w:val="24"/>
                <w:szCs w:val="24"/>
              </w:rPr>
              <w:t>身份证号</w:t>
            </w: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1" w:type="dxa"/>
            <w:gridSpan w:val="2"/>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gridSpan w:val="2"/>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6"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vAlign w:val="center"/>
          </w:tcPr>
          <w:p w:rsidR="006B24BD" w:rsidRDefault="006B24BD" w:rsidP="00C86067">
            <w:pPr>
              <w:jc w:val="center"/>
              <w:rPr>
                <w:sz w:val="24"/>
                <w:szCs w:val="24"/>
              </w:rPr>
            </w:pPr>
          </w:p>
        </w:tc>
        <w:tc>
          <w:tcPr>
            <w:tcW w:w="270" w:type="dxa"/>
            <w:shd w:val="clear" w:color="auto" w:fill="E6E6E6"/>
            <w:vAlign w:val="center"/>
          </w:tcPr>
          <w:p w:rsidR="006B24BD" w:rsidRPr="001A0F45" w:rsidRDefault="006B24BD" w:rsidP="00C86067"/>
        </w:tc>
        <w:tc>
          <w:tcPr>
            <w:tcW w:w="270" w:type="dxa"/>
            <w:shd w:val="clear" w:color="auto" w:fill="E6E6E6"/>
            <w:vAlign w:val="center"/>
          </w:tcPr>
          <w:p w:rsidR="006B24BD" w:rsidRPr="001A0F45" w:rsidRDefault="006B24BD" w:rsidP="00C86067"/>
        </w:tc>
        <w:tc>
          <w:tcPr>
            <w:tcW w:w="273" w:type="dxa"/>
            <w:shd w:val="clear" w:color="auto" w:fill="E6E6E6"/>
            <w:vAlign w:val="center"/>
          </w:tcPr>
          <w:p w:rsidR="006B24BD" w:rsidRPr="001A0F45" w:rsidRDefault="006B24BD" w:rsidP="00C86067"/>
        </w:tc>
        <w:tc>
          <w:tcPr>
            <w:tcW w:w="2043" w:type="dxa"/>
            <w:gridSpan w:val="2"/>
            <w:vMerge/>
            <w:vAlign w:val="center"/>
          </w:tcPr>
          <w:p w:rsidR="006B24BD" w:rsidRDefault="006B24BD" w:rsidP="00C86067">
            <w:pPr>
              <w:jc w:val="center"/>
              <w:rPr>
                <w:sz w:val="24"/>
                <w:szCs w:val="24"/>
              </w:rPr>
            </w:pPr>
          </w:p>
        </w:tc>
      </w:tr>
      <w:tr w:rsidR="006B24BD" w:rsidTr="00C86067">
        <w:trPr>
          <w:trHeight w:val="459"/>
          <w:jc w:val="center"/>
        </w:trPr>
        <w:tc>
          <w:tcPr>
            <w:tcW w:w="2143" w:type="dxa"/>
            <w:gridSpan w:val="2"/>
            <w:vAlign w:val="center"/>
          </w:tcPr>
          <w:p w:rsidR="006B24BD" w:rsidRPr="00C16099" w:rsidRDefault="006B24BD" w:rsidP="00C86067">
            <w:pPr>
              <w:jc w:val="center"/>
              <w:rPr>
                <w:sz w:val="24"/>
                <w:szCs w:val="24"/>
              </w:rPr>
            </w:pPr>
            <w:r>
              <w:rPr>
                <w:rFonts w:hint="eastAsia"/>
                <w:sz w:val="24"/>
                <w:szCs w:val="24"/>
              </w:rPr>
              <w:t>资产评估师</w:t>
            </w:r>
            <w:r w:rsidRPr="001B773A">
              <w:rPr>
                <w:rFonts w:ascii="宋体" w:hint="eastAsia"/>
                <w:sz w:val="24"/>
              </w:rPr>
              <w:t>职业资格证书</w:t>
            </w:r>
            <w:r>
              <w:rPr>
                <w:rFonts w:hint="eastAsia"/>
                <w:sz w:val="24"/>
                <w:szCs w:val="24"/>
              </w:rPr>
              <w:t>登记编号</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Pr>
                <w:rFonts w:hint="eastAsia"/>
                <w:sz w:val="24"/>
                <w:szCs w:val="24"/>
              </w:rPr>
              <w:t>职称</w:t>
            </w:r>
          </w:p>
        </w:tc>
        <w:tc>
          <w:tcPr>
            <w:tcW w:w="2001" w:type="dxa"/>
            <w:vAlign w:val="center"/>
          </w:tcPr>
          <w:p w:rsidR="006B24BD" w:rsidRDefault="006B24BD" w:rsidP="00C86067">
            <w:pPr>
              <w:rPr>
                <w:sz w:val="24"/>
                <w:szCs w:val="24"/>
              </w:rPr>
            </w:pPr>
          </w:p>
        </w:tc>
      </w:tr>
      <w:tr w:rsidR="006B24BD" w:rsidTr="00C86067">
        <w:trPr>
          <w:trHeight w:val="459"/>
          <w:jc w:val="center"/>
        </w:trPr>
        <w:tc>
          <w:tcPr>
            <w:tcW w:w="2143" w:type="dxa"/>
            <w:gridSpan w:val="2"/>
            <w:vAlign w:val="center"/>
          </w:tcPr>
          <w:p w:rsidR="006B24BD" w:rsidRDefault="006B24BD" w:rsidP="00C86067">
            <w:pPr>
              <w:jc w:val="center"/>
              <w:rPr>
                <w:sz w:val="24"/>
                <w:szCs w:val="24"/>
              </w:rPr>
            </w:pPr>
            <w:r w:rsidRPr="00C16099">
              <w:rPr>
                <w:rFonts w:hint="eastAsia"/>
                <w:sz w:val="24"/>
                <w:szCs w:val="24"/>
              </w:rPr>
              <w:t>其他专业领域的评估师</w:t>
            </w:r>
            <w:r>
              <w:rPr>
                <w:rFonts w:hint="eastAsia"/>
                <w:sz w:val="24"/>
                <w:szCs w:val="24"/>
              </w:rPr>
              <w:t>资格名称</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sidRPr="00C16099">
              <w:rPr>
                <w:rFonts w:hint="eastAsia"/>
                <w:sz w:val="24"/>
                <w:szCs w:val="24"/>
              </w:rPr>
              <w:t>其他专业领域的评估师</w:t>
            </w:r>
            <w:r w:rsidRPr="005E6C4A">
              <w:rPr>
                <w:rFonts w:hint="eastAsia"/>
                <w:sz w:val="24"/>
                <w:szCs w:val="24"/>
              </w:rPr>
              <w:t>资格证书编号</w:t>
            </w:r>
          </w:p>
        </w:tc>
        <w:tc>
          <w:tcPr>
            <w:tcW w:w="2001" w:type="dxa"/>
            <w:vAlign w:val="center"/>
          </w:tcPr>
          <w:p w:rsidR="006B24BD" w:rsidRDefault="006B24BD" w:rsidP="00C86067">
            <w:pPr>
              <w:rPr>
                <w:sz w:val="24"/>
                <w:szCs w:val="24"/>
              </w:rPr>
            </w:pPr>
          </w:p>
        </w:tc>
      </w:tr>
      <w:tr w:rsidR="006B24BD" w:rsidTr="00C86067">
        <w:trPr>
          <w:trHeight w:val="459"/>
          <w:jc w:val="center"/>
        </w:trPr>
        <w:tc>
          <w:tcPr>
            <w:tcW w:w="2143" w:type="dxa"/>
            <w:gridSpan w:val="2"/>
            <w:vAlign w:val="center"/>
          </w:tcPr>
          <w:p w:rsidR="006B24BD" w:rsidRDefault="006B24BD" w:rsidP="00C86067">
            <w:pPr>
              <w:jc w:val="center"/>
              <w:rPr>
                <w:sz w:val="24"/>
                <w:szCs w:val="24"/>
              </w:rPr>
            </w:pPr>
            <w:r>
              <w:rPr>
                <w:rFonts w:hint="eastAsia"/>
                <w:sz w:val="24"/>
                <w:szCs w:val="24"/>
              </w:rPr>
              <w:t>职务</w:t>
            </w:r>
          </w:p>
        </w:tc>
        <w:tc>
          <w:tcPr>
            <w:tcW w:w="2657" w:type="dxa"/>
            <w:gridSpan w:val="14"/>
            <w:vAlign w:val="center"/>
          </w:tcPr>
          <w:p w:rsidR="006B24BD" w:rsidRDefault="006B24BD" w:rsidP="00C86067">
            <w:pPr>
              <w:rPr>
                <w:sz w:val="24"/>
                <w:szCs w:val="24"/>
              </w:rPr>
            </w:pPr>
          </w:p>
        </w:tc>
        <w:tc>
          <w:tcPr>
            <w:tcW w:w="2255" w:type="dxa"/>
            <w:gridSpan w:val="10"/>
            <w:vAlign w:val="center"/>
          </w:tcPr>
          <w:p w:rsidR="006B24BD" w:rsidRDefault="006B24BD" w:rsidP="00C86067">
            <w:pPr>
              <w:jc w:val="center"/>
              <w:rPr>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2001" w:type="dxa"/>
            <w:vAlign w:val="center"/>
          </w:tcPr>
          <w:p w:rsidR="006B24BD" w:rsidRDefault="006B24BD" w:rsidP="00C86067">
            <w:pPr>
              <w:rPr>
                <w:sz w:val="24"/>
                <w:szCs w:val="24"/>
              </w:rPr>
            </w:pPr>
          </w:p>
        </w:tc>
      </w:tr>
      <w:tr w:rsidR="006B24BD" w:rsidTr="00C86067">
        <w:trPr>
          <w:cantSplit/>
          <w:trHeight w:val="449"/>
          <w:jc w:val="center"/>
        </w:trPr>
        <w:tc>
          <w:tcPr>
            <w:tcW w:w="1244" w:type="dxa"/>
            <w:vMerge w:val="restart"/>
            <w:vAlign w:val="center"/>
          </w:tcPr>
          <w:p w:rsidR="006B24BD" w:rsidRDefault="006B24BD" w:rsidP="00C86067">
            <w:pPr>
              <w:jc w:val="center"/>
              <w:rPr>
                <w:sz w:val="24"/>
                <w:szCs w:val="24"/>
              </w:rPr>
            </w:pPr>
            <w:r>
              <w:rPr>
                <w:rFonts w:hint="eastAsia"/>
                <w:sz w:val="24"/>
                <w:szCs w:val="24"/>
              </w:rPr>
              <w:t>联系</w:t>
            </w:r>
          </w:p>
          <w:p w:rsidR="006B24BD" w:rsidRDefault="006B24BD" w:rsidP="00C86067">
            <w:pPr>
              <w:jc w:val="center"/>
              <w:rPr>
                <w:sz w:val="24"/>
                <w:szCs w:val="24"/>
              </w:rPr>
            </w:pPr>
            <w:r>
              <w:rPr>
                <w:rFonts w:hint="eastAsia"/>
                <w:sz w:val="24"/>
                <w:szCs w:val="24"/>
              </w:rPr>
              <w:t>方式</w:t>
            </w:r>
          </w:p>
        </w:tc>
        <w:tc>
          <w:tcPr>
            <w:tcW w:w="2699" w:type="dxa"/>
            <w:gridSpan w:val="10"/>
            <w:vAlign w:val="center"/>
          </w:tcPr>
          <w:p w:rsidR="006B24BD" w:rsidRDefault="006B24BD" w:rsidP="00C86067">
            <w:pPr>
              <w:jc w:val="center"/>
              <w:rPr>
                <w:sz w:val="24"/>
                <w:szCs w:val="24"/>
              </w:rPr>
            </w:pPr>
            <w:r>
              <w:rPr>
                <w:rFonts w:hint="eastAsia"/>
                <w:sz w:val="24"/>
                <w:szCs w:val="24"/>
              </w:rPr>
              <w:t>办公电话</w:t>
            </w:r>
          </w:p>
        </w:tc>
        <w:tc>
          <w:tcPr>
            <w:tcW w:w="5113" w:type="dxa"/>
            <w:gridSpan w:val="16"/>
            <w:vAlign w:val="center"/>
          </w:tcPr>
          <w:p w:rsidR="006B24BD" w:rsidRDefault="006B24BD" w:rsidP="00C86067">
            <w:pPr>
              <w:jc w:val="center"/>
              <w:rPr>
                <w:sz w:val="24"/>
                <w:szCs w:val="24"/>
              </w:rPr>
            </w:pPr>
          </w:p>
        </w:tc>
      </w:tr>
      <w:tr w:rsidR="006B24BD" w:rsidTr="00C86067">
        <w:trPr>
          <w:cantSplit/>
          <w:trHeight w:val="449"/>
          <w:jc w:val="center"/>
        </w:trPr>
        <w:tc>
          <w:tcPr>
            <w:tcW w:w="1244" w:type="dxa"/>
            <w:vMerge/>
            <w:vAlign w:val="center"/>
          </w:tcPr>
          <w:p w:rsidR="006B24BD" w:rsidRDefault="006B24BD" w:rsidP="00C86067">
            <w:pPr>
              <w:jc w:val="center"/>
              <w:rPr>
                <w:sz w:val="24"/>
                <w:szCs w:val="24"/>
              </w:rPr>
            </w:pPr>
          </w:p>
        </w:tc>
        <w:tc>
          <w:tcPr>
            <w:tcW w:w="2699" w:type="dxa"/>
            <w:gridSpan w:val="10"/>
            <w:vAlign w:val="center"/>
          </w:tcPr>
          <w:p w:rsidR="006B24BD" w:rsidRDefault="006B24BD" w:rsidP="00C86067">
            <w:pPr>
              <w:jc w:val="center"/>
              <w:rPr>
                <w:sz w:val="24"/>
                <w:szCs w:val="24"/>
              </w:rPr>
            </w:pPr>
            <w:r>
              <w:rPr>
                <w:rFonts w:hint="eastAsia"/>
                <w:sz w:val="24"/>
                <w:szCs w:val="24"/>
              </w:rPr>
              <w:t>移动电话</w:t>
            </w:r>
          </w:p>
        </w:tc>
        <w:tc>
          <w:tcPr>
            <w:tcW w:w="5113" w:type="dxa"/>
            <w:gridSpan w:val="16"/>
            <w:vAlign w:val="center"/>
          </w:tcPr>
          <w:p w:rsidR="006B24BD" w:rsidRDefault="006B24BD" w:rsidP="00C86067">
            <w:pPr>
              <w:jc w:val="center"/>
              <w:rPr>
                <w:sz w:val="24"/>
                <w:szCs w:val="24"/>
              </w:rPr>
            </w:pPr>
          </w:p>
        </w:tc>
      </w:tr>
      <w:tr w:rsidR="006B24BD" w:rsidTr="00C86067">
        <w:trPr>
          <w:cantSplit/>
          <w:trHeight w:val="468"/>
          <w:jc w:val="center"/>
        </w:trPr>
        <w:tc>
          <w:tcPr>
            <w:tcW w:w="1244" w:type="dxa"/>
            <w:vMerge/>
            <w:vAlign w:val="center"/>
          </w:tcPr>
          <w:p w:rsidR="006B24BD" w:rsidRDefault="006B24BD" w:rsidP="00C86067">
            <w:pPr>
              <w:jc w:val="center"/>
              <w:rPr>
                <w:sz w:val="24"/>
                <w:szCs w:val="24"/>
              </w:rPr>
            </w:pPr>
          </w:p>
        </w:tc>
        <w:tc>
          <w:tcPr>
            <w:tcW w:w="2699" w:type="dxa"/>
            <w:gridSpan w:val="10"/>
            <w:vAlign w:val="center"/>
          </w:tcPr>
          <w:p w:rsidR="006B24BD" w:rsidRDefault="006B24BD" w:rsidP="00C86067">
            <w:pPr>
              <w:jc w:val="center"/>
              <w:rPr>
                <w:sz w:val="24"/>
                <w:szCs w:val="24"/>
              </w:rPr>
            </w:pPr>
            <w:r>
              <w:rPr>
                <w:rFonts w:hint="eastAsia"/>
                <w:sz w:val="24"/>
                <w:szCs w:val="24"/>
              </w:rPr>
              <w:t>电子信箱</w:t>
            </w:r>
          </w:p>
        </w:tc>
        <w:tc>
          <w:tcPr>
            <w:tcW w:w="5113" w:type="dxa"/>
            <w:gridSpan w:val="16"/>
            <w:vAlign w:val="center"/>
          </w:tcPr>
          <w:p w:rsidR="006B24BD" w:rsidRDefault="006B24BD" w:rsidP="00C86067">
            <w:pPr>
              <w:jc w:val="center"/>
              <w:rPr>
                <w:sz w:val="24"/>
                <w:szCs w:val="24"/>
              </w:rPr>
            </w:pPr>
          </w:p>
        </w:tc>
      </w:tr>
      <w:tr w:rsidR="006B24BD" w:rsidTr="00C86067">
        <w:trPr>
          <w:trHeight w:val="1312"/>
          <w:jc w:val="center"/>
        </w:trPr>
        <w:tc>
          <w:tcPr>
            <w:tcW w:w="1244" w:type="dxa"/>
            <w:vAlign w:val="center"/>
          </w:tcPr>
          <w:p w:rsidR="006B24BD" w:rsidRDefault="006B24BD" w:rsidP="00C86067">
            <w:pPr>
              <w:rPr>
                <w:sz w:val="24"/>
                <w:szCs w:val="24"/>
              </w:rPr>
            </w:pPr>
            <w:r>
              <w:rPr>
                <w:rFonts w:hint="eastAsia"/>
                <w:sz w:val="24"/>
                <w:szCs w:val="24"/>
              </w:rPr>
              <w:t>学习及工作的主要经历</w:t>
            </w:r>
          </w:p>
        </w:tc>
        <w:tc>
          <w:tcPr>
            <w:tcW w:w="7812" w:type="dxa"/>
            <w:gridSpan w:val="26"/>
          </w:tcPr>
          <w:p w:rsidR="006B24BD" w:rsidRDefault="006B24BD" w:rsidP="00C86067">
            <w:pPr>
              <w:jc w:val="center"/>
              <w:rPr>
                <w:sz w:val="24"/>
                <w:szCs w:val="24"/>
              </w:rPr>
            </w:pPr>
          </w:p>
        </w:tc>
      </w:tr>
      <w:tr w:rsidR="006B24BD" w:rsidTr="00C86067">
        <w:trPr>
          <w:trHeight w:val="1410"/>
          <w:jc w:val="center"/>
        </w:trPr>
        <w:tc>
          <w:tcPr>
            <w:tcW w:w="1244" w:type="dxa"/>
            <w:vAlign w:val="center"/>
          </w:tcPr>
          <w:p w:rsidR="006B24BD" w:rsidRDefault="006B24BD" w:rsidP="00C86067">
            <w:pPr>
              <w:jc w:val="center"/>
              <w:rPr>
                <w:sz w:val="24"/>
                <w:szCs w:val="24"/>
              </w:rPr>
            </w:pPr>
            <w:r>
              <w:rPr>
                <w:rFonts w:hint="eastAsia"/>
                <w:sz w:val="24"/>
                <w:szCs w:val="24"/>
              </w:rPr>
              <w:t>签署或参与的主要评估项目</w:t>
            </w:r>
          </w:p>
        </w:tc>
        <w:tc>
          <w:tcPr>
            <w:tcW w:w="7812" w:type="dxa"/>
            <w:gridSpan w:val="26"/>
          </w:tcPr>
          <w:p w:rsidR="006B24BD" w:rsidRDefault="006B24BD" w:rsidP="00C86067">
            <w:pPr>
              <w:jc w:val="center"/>
              <w:rPr>
                <w:sz w:val="24"/>
                <w:szCs w:val="24"/>
              </w:rPr>
            </w:pPr>
          </w:p>
        </w:tc>
      </w:tr>
      <w:tr w:rsidR="006B24BD" w:rsidTr="00C86067">
        <w:trPr>
          <w:trHeight w:hRule="exact" w:val="932"/>
          <w:jc w:val="center"/>
        </w:trPr>
        <w:tc>
          <w:tcPr>
            <w:tcW w:w="1244" w:type="dxa"/>
            <w:vAlign w:val="center"/>
          </w:tcPr>
          <w:p w:rsidR="006B24BD" w:rsidRDefault="006B24BD" w:rsidP="00C86067">
            <w:pPr>
              <w:jc w:val="center"/>
              <w:rPr>
                <w:sz w:val="24"/>
                <w:szCs w:val="24"/>
              </w:rPr>
            </w:pPr>
            <w:r>
              <w:rPr>
                <w:rFonts w:hint="eastAsia"/>
                <w:sz w:val="24"/>
                <w:szCs w:val="24"/>
              </w:rPr>
              <w:t>有无不良执业记录</w:t>
            </w:r>
          </w:p>
        </w:tc>
        <w:tc>
          <w:tcPr>
            <w:tcW w:w="7812" w:type="dxa"/>
            <w:gridSpan w:val="26"/>
          </w:tcPr>
          <w:p w:rsidR="006B24BD" w:rsidRDefault="006B24BD" w:rsidP="00C86067">
            <w:pPr>
              <w:jc w:val="center"/>
              <w:rPr>
                <w:sz w:val="24"/>
                <w:szCs w:val="24"/>
              </w:rPr>
            </w:pPr>
          </w:p>
        </w:tc>
      </w:tr>
      <w:tr w:rsidR="006B24BD" w:rsidTr="00C86067">
        <w:trPr>
          <w:trHeight w:val="1242"/>
          <w:jc w:val="center"/>
        </w:trPr>
        <w:tc>
          <w:tcPr>
            <w:tcW w:w="9056" w:type="dxa"/>
            <w:gridSpan w:val="27"/>
          </w:tcPr>
          <w:p w:rsidR="006B24BD" w:rsidRDefault="006B24BD" w:rsidP="00884360">
            <w:pPr>
              <w:tabs>
                <w:tab w:val="left" w:pos="5445"/>
              </w:tabs>
              <w:spacing w:beforeLines="50" w:before="156" w:afterLines="50" w:after="156"/>
              <w:ind w:right="480"/>
              <w:jc w:val="right"/>
              <w:rPr>
                <w:sz w:val="24"/>
                <w:szCs w:val="24"/>
              </w:rPr>
            </w:pPr>
          </w:p>
          <w:p w:rsidR="006B24BD" w:rsidRDefault="006B24BD" w:rsidP="00884360">
            <w:pPr>
              <w:tabs>
                <w:tab w:val="left" w:pos="5445"/>
              </w:tabs>
              <w:spacing w:beforeLines="50" w:before="156" w:afterLines="50" w:after="156"/>
              <w:ind w:right="480"/>
              <w:jc w:val="right"/>
              <w:rPr>
                <w:sz w:val="24"/>
                <w:szCs w:val="24"/>
              </w:rPr>
            </w:pPr>
            <w:r>
              <w:rPr>
                <w:rFonts w:hint="eastAsia"/>
                <w:sz w:val="24"/>
                <w:szCs w:val="24"/>
              </w:rPr>
              <w:t>填表人：（签名并盖章）</w:t>
            </w:r>
          </w:p>
          <w:p w:rsidR="006B24BD" w:rsidRDefault="006B24BD" w:rsidP="00C86067">
            <w:pPr>
              <w:tabs>
                <w:tab w:val="left" w:pos="5445"/>
              </w:tabs>
              <w:wordWrap w:val="0"/>
              <w:ind w:right="480"/>
              <w:jc w:val="center"/>
              <w:rPr>
                <w:sz w:val="24"/>
                <w:szCs w:val="24"/>
              </w:rPr>
            </w:pPr>
            <w:r>
              <w:rPr>
                <w:rFonts w:hint="eastAsia"/>
                <w:sz w:val="24"/>
                <w:szCs w:val="24"/>
              </w:rPr>
              <w:t>年月日</w:t>
            </w:r>
          </w:p>
        </w:tc>
      </w:tr>
    </w:tbl>
    <w:p w:rsidR="006B24BD" w:rsidRDefault="006B24BD" w:rsidP="006B24BD">
      <w:pPr>
        <w:ind w:firstLine="480"/>
        <w:rPr>
          <w:rFonts w:ascii="宋体" w:hAnsi="宋体"/>
        </w:rPr>
      </w:pPr>
      <w:r>
        <w:rPr>
          <w:rFonts w:ascii="宋体" w:hAnsi="宋体" w:hint="eastAsia"/>
          <w:sz w:val="24"/>
        </w:rPr>
        <w:t>注：</w:t>
      </w:r>
      <w:r>
        <w:rPr>
          <w:rFonts w:ascii="宋体" w:hAnsi="宋体" w:hint="eastAsia"/>
        </w:rPr>
        <w:t>1.</w:t>
      </w:r>
      <w:proofErr w:type="gramStart"/>
      <w:r>
        <w:rPr>
          <w:rFonts w:ascii="宋体" w:hAnsi="宋体" w:hint="eastAsia"/>
        </w:rPr>
        <w:t>“职务”栏请填写</w:t>
      </w:r>
      <w:proofErr w:type="gramEnd"/>
      <w:r>
        <w:rPr>
          <w:rFonts w:ascii="宋体" w:hAnsi="宋体" w:hint="eastAsia"/>
        </w:rPr>
        <w:t>分所所长、分公司经理等；</w:t>
      </w:r>
    </w:p>
    <w:p w:rsidR="006B24BD" w:rsidRDefault="006B24BD" w:rsidP="006B24BD">
      <w:pPr>
        <w:ind w:firstLineChars="450" w:firstLine="945"/>
        <w:rPr>
          <w:rFonts w:ascii="宋体" w:hAnsi="宋体"/>
        </w:rPr>
      </w:pPr>
      <w:r>
        <w:rPr>
          <w:rFonts w:ascii="宋体" w:hAnsi="宋体" w:hint="eastAsia"/>
        </w:rPr>
        <w:t>2.“学习及工作的主要经历”</w:t>
      </w:r>
      <w:proofErr w:type="gramStart"/>
      <w:r>
        <w:rPr>
          <w:rFonts w:ascii="宋体" w:hAnsi="宋体" w:hint="eastAsia"/>
        </w:rPr>
        <w:t>栏请从</w:t>
      </w:r>
      <w:proofErr w:type="gramEnd"/>
      <w:r>
        <w:rPr>
          <w:rFonts w:ascii="宋体" w:hAnsi="宋体" w:hint="eastAsia"/>
        </w:rPr>
        <w:t>高等教育阶段填起；</w:t>
      </w:r>
    </w:p>
    <w:p w:rsidR="006B24BD" w:rsidRDefault="006B24BD" w:rsidP="006B24BD">
      <w:pPr>
        <w:ind w:leftChars="450" w:left="1365" w:hangingChars="200" w:hanging="420"/>
        <w:rPr>
          <w:rFonts w:ascii="宋体" w:hAnsi="宋体"/>
        </w:rPr>
      </w:pPr>
      <w:r>
        <w:rPr>
          <w:rFonts w:ascii="宋体" w:hAnsi="宋体" w:hint="eastAsia"/>
        </w:rPr>
        <w:t>3.“签署或参与的主要评估项目”栏填写最近3年签署或参与的主要项目名称、时间并注明签署或参与情况；</w:t>
      </w:r>
    </w:p>
    <w:p w:rsidR="006B24BD" w:rsidRDefault="006B24BD" w:rsidP="006B24BD">
      <w:pPr>
        <w:ind w:leftChars="450" w:left="1155" w:hangingChars="100" w:hanging="210"/>
        <w:rPr>
          <w:rFonts w:ascii="宋体" w:hAnsi="宋体"/>
        </w:rPr>
      </w:pPr>
      <w:r>
        <w:rPr>
          <w:rFonts w:ascii="宋体" w:hAnsi="宋体" w:hint="eastAsia"/>
        </w:rPr>
        <w:t>4.“有无不良执业记录”</w:t>
      </w:r>
      <w:proofErr w:type="gramStart"/>
      <w:r>
        <w:rPr>
          <w:rFonts w:ascii="宋体" w:hAnsi="宋体" w:hint="eastAsia"/>
        </w:rPr>
        <w:t>栏请填写</w:t>
      </w:r>
      <w:proofErr w:type="gramEnd"/>
      <w:r>
        <w:rPr>
          <w:rFonts w:ascii="宋体" w:hAnsi="宋体" w:hint="eastAsia"/>
        </w:rPr>
        <w:t>因评估执业行为受到行政处罚或行业自律惩戒情况。</w:t>
      </w:r>
    </w:p>
    <w:p w:rsidR="006B24BD" w:rsidRDefault="006B24BD" w:rsidP="006B24BD">
      <w:pPr>
        <w:pStyle w:val="1"/>
        <w:spacing w:before="0" w:after="0"/>
        <w:jc w:val="both"/>
        <w:rPr>
          <w:sz w:val="30"/>
          <w:szCs w:val="30"/>
        </w:rPr>
      </w:pPr>
      <w:r>
        <w:br w:type="page"/>
      </w:r>
      <w:r w:rsidRPr="00E8416B">
        <w:rPr>
          <w:rFonts w:hint="eastAsia"/>
          <w:sz w:val="30"/>
          <w:szCs w:val="30"/>
        </w:rPr>
        <w:t xml:space="preserve">附件6 </w:t>
      </w:r>
      <w:r>
        <w:rPr>
          <w:rFonts w:hint="eastAsia"/>
          <w:sz w:val="30"/>
          <w:szCs w:val="30"/>
        </w:rPr>
        <w:t>：</w:t>
      </w:r>
    </w:p>
    <w:p w:rsidR="006B24BD" w:rsidRDefault="006B24BD" w:rsidP="006B24BD">
      <w:pPr>
        <w:jc w:val="center"/>
        <w:rPr>
          <w:rFonts w:ascii="华文中宋" w:eastAsia="华文中宋" w:hAnsi="华文中宋"/>
          <w:sz w:val="36"/>
          <w:szCs w:val="36"/>
        </w:rPr>
      </w:pPr>
    </w:p>
    <w:p w:rsidR="006B24BD" w:rsidRDefault="006B24BD" w:rsidP="006B24BD">
      <w:pPr>
        <w:spacing w:line="620" w:lineRule="atLeast"/>
        <w:jc w:val="center"/>
        <w:rPr>
          <w:rFonts w:ascii="华文中宋" w:eastAsia="华文中宋" w:hAnsi="华文中宋"/>
          <w:sz w:val="36"/>
          <w:szCs w:val="36"/>
        </w:rPr>
      </w:pPr>
      <w:r>
        <w:rPr>
          <w:rFonts w:ascii="华文中宋" w:eastAsia="华文中宋" w:hAnsi="华文中宋" w:hint="eastAsia"/>
          <w:sz w:val="36"/>
          <w:szCs w:val="36"/>
        </w:rPr>
        <w:t>备案公告</w:t>
      </w:r>
    </w:p>
    <w:p w:rsidR="006B24BD" w:rsidRPr="00F64792" w:rsidRDefault="006B24BD" w:rsidP="006B24BD">
      <w:pPr>
        <w:spacing w:line="620" w:lineRule="atLeast"/>
        <w:jc w:val="center"/>
        <w:rPr>
          <w:rFonts w:ascii="仿宋_GB2312" w:eastAsia="仿宋_GB2312" w:hAnsi="华文中宋"/>
          <w:sz w:val="32"/>
          <w:szCs w:val="32"/>
        </w:rPr>
      </w:pPr>
      <w:r w:rsidRPr="00F64792">
        <w:rPr>
          <w:rFonts w:ascii="仿宋_GB2312" w:eastAsia="仿宋_GB2312" w:hAnsi="华文中宋" w:hint="eastAsia"/>
          <w:sz w:val="32"/>
          <w:szCs w:val="32"/>
        </w:rPr>
        <w:t>（公函编号）</w:t>
      </w:r>
    </w:p>
    <w:p w:rsidR="006B24BD" w:rsidRPr="00F64792" w:rsidRDefault="006B24BD" w:rsidP="006B24BD">
      <w:pPr>
        <w:spacing w:line="620" w:lineRule="atLeast"/>
        <w:rPr>
          <w:rFonts w:ascii="仿宋_GB2312" w:eastAsia="仿宋_GB2312" w:hAnsi="华文中宋"/>
          <w:sz w:val="32"/>
          <w:szCs w:val="32"/>
        </w:rPr>
      </w:pPr>
    </w:p>
    <w:p w:rsidR="006B24BD" w:rsidRPr="00F64792" w:rsidRDefault="006B24BD" w:rsidP="006B24BD">
      <w:pPr>
        <w:spacing w:line="620" w:lineRule="atLeast"/>
        <w:ind w:firstLineChars="250" w:firstLine="800"/>
        <w:rPr>
          <w:rFonts w:ascii="仿宋_GB2312" w:eastAsia="仿宋_GB2312"/>
          <w:sz w:val="32"/>
          <w:szCs w:val="32"/>
        </w:rPr>
      </w:pPr>
      <w:r w:rsidRPr="00ED4A80">
        <w:rPr>
          <w:rFonts w:ascii="仿宋_GB2312" w:eastAsia="仿宋_GB2312" w:hint="eastAsia"/>
          <w:sz w:val="32"/>
          <w:szCs w:val="32"/>
          <w:u w:val="single"/>
        </w:rPr>
        <w:t>（机构名称）</w:t>
      </w:r>
      <w:r w:rsidRPr="00F64792">
        <w:rPr>
          <w:rFonts w:ascii="仿宋_GB2312" w:eastAsia="仿宋_GB2312" w:hint="eastAsia"/>
          <w:sz w:val="32"/>
          <w:szCs w:val="32"/>
        </w:rPr>
        <w:t>报来</w:t>
      </w:r>
      <w:r>
        <w:rPr>
          <w:rFonts w:ascii="仿宋_GB2312" w:eastAsia="仿宋_GB2312" w:hint="eastAsia"/>
          <w:sz w:val="32"/>
          <w:szCs w:val="32"/>
        </w:rPr>
        <w:t>的</w:t>
      </w:r>
      <w:r w:rsidRPr="00F64792">
        <w:rPr>
          <w:rFonts w:ascii="仿宋_GB2312" w:eastAsia="仿宋_GB2312" w:hint="eastAsia"/>
          <w:sz w:val="32"/>
          <w:szCs w:val="32"/>
        </w:rPr>
        <w:t>《资产评估机构备案表》（《资产评估机构分支机构备案表》）及有关材料收悉。根据《中华人民共和国资产评估法》、《资产评估行业财政监督管理办法》的有关规定，予以备案。</w:t>
      </w:r>
    </w:p>
    <w:p w:rsidR="006B24BD" w:rsidRPr="00F64792" w:rsidRDefault="006B24BD" w:rsidP="006B24BD">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一、资产评估机构（分支机构）名称为</w:t>
      </w:r>
      <w:r>
        <w:rPr>
          <w:rFonts w:ascii="仿宋_GB2312" w:eastAsia="仿宋_GB2312" w:hint="eastAsia"/>
          <w:sz w:val="32"/>
          <w:szCs w:val="32"/>
        </w:rPr>
        <w:t>···</w:t>
      </w:r>
      <w:r w:rsidRPr="00F64792">
        <w:rPr>
          <w:rFonts w:ascii="仿宋_GB2312" w:eastAsia="仿宋_GB2312" w:hint="eastAsia"/>
          <w:sz w:val="32"/>
          <w:szCs w:val="32"/>
        </w:rPr>
        <w:t>，组织形式为</w:t>
      </w:r>
      <w:r>
        <w:rPr>
          <w:rFonts w:ascii="仿宋_GB2312" w:eastAsia="仿宋_GB2312" w:hint="eastAsia"/>
          <w:sz w:val="32"/>
          <w:szCs w:val="32"/>
        </w:rPr>
        <w:t>···</w:t>
      </w:r>
      <w:r w:rsidRPr="00F64792">
        <w:rPr>
          <w:rFonts w:ascii="仿宋_GB2312" w:eastAsia="仿宋_GB2312" w:hint="eastAsia"/>
          <w:sz w:val="32"/>
          <w:szCs w:val="32"/>
        </w:rPr>
        <w:t>。</w:t>
      </w:r>
    </w:p>
    <w:p w:rsidR="006B24BD" w:rsidRPr="00F64792" w:rsidRDefault="006B24BD" w:rsidP="006B24BD">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二、执行合伙事务的合伙人（法定代表人）（分支机构负责人）为</w:t>
      </w:r>
      <w:r>
        <w:rPr>
          <w:rFonts w:ascii="仿宋_GB2312" w:eastAsia="仿宋_GB2312" w:hint="eastAsia"/>
          <w:sz w:val="32"/>
          <w:szCs w:val="32"/>
        </w:rPr>
        <w:t>···</w:t>
      </w:r>
      <w:r w:rsidRPr="00F64792">
        <w:rPr>
          <w:rFonts w:ascii="仿宋_GB2312" w:eastAsia="仿宋_GB2312" w:hint="eastAsia"/>
          <w:sz w:val="32"/>
          <w:szCs w:val="32"/>
        </w:rPr>
        <w:t>。</w:t>
      </w:r>
    </w:p>
    <w:p w:rsidR="006B24BD" w:rsidRPr="00F64792" w:rsidRDefault="006B24BD" w:rsidP="006B24BD">
      <w:pPr>
        <w:spacing w:line="620" w:lineRule="atLeast"/>
        <w:ind w:firstLineChars="200" w:firstLine="640"/>
        <w:rPr>
          <w:rFonts w:ascii="仿宋_GB2312" w:eastAsia="仿宋_GB2312"/>
          <w:sz w:val="32"/>
          <w:szCs w:val="32"/>
        </w:rPr>
      </w:pPr>
      <w:r w:rsidRPr="00F64792">
        <w:rPr>
          <w:rFonts w:ascii="仿宋_GB2312" w:eastAsia="仿宋_GB2312" w:hint="eastAsia"/>
          <w:sz w:val="32"/>
          <w:szCs w:val="32"/>
        </w:rPr>
        <w:t>三、资产评估机构的合伙人或者股东的基本情况，申报的资产评估专业人员基本情况等备案相关信息已录入备案信息管理系统，可通过财政部、中国资产评估协会官方网站进行查询。</w:t>
      </w:r>
    </w:p>
    <w:p w:rsidR="006B24BD" w:rsidRPr="00F64792" w:rsidRDefault="006B24BD" w:rsidP="006B24BD">
      <w:pPr>
        <w:spacing w:line="620" w:lineRule="atLeast"/>
        <w:ind w:firstLine="600"/>
        <w:rPr>
          <w:rFonts w:ascii="仿宋_GB2312" w:eastAsia="仿宋_GB2312" w:hAnsi="华文中宋"/>
          <w:sz w:val="32"/>
          <w:szCs w:val="32"/>
        </w:rPr>
      </w:pPr>
      <w:r w:rsidRPr="00F64792">
        <w:rPr>
          <w:rFonts w:ascii="仿宋_GB2312" w:eastAsia="仿宋_GB2312" w:hAnsi="华文中宋" w:hint="eastAsia"/>
          <w:sz w:val="32"/>
          <w:szCs w:val="32"/>
        </w:rPr>
        <w:t>特此公告。</w:t>
      </w:r>
    </w:p>
    <w:p w:rsidR="006B24BD" w:rsidRPr="00F64792" w:rsidRDefault="006B24BD" w:rsidP="006B24BD">
      <w:pPr>
        <w:spacing w:line="620" w:lineRule="atLeast"/>
        <w:ind w:firstLine="435"/>
        <w:rPr>
          <w:rFonts w:ascii="仿宋_GB2312" w:eastAsia="仿宋_GB2312"/>
          <w:sz w:val="32"/>
          <w:szCs w:val="32"/>
        </w:rPr>
      </w:pPr>
    </w:p>
    <w:p w:rsidR="006B24BD" w:rsidRDefault="006B24BD" w:rsidP="006B24BD">
      <w:pPr>
        <w:spacing w:line="620" w:lineRule="atLeast"/>
        <w:ind w:firstLineChars="1800" w:firstLine="5760"/>
        <w:rPr>
          <w:rFonts w:ascii="仿宋_GB2312" w:eastAsia="仿宋_GB2312"/>
          <w:sz w:val="32"/>
          <w:szCs w:val="32"/>
        </w:rPr>
      </w:pPr>
      <w:r w:rsidRPr="00F64792">
        <w:rPr>
          <w:rFonts w:ascii="仿宋_GB2312" w:eastAsia="仿宋_GB2312" w:hint="eastAsia"/>
          <w:sz w:val="32"/>
          <w:szCs w:val="32"/>
        </w:rPr>
        <w:t>年  月  日</w:t>
      </w:r>
    </w:p>
    <w:p w:rsidR="006B24BD" w:rsidRPr="00884360" w:rsidRDefault="006B24BD" w:rsidP="00884360">
      <w:pPr>
        <w:spacing w:line="320" w:lineRule="atLeast"/>
        <w:jc w:val="left"/>
        <w:rPr>
          <w:rFonts w:ascii="仿宋_GB2312" w:eastAsia="仿宋_GB2312"/>
          <w:sz w:val="24"/>
          <w:szCs w:val="24"/>
        </w:rPr>
      </w:pPr>
      <w:r w:rsidRPr="00ED5291">
        <w:rPr>
          <w:rFonts w:ascii="仿宋_GB2312" w:eastAsia="仿宋_GB2312" w:hint="eastAsia"/>
          <w:sz w:val="24"/>
          <w:szCs w:val="24"/>
        </w:rPr>
        <w:t>注：</w:t>
      </w:r>
      <w:r>
        <w:rPr>
          <w:rFonts w:ascii="仿宋_GB2312" w:eastAsia="仿宋_GB2312" w:hint="eastAsia"/>
          <w:sz w:val="24"/>
          <w:szCs w:val="24"/>
        </w:rPr>
        <w:t xml:space="preserve"> 此为</w:t>
      </w:r>
      <w:r w:rsidRPr="00F64792">
        <w:rPr>
          <w:rFonts w:ascii="仿宋_GB2312" w:eastAsia="仿宋_GB2312" w:hint="eastAsia"/>
          <w:sz w:val="24"/>
          <w:szCs w:val="24"/>
        </w:rPr>
        <w:t>参考格式。</w:t>
      </w:r>
      <w:r>
        <w:rPr>
          <w:rFonts w:ascii="仿宋_GB2312" w:eastAsia="仿宋_GB2312" w:hint="eastAsia"/>
          <w:sz w:val="24"/>
          <w:szCs w:val="24"/>
        </w:rPr>
        <w:t>用于分支机构备案时，</w:t>
      </w:r>
      <w:r w:rsidRPr="00ED5291">
        <w:rPr>
          <w:rFonts w:ascii="仿宋_GB2312" w:eastAsia="仿宋_GB2312" w:hint="eastAsia"/>
          <w:sz w:val="24"/>
          <w:szCs w:val="24"/>
        </w:rPr>
        <w:t>合伙人（股东）、出资总额（注册资本）</w:t>
      </w:r>
      <w:r>
        <w:rPr>
          <w:rFonts w:ascii="仿宋_GB2312" w:eastAsia="仿宋_GB2312" w:hint="eastAsia"/>
          <w:sz w:val="24"/>
          <w:szCs w:val="24"/>
        </w:rPr>
        <w:t>信息可不列。</w:t>
      </w:r>
    </w:p>
    <w:p w:rsidR="006B24BD" w:rsidRPr="00B13A9C" w:rsidRDefault="006B24BD" w:rsidP="006B24BD">
      <w:pPr>
        <w:rPr>
          <w:sz w:val="30"/>
          <w:szCs w:val="30"/>
        </w:rPr>
      </w:pPr>
      <w:bookmarkStart w:id="0" w:name="_GoBack"/>
      <w:bookmarkEnd w:id="0"/>
      <w:r>
        <w:rPr>
          <w:rFonts w:hint="eastAsia"/>
          <w:sz w:val="30"/>
          <w:szCs w:val="30"/>
        </w:rPr>
        <w:t>附件</w:t>
      </w:r>
      <w:r>
        <w:rPr>
          <w:rFonts w:hint="eastAsia"/>
          <w:sz w:val="30"/>
          <w:szCs w:val="30"/>
        </w:rPr>
        <w:t>7-1</w:t>
      </w:r>
      <w:r>
        <w:rPr>
          <w:rFonts w:hint="eastAsia"/>
          <w:sz w:val="30"/>
          <w:szCs w:val="30"/>
        </w:rPr>
        <w:t>：</w:t>
      </w:r>
    </w:p>
    <w:p w:rsidR="006B24BD" w:rsidRPr="00E338C9" w:rsidRDefault="006B24BD" w:rsidP="006B24BD">
      <w:pPr>
        <w:jc w:val="center"/>
        <w:rPr>
          <w:rFonts w:ascii="华文中宋" w:eastAsia="华文中宋" w:hAnsi="华文中宋"/>
          <w:b/>
          <w:sz w:val="36"/>
          <w:szCs w:val="36"/>
        </w:rPr>
      </w:pPr>
      <w:r w:rsidRPr="00E338C9">
        <w:rPr>
          <w:rFonts w:ascii="华文中宋" w:eastAsia="华文中宋" w:hAnsi="华文中宋" w:hint="eastAsia"/>
          <w:b/>
          <w:sz w:val="36"/>
          <w:szCs w:val="36"/>
        </w:rPr>
        <w:t>资产评估机构变更事项备案表</w:t>
      </w:r>
    </w:p>
    <w:p w:rsidR="006B24BD" w:rsidRPr="00C40B2D" w:rsidRDefault="006B24BD" w:rsidP="006B24BD">
      <w:pPr>
        <w:jc w:val="center"/>
        <w:rPr>
          <w:rFonts w:ascii="宋体" w:hAnsi="宋体"/>
          <w:sz w:val="24"/>
        </w:rPr>
      </w:pPr>
    </w:p>
    <w:p w:rsidR="006B24BD" w:rsidRPr="00C40B2D" w:rsidRDefault="006B24BD" w:rsidP="006B24BD">
      <w:pPr>
        <w:rPr>
          <w:rFonts w:ascii="宋体" w:hAnsi="宋体"/>
          <w:sz w:val="24"/>
        </w:rPr>
      </w:pPr>
      <w:r w:rsidRPr="00C40B2D">
        <w:rPr>
          <w:rFonts w:ascii="宋体" w:hAnsi="宋体" w:hint="eastAsia"/>
          <w:sz w:val="24"/>
        </w:rPr>
        <w:t>资产评估机构名称：                 变更原因：</w:t>
      </w:r>
    </w:p>
    <w:tbl>
      <w:tblPr>
        <w:tblpPr w:leftFromText="180" w:rightFromText="180" w:vertAnchor="text" w:tblpXSpec="center" w:tblpY="1"/>
        <w:tblOverlap w:val="never"/>
        <w:tblW w:w="8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13"/>
        <w:gridCol w:w="1168"/>
        <w:gridCol w:w="1354"/>
        <w:gridCol w:w="1182"/>
        <w:gridCol w:w="1158"/>
        <w:gridCol w:w="1556"/>
      </w:tblGrid>
      <w:tr w:rsidR="006B24BD" w:rsidTr="00C86067">
        <w:trPr>
          <w:trHeight w:val="452"/>
        </w:trPr>
        <w:tc>
          <w:tcPr>
            <w:tcW w:w="1813" w:type="dxa"/>
            <w:vAlign w:val="center"/>
          </w:tcPr>
          <w:p w:rsidR="006B24BD" w:rsidRDefault="006B24BD" w:rsidP="00C86067">
            <w:pPr>
              <w:jc w:val="center"/>
              <w:rPr>
                <w:rFonts w:ascii="宋体" w:hAnsi="宋体"/>
                <w:b/>
                <w:sz w:val="24"/>
              </w:rPr>
            </w:pPr>
            <w:r>
              <w:rPr>
                <w:rFonts w:ascii="宋体" w:hAnsi="宋体" w:hint="eastAsia"/>
                <w:b/>
                <w:sz w:val="24"/>
              </w:rPr>
              <w:t>项目</w:t>
            </w:r>
          </w:p>
        </w:tc>
        <w:tc>
          <w:tcPr>
            <w:tcW w:w="2522" w:type="dxa"/>
            <w:gridSpan w:val="2"/>
            <w:vAlign w:val="center"/>
          </w:tcPr>
          <w:p w:rsidR="006B24BD" w:rsidRDefault="006B24BD" w:rsidP="00C86067">
            <w:pPr>
              <w:jc w:val="center"/>
              <w:rPr>
                <w:rFonts w:ascii="宋体" w:hAnsi="宋体"/>
                <w:b/>
                <w:sz w:val="24"/>
              </w:rPr>
            </w:pPr>
            <w:r>
              <w:rPr>
                <w:rFonts w:ascii="宋体" w:hAnsi="宋体" w:hint="eastAsia"/>
                <w:b/>
                <w:sz w:val="24"/>
              </w:rPr>
              <w:t>变更前情况</w:t>
            </w:r>
          </w:p>
        </w:tc>
        <w:tc>
          <w:tcPr>
            <w:tcW w:w="2340" w:type="dxa"/>
            <w:gridSpan w:val="2"/>
            <w:vAlign w:val="center"/>
          </w:tcPr>
          <w:p w:rsidR="006B24BD" w:rsidRDefault="006B24BD" w:rsidP="00C86067">
            <w:pPr>
              <w:jc w:val="center"/>
              <w:rPr>
                <w:rFonts w:ascii="宋体" w:hAnsi="宋体"/>
                <w:b/>
                <w:sz w:val="24"/>
              </w:rPr>
            </w:pPr>
            <w:r>
              <w:rPr>
                <w:rFonts w:ascii="宋体" w:hAnsi="宋体" w:hint="eastAsia"/>
                <w:b/>
                <w:sz w:val="24"/>
              </w:rPr>
              <w:t>变更后情况</w:t>
            </w:r>
          </w:p>
        </w:tc>
        <w:tc>
          <w:tcPr>
            <w:tcW w:w="1556" w:type="dxa"/>
            <w:vAlign w:val="center"/>
          </w:tcPr>
          <w:p w:rsidR="006B24BD" w:rsidRDefault="006B24BD" w:rsidP="00C86067">
            <w:pPr>
              <w:jc w:val="center"/>
              <w:rPr>
                <w:rFonts w:ascii="宋体" w:hAnsi="宋体"/>
                <w:b/>
                <w:sz w:val="24"/>
              </w:rPr>
            </w:pPr>
            <w:r>
              <w:rPr>
                <w:rFonts w:ascii="宋体" w:hAnsi="宋体" w:hint="eastAsia"/>
                <w:b/>
                <w:sz w:val="24"/>
              </w:rPr>
              <w:t>变更时间</w:t>
            </w:r>
          </w:p>
        </w:tc>
      </w:tr>
      <w:tr w:rsidR="006B24BD" w:rsidTr="00C86067">
        <w:trPr>
          <w:trHeight w:val="766"/>
        </w:trPr>
        <w:tc>
          <w:tcPr>
            <w:tcW w:w="1813" w:type="dxa"/>
            <w:vAlign w:val="center"/>
          </w:tcPr>
          <w:p w:rsidR="006B24BD" w:rsidRDefault="006B24BD" w:rsidP="00C86067">
            <w:pPr>
              <w:jc w:val="center"/>
              <w:rPr>
                <w:rFonts w:ascii="宋体" w:hAnsi="宋体"/>
                <w:sz w:val="24"/>
              </w:rPr>
            </w:pPr>
            <w:r>
              <w:rPr>
                <w:rFonts w:ascii="宋体" w:hAnsi="宋体" w:hint="eastAsia"/>
                <w:sz w:val="24"/>
              </w:rPr>
              <w:t>名称</w:t>
            </w:r>
          </w:p>
        </w:tc>
        <w:tc>
          <w:tcPr>
            <w:tcW w:w="2522" w:type="dxa"/>
            <w:gridSpan w:val="2"/>
            <w:vAlign w:val="center"/>
          </w:tcPr>
          <w:p w:rsidR="006B24BD" w:rsidRDefault="006B24BD" w:rsidP="00C86067">
            <w:pPr>
              <w:jc w:val="center"/>
              <w:rPr>
                <w:rFonts w:ascii="宋体" w:hAnsi="宋体"/>
                <w:sz w:val="24"/>
              </w:rPr>
            </w:pPr>
          </w:p>
        </w:tc>
        <w:tc>
          <w:tcPr>
            <w:tcW w:w="2340" w:type="dxa"/>
            <w:gridSpan w:val="2"/>
            <w:vAlign w:val="center"/>
          </w:tcPr>
          <w:p w:rsidR="006B24BD" w:rsidRDefault="006B24BD" w:rsidP="00C86067">
            <w:pPr>
              <w:jc w:val="center"/>
              <w:rPr>
                <w:rFonts w:ascii="宋体" w:hAnsi="宋体"/>
                <w:sz w:val="24"/>
              </w:rPr>
            </w:pPr>
          </w:p>
        </w:tc>
        <w:tc>
          <w:tcPr>
            <w:tcW w:w="1556" w:type="dxa"/>
            <w:vAlign w:val="center"/>
          </w:tcPr>
          <w:p w:rsidR="006B24BD" w:rsidRDefault="006B24BD" w:rsidP="00C86067">
            <w:pPr>
              <w:jc w:val="center"/>
              <w:rPr>
                <w:rFonts w:ascii="宋体" w:hAnsi="宋体"/>
                <w:sz w:val="24"/>
              </w:rPr>
            </w:pPr>
          </w:p>
        </w:tc>
      </w:tr>
      <w:tr w:rsidR="006B24BD" w:rsidTr="00C86067">
        <w:trPr>
          <w:trHeight w:val="439"/>
        </w:trPr>
        <w:tc>
          <w:tcPr>
            <w:tcW w:w="1813" w:type="dxa"/>
            <w:vAlign w:val="center"/>
          </w:tcPr>
          <w:p w:rsidR="006B24BD" w:rsidRDefault="006B24BD" w:rsidP="00C86067">
            <w:pPr>
              <w:spacing w:line="300" w:lineRule="exact"/>
              <w:jc w:val="center"/>
              <w:rPr>
                <w:rFonts w:ascii="宋体" w:hAnsi="宋体"/>
                <w:sz w:val="24"/>
              </w:rPr>
            </w:pPr>
            <w:r>
              <w:rPr>
                <w:rFonts w:ascii="宋体" w:hAnsi="宋体" w:hint="eastAsia"/>
                <w:sz w:val="24"/>
              </w:rPr>
              <w:t>执行合伙事务的合伙人（法定代表人）</w:t>
            </w:r>
          </w:p>
        </w:tc>
        <w:tc>
          <w:tcPr>
            <w:tcW w:w="2522" w:type="dxa"/>
            <w:gridSpan w:val="2"/>
            <w:vAlign w:val="center"/>
          </w:tcPr>
          <w:p w:rsidR="006B24BD" w:rsidRDefault="006B24BD" w:rsidP="00C86067">
            <w:pPr>
              <w:jc w:val="center"/>
              <w:rPr>
                <w:rFonts w:ascii="宋体" w:hAnsi="宋体"/>
                <w:sz w:val="24"/>
              </w:rPr>
            </w:pPr>
          </w:p>
        </w:tc>
        <w:tc>
          <w:tcPr>
            <w:tcW w:w="2340" w:type="dxa"/>
            <w:gridSpan w:val="2"/>
            <w:vAlign w:val="center"/>
          </w:tcPr>
          <w:p w:rsidR="006B24BD" w:rsidRDefault="006B24BD" w:rsidP="00C86067">
            <w:pPr>
              <w:jc w:val="center"/>
              <w:rPr>
                <w:rFonts w:ascii="宋体" w:hAnsi="宋体"/>
                <w:sz w:val="24"/>
              </w:rPr>
            </w:pPr>
          </w:p>
        </w:tc>
        <w:tc>
          <w:tcPr>
            <w:tcW w:w="1556" w:type="dxa"/>
            <w:vAlign w:val="center"/>
          </w:tcPr>
          <w:p w:rsidR="006B24BD" w:rsidRDefault="006B24BD" w:rsidP="00C86067">
            <w:pPr>
              <w:jc w:val="center"/>
              <w:rPr>
                <w:rFonts w:ascii="宋体" w:hAnsi="宋体"/>
                <w:sz w:val="24"/>
              </w:rPr>
            </w:pPr>
          </w:p>
        </w:tc>
      </w:tr>
      <w:tr w:rsidR="006B24BD" w:rsidTr="00C86067">
        <w:trPr>
          <w:cantSplit/>
          <w:trHeight w:val="365"/>
        </w:trPr>
        <w:tc>
          <w:tcPr>
            <w:tcW w:w="1813" w:type="dxa"/>
            <w:vMerge w:val="restart"/>
            <w:vAlign w:val="center"/>
          </w:tcPr>
          <w:p w:rsidR="006B24BD" w:rsidRDefault="006B24BD" w:rsidP="00C86067">
            <w:pPr>
              <w:jc w:val="center"/>
              <w:rPr>
                <w:sz w:val="24"/>
              </w:rPr>
            </w:pPr>
            <w:r>
              <w:rPr>
                <w:rFonts w:hint="eastAsia"/>
                <w:sz w:val="24"/>
              </w:rPr>
              <w:t>合伙人（股东）</w:t>
            </w:r>
          </w:p>
        </w:tc>
        <w:tc>
          <w:tcPr>
            <w:tcW w:w="1168" w:type="dxa"/>
            <w:vAlign w:val="center"/>
          </w:tcPr>
          <w:p w:rsidR="006B24BD" w:rsidRDefault="006B24BD" w:rsidP="00C86067">
            <w:pPr>
              <w:jc w:val="center"/>
              <w:rPr>
                <w:sz w:val="24"/>
              </w:rPr>
            </w:pPr>
            <w:r>
              <w:rPr>
                <w:rFonts w:hint="eastAsia"/>
                <w:sz w:val="24"/>
              </w:rPr>
              <w:t>姓名</w:t>
            </w:r>
          </w:p>
        </w:tc>
        <w:tc>
          <w:tcPr>
            <w:tcW w:w="1354" w:type="dxa"/>
            <w:vAlign w:val="center"/>
          </w:tcPr>
          <w:p w:rsidR="006B24BD" w:rsidRDefault="006B24BD" w:rsidP="00C86067">
            <w:pPr>
              <w:jc w:val="center"/>
              <w:rPr>
                <w:sz w:val="24"/>
              </w:rPr>
            </w:pPr>
            <w:r>
              <w:rPr>
                <w:rFonts w:hint="eastAsia"/>
                <w:sz w:val="24"/>
              </w:rPr>
              <w:t>出资（股权）比例（</w:t>
            </w:r>
            <w:r>
              <w:rPr>
                <w:rFonts w:hint="eastAsia"/>
                <w:sz w:val="24"/>
              </w:rPr>
              <w:t>%</w:t>
            </w:r>
            <w:r>
              <w:rPr>
                <w:rFonts w:hint="eastAsia"/>
                <w:sz w:val="24"/>
              </w:rPr>
              <w:t>）</w:t>
            </w:r>
          </w:p>
        </w:tc>
        <w:tc>
          <w:tcPr>
            <w:tcW w:w="1182" w:type="dxa"/>
            <w:vAlign w:val="center"/>
          </w:tcPr>
          <w:p w:rsidR="006B24BD" w:rsidRDefault="006B24BD" w:rsidP="00C86067">
            <w:pPr>
              <w:jc w:val="center"/>
              <w:rPr>
                <w:sz w:val="24"/>
              </w:rPr>
            </w:pPr>
            <w:r>
              <w:rPr>
                <w:rFonts w:hint="eastAsia"/>
                <w:sz w:val="24"/>
              </w:rPr>
              <w:t>姓名</w:t>
            </w:r>
          </w:p>
        </w:tc>
        <w:tc>
          <w:tcPr>
            <w:tcW w:w="1158" w:type="dxa"/>
            <w:vAlign w:val="center"/>
          </w:tcPr>
          <w:p w:rsidR="006B24BD" w:rsidRDefault="006B24BD" w:rsidP="00C86067">
            <w:pPr>
              <w:jc w:val="center"/>
              <w:rPr>
                <w:sz w:val="24"/>
              </w:rPr>
            </w:pPr>
            <w:r>
              <w:rPr>
                <w:rFonts w:hint="eastAsia"/>
                <w:sz w:val="24"/>
              </w:rPr>
              <w:t>出资（股权）比例</w:t>
            </w:r>
            <w:r>
              <w:rPr>
                <w:rFonts w:hint="eastAsia"/>
                <w:sz w:val="24"/>
              </w:rPr>
              <w:t>(%)</w:t>
            </w:r>
          </w:p>
        </w:tc>
        <w:tc>
          <w:tcPr>
            <w:tcW w:w="1556" w:type="dxa"/>
            <w:vMerge w:val="restart"/>
          </w:tcPr>
          <w:p w:rsidR="006B24BD" w:rsidRDefault="006B24BD" w:rsidP="00C86067">
            <w:pPr>
              <w:rPr>
                <w:sz w:val="24"/>
              </w:rPr>
            </w:pPr>
          </w:p>
        </w:tc>
      </w:tr>
      <w:tr w:rsidR="006B24BD" w:rsidTr="00C86067">
        <w:trPr>
          <w:cantSplit/>
          <w:trHeight w:val="420"/>
        </w:trPr>
        <w:tc>
          <w:tcPr>
            <w:tcW w:w="1813" w:type="dxa"/>
            <w:vMerge/>
            <w:vAlign w:val="center"/>
          </w:tcPr>
          <w:p w:rsidR="006B24BD" w:rsidRDefault="006B24BD" w:rsidP="00C86067">
            <w:pPr>
              <w:jc w:val="center"/>
              <w:rPr>
                <w:sz w:val="24"/>
              </w:rPr>
            </w:pPr>
          </w:p>
        </w:tc>
        <w:tc>
          <w:tcPr>
            <w:tcW w:w="1168" w:type="dxa"/>
          </w:tcPr>
          <w:p w:rsidR="006B24BD" w:rsidRDefault="006B24BD" w:rsidP="00C86067">
            <w:pPr>
              <w:rPr>
                <w:sz w:val="24"/>
              </w:rPr>
            </w:pPr>
          </w:p>
        </w:tc>
        <w:tc>
          <w:tcPr>
            <w:tcW w:w="1354" w:type="dxa"/>
          </w:tcPr>
          <w:p w:rsidR="006B24BD" w:rsidRDefault="006B24BD" w:rsidP="00C86067">
            <w:pPr>
              <w:rPr>
                <w:sz w:val="24"/>
              </w:rPr>
            </w:pPr>
          </w:p>
        </w:tc>
        <w:tc>
          <w:tcPr>
            <w:tcW w:w="1182" w:type="dxa"/>
          </w:tcPr>
          <w:p w:rsidR="006B24BD" w:rsidRDefault="006B24BD" w:rsidP="00C86067">
            <w:pPr>
              <w:rPr>
                <w:sz w:val="24"/>
              </w:rPr>
            </w:pPr>
          </w:p>
        </w:tc>
        <w:tc>
          <w:tcPr>
            <w:tcW w:w="1158" w:type="dxa"/>
          </w:tcPr>
          <w:p w:rsidR="006B24BD" w:rsidRDefault="006B24BD" w:rsidP="00C86067">
            <w:pPr>
              <w:rPr>
                <w:sz w:val="24"/>
              </w:rPr>
            </w:pPr>
          </w:p>
        </w:tc>
        <w:tc>
          <w:tcPr>
            <w:tcW w:w="1556" w:type="dxa"/>
            <w:vMerge/>
          </w:tcPr>
          <w:p w:rsidR="006B24BD" w:rsidRDefault="006B24BD" w:rsidP="00C86067">
            <w:pPr>
              <w:rPr>
                <w:sz w:val="24"/>
              </w:rPr>
            </w:pPr>
          </w:p>
        </w:tc>
      </w:tr>
      <w:tr w:rsidR="006B24BD" w:rsidTr="00C86067">
        <w:trPr>
          <w:cantSplit/>
          <w:trHeight w:val="450"/>
        </w:trPr>
        <w:tc>
          <w:tcPr>
            <w:tcW w:w="1813" w:type="dxa"/>
            <w:vMerge/>
            <w:vAlign w:val="center"/>
          </w:tcPr>
          <w:p w:rsidR="006B24BD" w:rsidRDefault="006B24BD" w:rsidP="00C86067">
            <w:pPr>
              <w:jc w:val="center"/>
              <w:rPr>
                <w:sz w:val="24"/>
              </w:rPr>
            </w:pPr>
          </w:p>
        </w:tc>
        <w:tc>
          <w:tcPr>
            <w:tcW w:w="1168" w:type="dxa"/>
          </w:tcPr>
          <w:p w:rsidR="006B24BD" w:rsidRDefault="006B24BD" w:rsidP="00C86067">
            <w:pPr>
              <w:rPr>
                <w:sz w:val="24"/>
              </w:rPr>
            </w:pPr>
          </w:p>
        </w:tc>
        <w:tc>
          <w:tcPr>
            <w:tcW w:w="1354" w:type="dxa"/>
          </w:tcPr>
          <w:p w:rsidR="006B24BD" w:rsidRDefault="006B24BD" w:rsidP="00C86067">
            <w:pPr>
              <w:rPr>
                <w:sz w:val="24"/>
              </w:rPr>
            </w:pPr>
          </w:p>
        </w:tc>
        <w:tc>
          <w:tcPr>
            <w:tcW w:w="1182" w:type="dxa"/>
          </w:tcPr>
          <w:p w:rsidR="006B24BD" w:rsidRDefault="006B24BD" w:rsidP="00C86067">
            <w:pPr>
              <w:rPr>
                <w:sz w:val="24"/>
              </w:rPr>
            </w:pPr>
          </w:p>
        </w:tc>
        <w:tc>
          <w:tcPr>
            <w:tcW w:w="1158" w:type="dxa"/>
          </w:tcPr>
          <w:p w:rsidR="006B24BD" w:rsidRDefault="006B24BD" w:rsidP="00C86067">
            <w:pPr>
              <w:rPr>
                <w:sz w:val="24"/>
              </w:rPr>
            </w:pPr>
          </w:p>
        </w:tc>
        <w:tc>
          <w:tcPr>
            <w:tcW w:w="1556" w:type="dxa"/>
            <w:vMerge/>
          </w:tcPr>
          <w:p w:rsidR="006B24BD" w:rsidRDefault="006B24BD" w:rsidP="00C86067">
            <w:pPr>
              <w:rPr>
                <w:sz w:val="24"/>
              </w:rPr>
            </w:pPr>
          </w:p>
        </w:tc>
      </w:tr>
      <w:tr w:rsidR="006B24BD" w:rsidTr="00C86067">
        <w:trPr>
          <w:cantSplit/>
          <w:trHeight w:val="450"/>
        </w:trPr>
        <w:tc>
          <w:tcPr>
            <w:tcW w:w="1813" w:type="dxa"/>
            <w:vMerge/>
            <w:vAlign w:val="center"/>
          </w:tcPr>
          <w:p w:rsidR="006B24BD" w:rsidRDefault="006B24BD" w:rsidP="00C86067">
            <w:pPr>
              <w:jc w:val="center"/>
              <w:rPr>
                <w:sz w:val="24"/>
              </w:rPr>
            </w:pPr>
          </w:p>
        </w:tc>
        <w:tc>
          <w:tcPr>
            <w:tcW w:w="1168" w:type="dxa"/>
          </w:tcPr>
          <w:p w:rsidR="006B24BD" w:rsidRDefault="006B24BD" w:rsidP="00C86067">
            <w:pPr>
              <w:rPr>
                <w:sz w:val="24"/>
              </w:rPr>
            </w:pPr>
          </w:p>
        </w:tc>
        <w:tc>
          <w:tcPr>
            <w:tcW w:w="1354" w:type="dxa"/>
          </w:tcPr>
          <w:p w:rsidR="006B24BD" w:rsidRDefault="006B24BD" w:rsidP="00C86067">
            <w:pPr>
              <w:rPr>
                <w:sz w:val="24"/>
              </w:rPr>
            </w:pPr>
          </w:p>
        </w:tc>
        <w:tc>
          <w:tcPr>
            <w:tcW w:w="1182" w:type="dxa"/>
          </w:tcPr>
          <w:p w:rsidR="006B24BD" w:rsidRDefault="006B24BD" w:rsidP="00C86067">
            <w:pPr>
              <w:rPr>
                <w:sz w:val="24"/>
              </w:rPr>
            </w:pPr>
          </w:p>
        </w:tc>
        <w:tc>
          <w:tcPr>
            <w:tcW w:w="1158" w:type="dxa"/>
          </w:tcPr>
          <w:p w:rsidR="006B24BD" w:rsidRDefault="006B24BD" w:rsidP="00C86067">
            <w:pPr>
              <w:rPr>
                <w:sz w:val="24"/>
              </w:rPr>
            </w:pPr>
          </w:p>
        </w:tc>
        <w:tc>
          <w:tcPr>
            <w:tcW w:w="1556" w:type="dxa"/>
            <w:vMerge/>
          </w:tcPr>
          <w:p w:rsidR="006B24BD" w:rsidRDefault="006B24BD" w:rsidP="00C86067">
            <w:pPr>
              <w:rPr>
                <w:sz w:val="24"/>
              </w:rPr>
            </w:pPr>
          </w:p>
        </w:tc>
      </w:tr>
      <w:tr w:rsidR="006B24BD" w:rsidTr="00C86067">
        <w:trPr>
          <w:trHeight w:val="660"/>
        </w:trPr>
        <w:tc>
          <w:tcPr>
            <w:tcW w:w="2981" w:type="dxa"/>
            <w:gridSpan w:val="2"/>
            <w:vAlign w:val="center"/>
          </w:tcPr>
          <w:p w:rsidR="006B24BD" w:rsidRDefault="006B24BD" w:rsidP="00C86067">
            <w:pPr>
              <w:jc w:val="center"/>
              <w:rPr>
                <w:sz w:val="24"/>
              </w:rPr>
            </w:pPr>
            <w:r>
              <w:rPr>
                <w:rFonts w:hint="eastAsia"/>
                <w:sz w:val="24"/>
              </w:rPr>
              <w:t>被吸收合并方名称</w:t>
            </w:r>
          </w:p>
        </w:tc>
        <w:tc>
          <w:tcPr>
            <w:tcW w:w="1354" w:type="dxa"/>
            <w:vAlign w:val="center"/>
          </w:tcPr>
          <w:p w:rsidR="006B24BD" w:rsidRDefault="006B24BD" w:rsidP="00C86067">
            <w:pPr>
              <w:jc w:val="center"/>
              <w:rPr>
                <w:sz w:val="24"/>
              </w:rPr>
            </w:pPr>
            <w:r w:rsidRPr="00C40B2D">
              <w:rPr>
                <w:rFonts w:hint="eastAsia"/>
                <w:sz w:val="24"/>
              </w:rPr>
              <w:t>资产评估机构</w:t>
            </w:r>
            <w:r>
              <w:rPr>
                <w:rFonts w:hint="eastAsia"/>
                <w:sz w:val="24"/>
              </w:rPr>
              <w:t>公函</w:t>
            </w:r>
            <w:r w:rsidRPr="00C40B2D">
              <w:rPr>
                <w:rFonts w:hint="eastAsia"/>
                <w:sz w:val="24"/>
              </w:rPr>
              <w:t>编号</w:t>
            </w:r>
          </w:p>
        </w:tc>
        <w:tc>
          <w:tcPr>
            <w:tcW w:w="2340" w:type="dxa"/>
            <w:gridSpan w:val="2"/>
            <w:vAlign w:val="center"/>
          </w:tcPr>
          <w:p w:rsidR="006B24BD" w:rsidRDefault="006B24BD" w:rsidP="00C86067">
            <w:pPr>
              <w:jc w:val="center"/>
              <w:rPr>
                <w:sz w:val="24"/>
              </w:rPr>
            </w:pPr>
            <w:r>
              <w:rPr>
                <w:rFonts w:hint="eastAsia"/>
                <w:sz w:val="24"/>
              </w:rPr>
              <w:t>所在地</w:t>
            </w:r>
          </w:p>
        </w:tc>
        <w:tc>
          <w:tcPr>
            <w:tcW w:w="1556" w:type="dxa"/>
            <w:vAlign w:val="center"/>
          </w:tcPr>
          <w:p w:rsidR="006B24BD" w:rsidRDefault="006B24BD" w:rsidP="00C86067">
            <w:pPr>
              <w:jc w:val="center"/>
              <w:rPr>
                <w:sz w:val="24"/>
              </w:rPr>
            </w:pPr>
            <w:r>
              <w:rPr>
                <w:rFonts w:hint="eastAsia"/>
                <w:sz w:val="24"/>
              </w:rPr>
              <w:t>合并时间</w:t>
            </w:r>
          </w:p>
        </w:tc>
      </w:tr>
      <w:tr w:rsidR="006B24BD" w:rsidTr="00C86067">
        <w:trPr>
          <w:trHeight w:val="555"/>
        </w:trPr>
        <w:tc>
          <w:tcPr>
            <w:tcW w:w="2981" w:type="dxa"/>
            <w:gridSpan w:val="2"/>
            <w:vAlign w:val="center"/>
          </w:tcPr>
          <w:p w:rsidR="006B24BD" w:rsidRDefault="006B24BD" w:rsidP="00C86067">
            <w:pPr>
              <w:jc w:val="center"/>
              <w:rPr>
                <w:sz w:val="24"/>
              </w:rPr>
            </w:pPr>
          </w:p>
        </w:tc>
        <w:tc>
          <w:tcPr>
            <w:tcW w:w="1354" w:type="dxa"/>
            <w:vAlign w:val="center"/>
          </w:tcPr>
          <w:p w:rsidR="006B24BD" w:rsidRDefault="006B24BD" w:rsidP="00C86067">
            <w:pPr>
              <w:jc w:val="center"/>
              <w:rPr>
                <w:sz w:val="24"/>
              </w:rPr>
            </w:pPr>
          </w:p>
        </w:tc>
        <w:tc>
          <w:tcPr>
            <w:tcW w:w="2340" w:type="dxa"/>
            <w:gridSpan w:val="2"/>
            <w:vAlign w:val="center"/>
          </w:tcPr>
          <w:p w:rsidR="006B24BD" w:rsidRDefault="006B24BD" w:rsidP="00C86067">
            <w:pPr>
              <w:jc w:val="center"/>
              <w:rPr>
                <w:sz w:val="24"/>
              </w:rPr>
            </w:pPr>
          </w:p>
        </w:tc>
        <w:tc>
          <w:tcPr>
            <w:tcW w:w="1556" w:type="dxa"/>
            <w:vAlign w:val="center"/>
          </w:tcPr>
          <w:p w:rsidR="006B24BD" w:rsidRDefault="006B24BD" w:rsidP="00C86067">
            <w:pPr>
              <w:jc w:val="center"/>
              <w:rPr>
                <w:sz w:val="24"/>
              </w:rPr>
            </w:pPr>
          </w:p>
        </w:tc>
      </w:tr>
      <w:tr w:rsidR="006B24BD" w:rsidTr="00C86067">
        <w:trPr>
          <w:trHeight w:val="605"/>
        </w:trPr>
        <w:tc>
          <w:tcPr>
            <w:tcW w:w="2981" w:type="dxa"/>
            <w:gridSpan w:val="2"/>
            <w:vAlign w:val="center"/>
          </w:tcPr>
          <w:p w:rsidR="006B24BD" w:rsidRDefault="006B24BD" w:rsidP="00C86067">
            <w:pPr>
              <w:jc w:val="center"/>
              <w:rPr>
                <w:sz w:val="24"/>
              </w:rPr>
            </w:pPr>
          </w:p>
        </w:tc>
        <w:tc>
          <w:tcPr>
            <w:tcW w:w="1354" w:type="dxa"/>
            <w:vAlign w:val="center"/>
          </w:tcPr>
          <w:p w:rsidR="006B24BD" w:rsidRDefault="006B24BD" w:rsidP="00C86067">
            <w:pPr>
              <w:jc w:val="center"/>
              <w:rPr>
                <w:sz w:val="24"/>
              </w:rPr>
            </w:pPr>
          </w:p>
        </w:tc>
        <w:tc>
          <w:tcPr>
            <w:tcW w:w="2340" w:type="dxa"/>
            <w:gridSpan w:val="2"/>
            <w:vAlign w:val="center"/>
          </w:tcPr>
          <w:p w:rsidR="006B24BD" w:rsidRDefault="006B24BD" w:rsidP="00C86067">
            <w:pPr>
              <w:jc w:val="center"/>
              <w:rPr>
                <w:sz w:val="24"/>
              </w:rPr>
            </w:pPr>
          </w:p>
        </w:tc>
        <w:tc>
          <w:tcPr>
            <w:tcW w:w="1556" w:type="dxa"/>
            <w:vAlign w:val="center"/>
          </w:tcPr>
          <w:p w:rsidR="006B24BD" w:rsidRDefault="006B24BD" w:rsidP="00C86067">
            <w:pPr>
              <w:jc w:val="center"/>
              <w:rPr>
                <w:sz w:val="24"/>
              </w:rPr>
            </w:pPr>
          </w:p>
        </w:tc>
      </w:tr>
      <w:tr w:rsidR="006B24BD" w:rsidTr="00C86067">
        <w:trPr>
          <w:trHeight w:val="1778"/>
        </w:trPr>
        <w:tc>
          <w:tcPr>
            <w:tcW w:w="8231" w:type="dxa"/>
            <w:gridSpan w:val="6"/>
          </w:tcPr>
          <w:p w:rsidR="006B24BD" w:rsidRDefault="006B24BD" w:rsidP="00C86067">
            <w:pPr>
              <w:spacing w:line="360" w:lineRule="auto"/>
              <w:ind w:firstLineChars="200" w:firstLine="480"/>
              <w:rPr>
                <w:sz w:val="24"/>
              </w:rPr>
            </w:pPr>
            <w:proofErr w:type="gramStart"/>
            <w:r>
              <w:rPr>
                <w:rFonts w:hint="eastAsia"/>
                <w:sz w:val="24"/>
              </w:rPr>
              <w:t>我</w:t>
            </w:r>
            <w:r w:rsidRPr="002930AD">
              <w:rPr>
                <w:rFonts w:hint="eastAsia"/>
                <w:sz w:val="24"/>
              </w:rPr>
              <w:t>机构</w:t>
            </w:r>
            <w:proofErr w:type="gramEnd"/>
            <w:r>
              <w:rPr>
                <w:rFonts w:hint="eastAsia"/>
                <w:sz w:val="24"/>
              </w:rPr>
              <w:t>保证本表所填内容及所附证明材料全部属实。</w:t>
            </w:r>
            <w:r>
              <w:rPr>
                <w:rFonts w:hint="eastAsia"/>
                <w:bCs/>
                <w:sz w:val="24"/>
              </w:rPr>
              <w:t>如有不实，愿承担由此而产生的一切责任。</w:t>
            </w:r>
          </w:p>
          <w:p w:rsidR="006B24BD" w:rsidRDefault="006B24BD" w:rsidP="00C86067">
            <w:pPr>
              <w:spacing w:line="360" w:lineRule="auto"/>
              <w:ind w:firstLineChars="300" w:firstLine="720"/>
              <w:rPr>
                <w:sz w:val="24"/>
              </w:rPr>
            </w:pPr>
            <w:r>
              <w:rPr>
                <w:rFonts w:ascii="宋体" w:hAnsi="宋体" w:hint="eastAsia"/>
                <w:sz w:val="24"/>
              </w:rPr>
              <w:t>执行合伙事务的合伙人</w:t>
            </w:r>
            <w:r>
              <w:rPr>
                <w:rFonts w:hint="eastAsia"/>
                <w:sz w:val="24"/>
              </w:rPr>
              <w:t>（法定代表人）签名并盖章：</w:t>
            </w:r>
          </w:p>
          <w:p w:rsidR="006B24BD" w:rsidRDefault="006B24BD" w:rsidP="00C86067">
            <w:pPr>
              <w:tabs>
                <w:tab w:val="left" w:pos="4605"/>
              </w:tabs>
              <w:spacing w:line="360" w:lineRule="auto"/>
              <w:rPr>
                <w:sz w:val="24"/>
              </w:rPr>
            </w:pPr>
            <w:r>
              <w:rPr>
                <w:sz w:val="24"/>
              </w:rPr>
              <w:tab/>
            </w:r>
            <w:r>
              <w:rPr>
                <w:rFonts w:hint="eastAsia"/>
                <w:sz w:val="24"/>
              </w:rPr>
              <w:t>资产评估机构：（盖章）</w:t>
            </w:r>
          </w:p>
          <w:p w:rsidR="006B24BD" w:rsidRDefault="006B24BD" w:rsidP="00C86067">
            <w:pPr>
              <w:tabs>
                <w:tab w:val="left" w:pos="5445"/>
              </w:tabs>
              <w:spacing w:line="360" w:lineRule="auto"/>
              <w:ind w:firstLineChars="2200" w:firstLine="5280"/>
              <w:rPr>
                <w:sz w:val="24"/>
              </w:rPr>
            </w:pPr>
            <w:r>
              <w:rPr>
                <w:rFonts w:hint="eastAsia"/>
                <w:sz w:val="24"/>
              </w:rPr>
              <w:t>年月日</w:t>
            </w:r>
          </w:p>
        </w:tc>
      </w:tr>
    </w:tbl>
    <w:p w:rsidR="006B24BD" w:rsidRDefault="006B24BD" w:rsidP="006B24BD">
      <w:pPr>
        <w:ind w:firstLineChars="200" w:firstLine="420"/>
      </w:pPr>
      <w:r>
        <w:rPr>
          <w:rFonts w:hint="eastAsia"/>
        </w:rPr>
        <w:t>注：</w:t>
      </w:r>
      <w:r>
        <w:rPr>
          <w:rFonts w:hint="eastAsia"/>
        </w:rPr>
        <w:t>1.</w:t>
      </w:r>
      <w:r>
        <w:rPr>
          <w:rFonts w:hint="eastAsia"/>
        </w:rPr>
        <w:t>“变更原因”项目应填写“正常变更”、</w:t>
      </w:r>
      <w:proofErr w:type="gramStart"/>
      <w:r>
        <w:rPr>
          <w:rFonts w:hint="eastAsia"/>
        </w:rPr>
        <w:t>“</w:t>
      </w:r>
      <w:proofErr w:type="gramEnd"/>
      <w:r>
        <w:rPr>
          <w:rFonts w:hint="eastAsia"/>
        </w:rPr>
        <w:t>吸收合并”、“分立存续”、“转制”、“跨省迁址”；</w:t>
      </w:r>
    </w:p>
    <w:p w:rsidR="006B24BD" w:rsidRDefault="006B24BD" w:rsidP="006B24BD">
      <w:pPr>
        <w:ind w:firstLineChars="400" w:firstLine="840"/>
      </w:pPr>
      <w:r>
        <w:rPr>
          <w:rFonts w:hint="eastAsia"/>
        </w:rPr>
        <w:t>2.</w:t>
      </w:r>
      <w:r>
        <w:rPr>
          <w:rFonts w:hint="eastAsia"/>
        </w:rPr>
        <w:t>“被吸收合并方名称”等相关项目，仅在机构发生“吸收合并”时填写；</w:t>
      </w:r>
    </w:p>
    <w:p w:rsidR="006B24BD" w:rsidRDefault="006B24BD" w:rsidP="006B24BD">
      <w:pPr>
        <w:ind w:firstLineChars="400" w:firstLine="840"/>
      </w:pPr>
      <w:r>
        <w:rPr>
          <w:rFonts w:hint="eastAsia"/>
        </w:rPr>
        <w:t>3.</w:t>
      </w:r>
      <w:r>
        <w:rPr>
          <w:rFonts w:hint="eastAsia"/>
        </w:rPr>
        <w:t>合伙人（股东）发生变化，变更前后全体股东全部填写；</w:t>
      </w:r>
    </w:p>
    <w:p w:rsidR="006B24BD" w:rsidRDefault="006B24BD" w:rsidP="006B24BD">
      <w:pPr>
        <w:ind w:firstLineChars="400" w:firstLine="840"/>
      </w:pPr>
      <w:r>
        <w:rPr>
          <w:rFonts w:hint="eastAsia"/>
        </w:rPr>
        <w:t>4.</w:t>
      </w:r>
      <w:r>
        <w:rPr>
          <w:rFonts w:hint="eastAsia"/>
        </w:rPr>
        <w:t>应当按照本通知要求随表附上变更事项相关的材料；</w:t>
      </w:r>
    </w:p>
    <w:p w:rsidR="006B24BD" w:rsidRDefault="006B24BD" w:rsidP="006B24BD">
      <w:pPr>
        <w:ind w:firstLineChars="400" w:firstLine="840"/>
      </w:pPr>
      <w:r>
        <w:rPr>
          <w:rFonts w:hint="eastAsia"/>
        </w:rPr>
        <w:t>5.</w:t>
      </w:r>
      <w:r>
        <w:rPr>
          <w:rFonts w:hint="eastAsia"/>
        </w:rPr>
        <w:t>有关栏目填写不下时，可多张填写，并在每页签章。</w:t>
      </w:r>
    </w:p>
    <w:p w:rsidR="006B24BD" w:rsidRPr="00E338C9" w:rsidRDefault="006B24BD" w:rsidP="006B24BD">
      <w:pPr>
        <w:pStyle w:val="1"/>
        <w:spacing w:before="0" w:after="0"/>
        <w:jc w:val="both"/>
        <w:rPr>
          <w:sz w:val="30"/>
          <w:szCs w:val="30"/>
        </w:rPr>
      </w:pPr>
      <w:r>
        <w:br w:type="page"/>
      </w:r>
      <w:r w:rsidRPr="000E0101">
        <w:rPr>
          <w:rFonts w:hint="eastAsia"/>
          <w:sz w:val="30"/>
          <w:szCs w:val="30"/>
        </w:rPr>
        <w:t>附件7-2</w:t>
      </w:r>
      <w:r>
        <w:rPr>
          <w:rFonts w:hint="eastAsia"/>
          <w:sz w:val="30"/>
          <w:szCs w:val="30"/>
        </w:rPr>
        <w:t>：</w:t>
      </w:r>
    </w:p>
    <w:p w:rsidR="006B24BD" w:rsidRPr="00E338C9" w:rsidRDefault="006B24BD" w:rsidP="006B24BD">
      <w:pPr>
        <w:jc w:val="center"/>
        <w:rPr>
          <w:rFonts w:ascii="华文中宋" w:eastAsia="华文中宋" w:hAnsi="华文中宋"/>
          <w:b/>
          <w:sz w:val="36"/>
          <w:szCs w:val="36"/>
        </w:rPr>
      </w:pPr>
      <w:r>
        <w:rPr>
          <w:rFonts w:ascii="华文中宋" w:eastAsia="华文中宋" w:hAnsi="华文中宋" w:hint="eastAsia"/>
          <w:b/>
          <w:sz w:val="36"/>
          <w:szCs w:val="36"/>
        </w:rPr>
        <w:t>资产评估机构</w:t>
      </w:r>
      <w:r w:rsidRPr="00E338C9">
        <w:rPr>
          <w:rFonts w:ascii="华文中宋" w:eastAsia="华文中宋" w:hAnsi="华文中宋" w:hint="eastAsia"/>
          <w:b/>
          <w:sz w:val="36"/>
          <w:szCs w:val="36"/>
        </w:rPr>
        <w:t>分支机构变更事项备案表</w:t>
      </w:r>
    </w:p>
    <w:p w:rsidR="006B24BD" w:rsidRDefault="006B24BD" w:rsidP="006B24BD">
      <w:pPr>
        <w:jc w:val="center"/>
        <w:rPr>
          <w:rFonts w:ascii="黑体" w:eastAsia="黑体"/>
          <w:sz w:val="36"/>
          <w:szCs w:val="36"/>
        </w:rPr>
      </w:pPr>
    </w:p>
    <w:p w:rsidR="006B24BD" w:rsidRDefault="006B24BD" w:rsidP="006B24BD">
      <w:pPr>
        <w:rPr>
          <w:rFonts w:ascii="仿宋_GB2312" w:eastAsia="仿宋_GB2312"/>
          <w:sz w:val="24"/>
          <w:szCs w:val="24"/>
        </w:rPr>
      </w:pPr>
      <w:r w:rsidRPr="00C40B2D">
        <w:rPr>
          <w:rFonts w:ascii="宋体" w:hAnsi="宋体" w:hint="eastAsia"/>
          <w:sz w:val="24"/>
        </w:rPr>
        <w:t>资产评估机构</w:t>
      </w:r>
      <w:r>
        <w:rPr>
          <w:rFonts w:ascii="宋体" w:hAnsi="宋体" w:hint="eastAsia"/>
          <w:sz w:val="24"/>
        </w:rPr>
        <w:t>分支机构</w:t>
      </w:r>
      <w:r w:rsidRPr="00C40B2D">
        <w:rPr>
          <w:rFonts w:ascii="宋体" w:hAnsi="宋体" w:hint="eastAsia"/>
          <w:sz w:val="24"/>
        </w:rPr>
        <w:t xml:space="preserve">名称： </w:t>
      </w:r>
      <w:r>
        <w:rPr>
          <w:rFonts w:ascii="宋体" w:hAnsi="宋体" w:hint="eastAsia"/>
          <w:sz w:val="24"/>
        </w:rPr>
        <w:t xml:space="preserve"> 分支机构公函</w:t>
      </w:r>
      <w:r w:rsidRPr="00C40B2D">
        <w:rPr>
          <w:rFonts w:ascii="宋体" w:hAnsi="宋体" w:hint="eastAsia"/>
          <w:sz w:val="24"/>
        </w:rPr>
        <w:t xml:space="preserve">编号：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31"/>
        <w:gridCol w:w="1447"/>
        <w:gridCol w:w="1454"/>
        <w:gridCol w:w="1497"/>
        <w:gridCol w:w="1436"/>
        <w:gridCol w:w="1223"/>
      </w:tblGrid>
      <w:tr w:rsidR="006B24BD" w:rsidTr="00C86067">
        <w:trPr>
          <w:trHeight w:val="688"/>
        </w:trPr>
        <w:tc>
          <w:tcPr>
            <w:tcW w:w="2231" w:type="dxa"/>
            <w:vAlign w:val="center"/>
          </w:tcPr>
          <w:p w:rsidR="006B24BD" w:rsidRDefault="006B24BD" w:rsidP="00C86067">
            <w:pPr>
              <w:jc w:val="center"/>
              <w:rPr>
                <w:rFonts w:ascii="宋体" w:hAnsi="宋体"/>
                <w:b/>
                <w:sz w:val="24"/>
                <w:szCs w:val="24"/>
              </w:rPr>
            </w:pPr>
            <w:r>
              <w:rPr>
                <w:rFonts w:ascii="宋体" w:hAnsi="宋体" w:hint="eastAsia"/>
                <w:b/>
                <w:sz w:val="24"/>
                <w:szCs w:val="24"/>
              </w:rPr>
              <w:t>项目</w:t>
            </w:r>
          </w:p>
        </w:tc>
        <w:tc>
          <w:tcPr>
            <w:tcW w:w="2901" w:type="dxa"/>
            <w:gridSpan w:val="2"/>
            <w:vAlign w:val="center"/>
          </w:tcPr>
          <w:p w:rsidR="006B24BD" w:rsidRDefault="006B24BD" w:rsidP="00C86067">
            <w:pPr>
              <w:jc w:val="center"/>
              <w:rPr>
                <w:rFonts w:ascii="宋体" w:hAnsi="宋体"/>
                <w:b/>
                <w:sz w:val="24"/>
                <w:szCs w:val="24"/>
              </w:rPr>
            </w:pPr>
            <w:r>
              <w:rPr>
                <w:rFonts w:ascii="宋体" w:hAnsi="宋体" w:hint="eastAsia"/>
                <w:b/>
                <w:sz w:val="24"/>
                <w:szCs w:val="24"/>
              </w:rPr>
              <w:t>变更前情况</w:t>
            </w:r>
          </w:p>
        </w:tc>
        <w:tc>
          <w:tcPr>
            <w:tcW w:w="2933" w:type="dxa"/>
            <w:gridSpan w:val="2"/>
            <w:vAlign w:val="center"/>
          </w:tcPr>
          <w:p w:rsidR="006B24BD" w:rsidRDefault="006B24BD" w:rsidP="00C86067">
            <w:pPr>
              <w:jc w:val="center"/>
              <w:rPr>
                <w:rFonts w:ascii="宋体" w:hAnsi="宋体"/>
                <w:b/>
                <w:sz w:val="24"/>
                <w:szCs w:val="24"/>
              </w:rPr>
            </w:pPr>
            <w:r>
              <w:rPr>
                <w:rFonts w:ascii="宋体" w:hAnsi="宋体" w:hint="eastAsia"/>
                <w:b/>
                <w:sz w:val="24"/>
                <w:szCs w:val="24"/>
              </w:rPr>
              <w:t>变更后情况</w:t>
            </w:r>
          </w:p>
        </w:tc>
        <w:tc>
          <w:tcPr>
            <w:tcW w:w="1223" w:type="dxa"/>
            <w:vAlign w:val="center"/>
          </w:tcPr>
          <w:p w:rsidR="006B24BD" w:rsidRDefault="006B24BD" w:rsidP="00C86067">
            <w:pPr>
              <w:jc w:val="center"/>
              <w:rPr>
                <w:rFonts w:ascii="宋体" w:hAnsi="宋体"/>
                <w:b/>
                <w:sz w:val="24"/>
                <w:szCs w:val="24"/>
              </w:rPr>
            </w:pPr>
            <w:r>
              <w:rPr>
                <w:rFonts w:ascii="宋体" w:hAnsi="宋体" w:hint="eastAsia"/>
                <w:b/>
                <w:sz w:val="24"/>
                <w:szCs w:val="24"/>
              </w:rPr>
              <w:t>变更时间</w:t>
            </w:r>
          </w:p>
        </w:tc>
      </w:tr>
      <w:tr w:rsidR="006B24BD" w:rsidTr="00C86067">
        <w:trPr>
          <w:trHeight w:val="1235"/>
        </w:trPr>
        <w:tc>
          <w:tcPr>
            <w:tcW w:w="2231" w:type="dxa"/>
            <w:vAlign w:val="center"/>
          </w:tcPr>
          <w:p w:rsidR="006B24BD" w:rsidRDefault="006B24BD" w:rsidP="00C86067">
            <w:pPr>
              <w:jc w:val="center"/>
              <w:rPr>
                <w:rFonts w:ascii="宋体" w:hAnsi="宋体"/>
                <w:sz w:val="24"/>
                <w:szCs w:val="24"/>
              </w:rPr>
            </w:pPr>
            <w:r>
              <w:rPr>
                <w:rFonts w:ascii="宋体" w:hAnsi="宋体" w:hint="eastAsia"/>
                <w:sz w:val="24"/>
                <w:szCs w:val="24"/>
              </w:rPr>
              <w:t>名称</w:t>
            </w:r>
          </w:p>
        </w:tc>
        <w:tc>
          <w:tcPr>
            <w:tcW w:w="2901" w:type="dxa"/>
            <w:gridSpan w:val="2"/>
            <w:vAlign w:val="center"/>
          </w:tcPr>
          <w:p w:rsidR="006B24BD" w:rsidRDefault="006B24BD" w:rsidP="00C86067">
            <w:pPr>
              <w:jc w:val="center"/>
              <w:rPr>
                <w:rFonts w:ascii="宋体" w:hAnsi="宋体"/>
                <w:sz w:val="24"/>
                <w:szCs w:val="24"/>
              </w:rPr>
            </w:pPr>
          </w:p>
        </w:tc>
        <w:tc>
          <w:tcPr>
            <w:tcW w:w="2933" w:type="dxa"/>
            <w:gridSpan w:val="2"/>
            <w:vAlign w:val="center"/>
          </w:tcPr>
          <w:p w:rsidR="006B24BD" w:rsidRDefault="006B24BD" w:rsidP="00C86067">
            <w:pPr>
              <w:jc w:val="center"/>
              <w:rPr>
                <w:rFonts w:ascii="宋体" w:hAnsi="宋体"/>
                <w:sz w:val="24"/>
                <w:szCs w:val="24"/>
              </w:rPr>
            </w:pPr>
          </w:p>
        </w:tc>
        <w:tc>
          <w:tcPr>
            <w:tcW w:w="1223" w:type="dxa"/>
            <w:vAlign w:val="center"/>
          </w:tcPr>
          <w:p w:rsidR="006B24BD" w:rsidRDefault="006B24BD" w:rsidP="00C86067">
            <w:pPr>
              <w:jc w:val="center"/>
              <w:rPr>
                <w:rFonts w:ascii="宋体" w:hAnsi="宋体"/>
                <w:sz w:val="24"/>
                <w:szCs w:val="24"/>
              </w:rPr>
            </w:pPr>
          </w:p>
        </w:tc>
      </w:tr>
      <w:tr w:rsidR="006B24BD" w:rsidTr="00C86067">
        <w:trPr>
          <w:cantSplit/>
          <w:trHeight w:val="594"/>
        </w:trPr>
        <w:tc>
          <w:tcPr>
            <w:tcW w:w="2231" w:type="dxa"/>
            <w:vMerge w:val="restart"/>
            <w:vAlign w:val="center"/>
          </w:tcPr>
          <w:p w:rsidR="006B24BD" w:rsidRDefault="006B24BD" w:rsidP="00C86067">
            <w:pPr>
              <w:jc w:val="center"/>
              <w:rPr>
                <w:rFonts w:ascii="宋体" w:hAnsi="宋体"/>
                <w:sz w:val="24"/>
                <w:szCs w:val="24"/>
              </w:rPr>
            </w:pPr>
            <w:r>
              <w:rPr>
                <w:rFonts w:ascii="宋体" w:hAnsi="宋体" w:hint="eastAsia"/>
                <w:sz w:val="24"/>
                <w:szCs w:val="24"/>
              </w:rPr>
              <w:t>分支机构</w:t>
            </w:r>
          </w:p>
          <w:p w:rsidR="006B24BD" w:rsidRDefault="006B24BD" w:rsidP="00C86067">
            <w:pPr>
              <w:jc w:val="center"/>
              <w:rPr>
                <w:rFonts w:ascii="宋体" w:hAnsi="宋体"/>
                <w:sz w:val="24"/>
                <w:szCs w:val="24"/>
              </w:rPr>
            </w:pPr>
            <w:r>
              <w:rPr>
                <w:rFonts w:ascii="宋体" w:hAnsi="宋体" w:hint="eastAsia"/>
                <w:sz w:val="24"/>
                <w:szCs w:val="24"/>
              </w:rPr>
              <w:t>负责人姓名</w:t>
            </w:r>
          </w:p>
        </w:tc>
        <w:tc>
          <w:tcPr>
            <w:tcW w:w="1447" w:type="dxa"/>
            <w:vAlign w:val="center"/>
          </w:tcPr>
          <w:p w:rsidR="006B24BD" w:rsidRDefault="006B24BD" w:rsidP="00C86067">
            <w:pPr>
              <w:jc w:val="center"/>
              <w:rPr>
                <w:rFonts w:ascii="宋体" w:hAnsi="宋体"/>
                <w:sz w:val="24"/>
                <w:szCs w:val="24"/>
              </w:rPr>
            </w:pPr>
            <w:r>
              <w:rPr>
                <w:rFonts w:ascii="宋体" w:hAnsi="宋体" w:hint="eastAsia"/>
                <w:sz w:val="24"/>
                <w:szCs w:val="24"/>
              </w:rPr>
              <w:t>姓名</w:t>
            </w:r>
          </w:p>
        </w:tc>
        <w:tc>
          <w:tcPr>
            <w:tcW w:w="1454" w:type="dxa"/>
            <w:vAlign w:val="center"/>
          </w:tcPr>
          <w:p w:rsidR="006B24BD" w:rsidRDefault="006B24BD" w:rsidP="00C86067">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497" w:type="dxa"/>
            <w:vAlign w:val="center"/>
          </w:tcPr>
          <w:p w:rsidR="006B24BD" w:rsidRDefault="006B24BD" w:rsidP="00C86067">
            <w:pPr>
              <w:jc w:val="center"/>
              <w:rPr>
                <w:rFonts w:ascii="宋体" w:hAnsi="宋体"/>
                <w:sz w:val="24"/>
                <w:szCs w:val="24"/>
              </w:rPr>
            </w:pPr>
            <w:r>
              <w:rPr>
                <w:rFonts w:ascii="宋体" w:hAnsi="宋体" w:hint="eastAsia"/>
                <w:sz w:val="24"/>
                <w:szCs w:val="24"/>
              </w:rPr>
              <w:t>姓名</w:t>
            </w:r>
          </w:p>
        </w:tc>
        <w:tc>
          <w:tcPr>
            <w:tcW w:w="1436" w:type="dxa"/>
            <w:vAlign w:val="center"/>
          </w:tcPr>
          <w:p w:rsidR="006B24BD" w:rsidRDefault="006B24BD" w:rsidP="00C86067">
            <w:pPr>
              <w:jc w:val="center"/>
              <w:rPr>
                <w:rFonts w:ascii="宋体" w:hAnsi="宋体"/>
                <w:sz w:val="24"/>
                <w:szCs w:val="24"/>
              </w:rPr>
            </w:pPr>
            <w:r>
              <w:rPr>
                <w:rFonts w:hint="eastAsia"/>
                <w:sz w:val="24"/>
                <w:szCs w:val="24"/>
              </w:rPr>
              <w:t>在资产评估机构出资（持股）比例（</w:t>
            </w:r>
            <w:r>
              <w:rPr>
                <w:rFonts w:hint="eastAsia"/>
                <w:sz w:val="24"/>
                <w:szCs w:val="24"/>
              </w:rPr>
              <w:t>%</w:t>
            </w:r>
            <w:r>
              <w:rPr>
                <w:rFonts w:hint="eastAsia"/>
                <w:sz w:val="24"/>
                <w:szCs w:val="24"/>
              </w:rPr>
              <w:t>）</w:t>
            </w:r>
          </w:p>
        </w:tc>
        <w:tc>
          <w:tcPr>
            <w:tcW w:w="1223" w:type="dxa"/>
            <w:vAlign w:val="center"/>
          </w:tcPr>
          <w:p w:rsidR="006B24BD" w:rsidRDefault="006B24BD" w:rsidP="00C86067">
            <w:pPr>
              <w:jc w:val="center"/>
              <w:rPr>
                <w:rFonts w:ascii="宋体" w:hAnsi="宋体"/>
                <w:sz w:val="24"/>
                <w:szCs w:val="24"/>
              </w:rPr>
            </w:pPr>
          </w:p>
        </w:tc>
      </w:tr>
      <w:tr w:rsidR="006B24BD" w:rsidTr="00C86067">
        <w:trPr>
          <w:cantSplit/>
          <w:trHeight w:val="594"/>
        </w:trPr>
        <w:tc>
          <w:tcPr>
            <w:tcW w:w="2231" w:type="dxa"/>
            <w:vMerge/>
            <w:vAlign w:val="center"/>
          </w:tcPr>
          <w:p w:rsidR="006B24BD" w:rsidRDefault="006B24BD" w:rsidP="00C86067">
            <w:pPr>
              <w:jc w:val="center"/>
              <w:rPr>
                <w:rFonts w:ascii="宋体" w:hAnsi="宋体"/>
                <w:sz w:val="24"/>
                <w:szCs w:val="24"/>
              </w:rPr>
            </w:pPr>
          </w:p>
        </w:tc>
        <w:tc>
          <w:tcPr>
            <w:tcW w:w="1447" w:type="dxa"/>
            <w:vAlign w:val="center"/>
          </w:tcPr>
          <w:p w:rsidR="006B24BD" w:rsidRDefault="006B24BD" w:rsidP="00C86067">
            <w:pPr>
              <w:jc w:val="center"/>
              <w:rPr>
                <w:rFonts w:ascii="宋体" w:hAnsi="宋体"/>
                <w:sz w:val="24"/>
                <w:szCs w:val="24"/>
              </w:rPr>
            </w:pPr>
          </w:p>
        </w:tc>
        <w:tc>
          <w:tcPr>
            <w:tcW w:w="1454" w:type="dxa"/>
            <w:vAlign w:val="center"/>
          </w:tcPr>
          <w:p w:rsidR="006B24BD" w:rsidRDefault="006B24BD" w:rsidP="00C86067">
            <w:pPr>
              <w:jc w:val="center"/>
              <w:rPr>
                <w:rFonts w:ascii="宋体" w:hAnsi="宋体"/>
                <w:sz w:val="24"/>
                <w:szCs w:val="24"/>
              </w:rPr>
            </w:pPr>
          </w:p>
        </w:tc>
        <w:tc>
          <w:tcPr>
            <w:tcW w:w="1497" w:type="dxa"/>
            <w:vAlign w:val="center"/>
          </w:tcPr>
          <w:p w:rsidR="006B24BD" w:rsidRDefault="006B24BD" w:rsidP="00C86067">
            <w:pPr>
              <w:jc w:val="center"/>
              <w:rPr>
                <w:rFonts w:ascii="宋体" w:hAnsi="宋体"/>
                <w:sz w:val="24"/>
                <w:szCs w:val="24"/>
              </w:rPr>
            </w:pPr>
          </w:p>
        </w:tc>
        <w:tc>
          <w:tcPr>
            <w:tcW w:w="1436" w:type="dxa"/>
            <w:vAlign w:val="center"/>
          </w:tcPr>
          <w:p w:rsidR="006B24BD" w:rsidRDefault="006B24BD" w:rsidP="00C86067">
            <w:pPr>
              <w:jc w:val="center"/>
              <w:rPr>
                <w:rFonts w:ascii="宋体" w:hAnsi="宋体"/>
                <w:sz w:val="24"/>
                <w:szCs w:val="24"/>
              </w:rPr>
            </w:pPr>
          </w:p>
        </w:tc>
        <w:tc>
          <w:tcPr>
            <w:tcW w:w="1223" w:type="dxa"/>
            <w:vAlign w:val="center"/>
          </w:tcPr>
          <w:p w:rsidR="006B24BD" w:rsidRDefault="006B24BD" w:rsidP="00C86067">
            <w:pPr>
              <w:jc w:val="center"/>
              <w:rPr>
                <w:rFonts w:ascii="宋体" w:hAnsi="宋体"/>
                <w:sz w:val="24"/>
                <w:szCs w:val="24"/>
              </w:rPr>
            </w:pPr>
          </w:p>
        </w:tc>
      </w:tr>
      <w:tr w:rsidR="006B24BD" w:rsidTr="00C86067">
        <w:trPr>
          <w:trHeight w:val="2847"/>
        </w:trPr>
        <w:tc>
          <w:tcPr>
            <w:tcW w:w="9288" w:type="dxa"/>
            <w:gridSpan w:val="6"/>
          </w:tcPr>
          <w:p w:rsidR="006B24BD" w:rsidRDefault="006B24BD" w:rsidP="00C86067">
            <w:pPr>
              <w:ind w:firstLineChars="169" w:firstLine="406"/>
              <w:rPr>
                <w:sz w:val="24"/>
              </w:rPr>
            </w:pPr>
          </w:p>
          <w:p w:rsidR="006B24BD" w:rsidRDefault="006B24BD" w:rsidP="00C86067">
            <w:pPr>
              <w:ind w:firstLineChars="169" w:firstLine="406"/>
              <w:rPr>
                <w:sz w:val="24"/>
              </w:rPr>
            </w:pPr>
            <w:proofErr w:type="gramStart"/>
            <w:r w:rsidRPr="00862DD7">
              <w:rPr>
                <w:rFonts w:hint="eastAsia"/>
                <w:sz w:val="24"/>
              </w:rPr>
              <w:t>我机构</w:t>
            </w:r>
            <w:proofErr w:type="gramEnd"/>
            <w:r w:rsidRPr="00862DD7">
              <w:rPr>
                <w:rFonts w:hint="eastAsia"/>
                <w:sz w:val="24"/>
              </w:rPr>
              <w:t>保证</w:t>
            </w:r>
            <w:r>
              <w:rPr>
                <w:rFonts w:hint="eastAsia"/>
                <w:sz w:val="24"/>
              </w:rPr>
              <w:t>本表所填内容及所附证明材料全部属实。</w:t>
            </w:r>
          </w:p>
          <w:p w:rsidR="006B24BD" w:rsidRDefault="006B24BD" w:rsidP="00C86067">
            <w:pPr>
              <w:rPr>
                <w:sz w:val="24"/>
              </w:rPr>
            </w:pPr>
          </w:p>
          <w:p w:rsidR="006B24BD" w:rsidRPr="00CB5EDF" w:rsidRDefault="006B24BD" w:rsidP="00C86067">
            <w:pPr>
              <w:rPr>
                <w:sz w:val="24"/>
              </w:rPr>
            </w:pPr>
          </w:p>
          <w:p w:rsidR="006B24BD" w:rsidRDefault="006B24BD" w:rsidP="00C86067">
            <w:pPr>
              <w:rPr>
                <w:sz w:val="24"/>
              </w:rPr>
            </w:pPr>
          </w:p>
          <w:p w:rsidR="006B24BD" w:rsidRDefault="006B24BD" w:rsidP="00C86067">
            <w:pPr>
              <w:spacing w:line="360" w:lineRule="auto"/>
              <w:ind w:firstLineChars="1600" w:firstLine="3840"/>
              <w:rPr>
                <w:sz w:val="24"/>
              </w:rPr>
            </w:pPr>
            <w:r>
              <w:rPr>
                <w:rFonts w:hint="eastAsia"/>
                <w:sz w:val="24"/>
              </w:rPr>
              <w:t>分支机构负责人签名并盖章：</w:t>
            </w:r>
          </w:p>
          <w:p w:rsidR="006B24BD" w:rsidRDefault="006B24BD" w:rsidP="00C86067">
            <w:pPr>
              <w:tabs>
                <w:tab w:val="left" w:pos="4725"/>
              </w:tabs>
              <w:spacing w:line="360" w:lineRule="auto"/>
              <w:ind w:right="480"/>
              <w:jc w:val="right"/>
              <w:rPr>
                <w:sz w:val="24"/>
              </w:rPr>
            </w:pPr>
            <w:r>
              <w:rPr>
                <w:rFonts w:hint="eastAsia"/>
                <w:sz w:val="24"/>
              </w:rPr>
              <w:t>分支机构：（盖章）</w:t>
            </w:r>
          </w:p>
          <w:p w:rsidR="006B24BD" w:rsidRDefault="006B24BD" w:rsidP="00C86067">
            <w:pPr>
              <w:tabs>
                <w:tab w:val="left" w:pos="5445"/>
              </w:tabs>
              <w:spacing w:line="360" w:lineRule="auto"/>
              <w:ind w:firstLineChars="2850" w:firstLine="6840"/>
              <w:rPr>
                <w:sz w:val="24"/>
              </w:rPr>
            </w:pPr>
            <w:r>
              <w:rPr>
                <w:rFonts w:hint="eastAsia"/>
                <w:sz w:val="24"/>
              </w:rPr>
              <w:t>年月日</w:t>
            </w:r>
          </w:p>
        </w:tc>
      </w:tr>
      <w:tr w:rsidR="006B24BD" w:rsidTr="00C86067">
        <w:trPr>
          <w:trHeight w:val="3793"/>
        </w:trPr>
        <w:tc>
          <w:tcPr>
            <w:tcW w:w="9288" w:type="dxa"/>
            <w:gridSpan w:val="6"/>
          </w:tcPr>
          <w:p w:rsidR="006B24BD" w:rsidRDefault="006B24BD" w:rsidP="00C86067">
            <w:pPr>
              <w:ind w:firstLineChars="169" w:firstLine="406"/>
              <w:rPr>
                <w:sz w:val="24"/>
              </w:rPr>
            </w:pPr>
          </w:p>
          <w:p w:rsidR="006B24BD" w:rsidRDefault="006B24BD" w:rsidP="00C86067">
            <w:pPr>
              <w:ind w:firstLineChars="169" w:firstLine="406"/>
              <w:rPr>
                <w:sz w:val="24"/>
              </w:rPr>
            </w:pPr>
          </w:p>
          <w:p w:rsidR="006B24BD" w:rsidRDefault="006B24BD" w:rsidP="00C86067">
            <w:pPr>
              <w:ind w:firstLineChars="169" w:firstLine="406"/>
              <w:rPr>
                <w:sz w:val="24"/>
              </w:rPr>
            </w:pPr>
            <w:proofErr w:type="gramStart"/>
            <w:r w:rsidRPr="00862DD7">
              <w:rPr>
                <w:rFonts w:hint="eastAsia"/>
                <w:sz w:val="24"/>
              </w:rPr>
              <w:t>我机构</w:t>
            </w:r>
            <w:proofErr w:type="gramEnd"/>
            <w:r>
              <w:rPr>
                <w:rFonts w:hint="eastAsia"/>
                <w:sz w:val="24"/>
              </w:rPr>
              <w:t>保证本表所填内容及所附证明材料全部属实。</w:t>
            </w:r>
          </w:p>
          <w:p w:rsidR="006B24BD" w:rsidRPr="00CB5EDF" w:rsidRDefault="006B24BD" w:rsidP="00C86067">
            <w:pPr>
              <w:ind w:firstLineChars="169" w:firstLine="406"/>
              <w:rPr>
                <w:sz w:val="24"/>
              </w:rPr>
            </w:pPr>
          </w:p>
          <w:p w:rsidR="006B24BD" w:rsidRDefault="006B24BD" w:rsidP="00C86067">
            <w:pPr>
              <w:ind w:firstLineChars="169" w:firstLine="406"/>
              <w:rPr>
                <w:sz w:val="24"/>
              </w:rPr>
            </w:pPr>
          </w:p>
          <w:p w:rsidR="006B24BD" w:rsidRDefault="006B24BD" w:rsidP="00C86067">
            <w:pPr>
              <w:ind w:firstLineChars="169" w:firstLine="406"/>
              <w:rPr>
                <w:sz w:val="24"/>
              </w:rPr>
            </w:pPr>
          </w:p>
          <w:p w:rsidR="006B24BD" w:rsidRDefault="006B24BD" w:rsidP="00C86067">
            <w:pPr>
              <w:spacing w:line="360" w:lineRule="auto"/>
              <w:ind w:firstLineChars="150" w:firstLine="360"/>
              <w:rPr>
                <w:sz w:val="24"/>
              </w:rPr>
            </w:pPr>
            <w:r>
              <w:rPr>
                <w:rFonts w:ascii="宋体" w:hAnsi="宋体" w:hint="eastAsia"/>
                <w:sz w:val="24"/>
              </w:rPr>
              <w:t>执行合伙事务的合伙人</w:t>
            </w:r>
            <w:r>
              <w:rPr>
                <w:rFonts w:hint="eastAsia"/>
                <w:sz w:val="24"/>
              </w:rPr>
              <w:t>（法定代表人）签名并盖章：</w:t>
            </w:r>
          </w:p>
          <w:p w:rsidR="006B24BD" w:rsidRDefault="006B24BD" w:rsidP="00C86067">
            <w:pPr>
              <w:spacing w:line="360" w:lineRule="auto"/>
              <w:ind w:right="960"/>
              <w:jc w:val="center"/>
              <w:rPr>
                <w:sz w:val="24"/>
              </w:rPr>
            </w:pPr>
            <w:r>
              <w:rPr>
                <w:rFonts w:hint="eastAsia"/>
                <w:sz w:val="24"/>
              </w:rPr>
              <w:t>资产评估机构：（盖章）</w:t>
            </w:r>
          </w:p>
          <w:p w:rsidR="006B24BD" w:rsidRDefault="006B24BD" w:rsidP="00C86067">
            <w:pPr>
              <w:spacing w:line="360" w:lineRule="auto"/>
              <w:ind w:firstLineChars="2050" w:firstLine="4920"/>
              <w:rPr>
                <w:sz w:val="24"/>
              </w:rPr>
            </w:pPr>
            <w:r>
              <w:rPr>
                <w:rFonts w:hint="eastAsia"/>
                <w:vanish/>
                <w:sz w:val="24"/>
              </w:rPr>
              <w:cr/>
            </w:r>
            <w:r>
              <w:rPr>
                <w:rFonts w:hint="eastAsia"/>
                <w:vanish/>
                <w:sz w:val="24"/>
              </w:rPr>
              <w:t>间时报送产评估机构名称的事项，可另附说明。形内容为：“我部。</w:t>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vanish/>
                <w:sz w:val="24"/>
              </w:rPr>
              <w:pgNum/>
            </w:r>
            <w:r>
              <w:rPr>
                <w:rFonts w:hint="eastAsia"/>
                <w:sz w:val="24"/>
              </w:rPr>
              <w:t>年月日</w:t>
            </w:r>
          </w:p>
        </w:tc>
      </w:tr>
    </w:tbl>
    <w:p w:rsidR="006B24BD" w:rsidRDefault="006B24BD" w:rsidP="006B24BD">
      <w:r>
        <w:rPr>
          <w:rFonts w:hint="eastAsia"/>
        </w:rPr>
        <w:t>注：分支机构负责人不是合伙人（股东）的，“出资（持股）比例”栏可不填。</w:t>
      </w:r>
    </w:p>
    <w:p w:rsidR="006B24BD" w:rsidRPr="00AC0AEA" w:rsidRDefault="006B24BD" w:rsidP="006B24BD">
      <w:pPr>
        <w:pStyle w:val="1"/>
        <w:spacing w:before="0" w:after="0"/>
        <w:jc w:val="both"/>
        <w:rPr>
          <w:sz w:val="30"/>
          <w:szCs w:val="30"/>
        </w:rPr>
      </w:pPr>
      <w:r w:rsidRPr="00AC0AEA">
        <w:rPr>
          <w:sz w:val="30"/>
          <w:szCs w:val="30"/>
        </w:rPr>
        <w:br w:type="page"/>
      </w:r>
      <w:r>
        <w:rPr>
          <w:rFonts w:hint="eastAsia"/>
          <w:sz w:val="30"/>
          <w:szCs w:val="30"/>
        </w:rPr>
        <w:t>附件8：</w:t>
      </w:r>
    </w:p>
    <w:p w:rsidR="006B24BD" w:rsidRDefault="006B24BD" w:rsidP="006B24BD">
      <w:pPr>
        <w:rPr>
          <w:rFonts w:ascii="宋体" w:hAnsi="宋体"/>
          <w:sz w:val="24"/>
          <w:szCs w:val="24"/>
        </w:rPr>
      </w:pPr>
    </w:p>
    <w:p w:rsidR="006B24BD" w:rsidRDefault="006B24BD" w:rsidP="006B24BD">
      <w:pPr>
        <w:rPr>
          <w:rFonts w:ascii="宋体" w:hAnsi="宋体"/>
          <w:sz w:val="24"/>
          <w:szCs w:val="24"/>
        </w:rPr>
      </w:pPr>
    </w:p>
    <w:p w:rsidR="006B24BD" w:rsidRDefault="006B24BD" w:rsidP="006B24BD">
      <w:pPr>
        <w:jc w:val="center"/>
        <w:rPr>
          <w:rFonts w:ascii="华文中宋" w:eastAsia="华文中宋" w:hAnsi="华文中宋"/>
          <w:sz w:val="36"/>
          <w:szCs w:val="36"/>
        </w:rPr>
      </w:pPr>
      <w:r>
        <w:rPr>
          <w:rFonts w:ascii="华文中宋" w:eastAsia="华文中宋" w:hAnsi="华文中宋" w:hint="eastAsia"/>
          <w:bCs/>
          <w:sz w:val="36"/>
          <w:szCs w:val="36"/>
        </w:rPr>
        <w:t>变更</w:t>
      </w:r>
      <w:r w:rsidRPr="00AC0AEA">
        <w:rPr>
          <w:rFonts w:ascii="华文中宋" w:eastAsia="华文中宋" w:hAnsi="华文中宋" w:hint="eastAsia"/>
          <w:bCs/>
          <w:sz w:val="36"/>
          <w:szCs w:val="36"/>
        </w:rPr>
        <w:t>备案</w:t>
      </w:r>
      <w:r>
        <w:rPr>
          <w:rFonts w:ascii="华文中宋" w:eastAsia="华文中宋" w:hAnsi="华文中宋" w:hint="eastAsia"/>
          <w:bCs/>
          <w:sz w:val="36"/>
          <w:szCs w:val="36"/>
        </w:rPr>
        <w:t>公告</w:t>
      </w:r>
    </w:p>
    <w:p w:rsidR="006B24BD" w:rsidRDefault="006B24BD" w:rsidP="006B24BD">
      <w:pPr>
        <w:jc w:val="center"/>
        <w:rPr>
          <w:rFonts w:ascii="仿宋_GB2312" w:eastAsia="仿宋_GB2312" w:hAnsi="华文中宋"/>
          <w:sz w:val="30"/>
          <w:szCs w:val="30"/>
        </w:rPr>
      </w:pPr>
      <w:r>
        <w:rPr>
          <w:rFonts w:ascii="仿宋_GB2312" w:eastAsia="仿宋_GB2312" w:hAnsi="华文中宋" w:hint="eastAsia"/>
          <w:sz w:val="30"/>
          <w:szCs w:val="30"/>
        </w:rPr>
        <w:t>（公函编号）</w:t>
      </w:r>
    </w:p>
    <w:p w:rsidR="006B24BD" w:rsidRDefault="006B24BD" w:rsidP="006B24BD">
      <w:pPr>
        <w:jc w:val="center"/>
        <w:rPr>
          <w:rFonts w:ascii="仿宋_GB2312" w:eastAsia="仿宋_GB2312" w:hAnsi="华文中宋"/>
          <w:sz w:val="30"/>
          <w:szCs w:val="30"/>
        </w:rPr>
      </w:pPr>
      <w:r>
        <w:rPr>
          <w:rFonts w:ascii="仿宋_GB2312" w:eastAsia="仿宋_GB2312" w:hAnsi="华文中宋" w:hint="eastAsia"/>
          <w:sz w:val="30"/>
          <w:szCs w:val="30"/>
        </w:rPr>
        <w:t>（参考格式）</w:t>
      </w:r>
    </w:p>
    <w:p w:rsidR="006B24BD" w:rsidRDefault="006B24BD" w:rsidP="006B24BD">
      <w:pPr>
        <w:rPr>
          <w:rFonts w:ascii="仿宋_GB2312" w:eastAsia="仿宋_GB2312" w:hAnsi="华文中宋"/>
          <w:sz w:val="30"/>
          <w:szCs w:val="30"/>
        </w:rPr>
      </w:pPr>
    </w:p>
    <w:p w:rsidR="006B24BD" w:rsidRDefault="006B24BD" w:rsidP="006B24BD">
      <w:pPr>
        <w:rPr>
          <w:rFonts w:ascii="仿宋_GB2312" w:eastAsia="仿宋_GB2312" w:hAnsi="华文中宋"/>
          <w:sz w:val="30"/>
          <w:szCs w:val="30"/>
        </w:rPr>
      </w:pPr>
    </w:p>
    <w:p w:rsidR="006B24BD" w:rsidRDefault="006B24BD" w:rsidP="006B24BD">
      <w:pPr>
        <w:ind w:firstLineChars="250" w:firstLine="750"/>
        <w:rPr>
          <w:rFonts w:ascii="仿宋_GB2312" w:eastAsia="仿宋_GB2312"/>
          <w:sz w:val="30"/>
          <w:szCs w:val="30"/>
        </w:rPr>
      </w:pPr>
      <w:r>
        <w:rPr>
          <w:rFonts w:ascii="仿宋_GB2312" w:eastAsia="仿宋_GB2312" w:hAnsi="华文中宋" w:hint="eastAsia"/>
          <w:sz w:val="30"/>
          <w:szCs w:val="30"/>
          <w:u w:val="single"/>
        </w:rPr>
        <w:t>(机构名称)</w:t>
      </w:r>
      <w:r w:rsidRPr="00AC0AEA">
        <w:rPr>
          <w:rStyle w:val="1Char"/>
          <w:rFonts w:ascii="仿宋_GB2312" w:eastAsia="仿宋_GB2312" w:hint="eastAsia"/>
          <w:sz w:val="30"/>
          <w:szCs w:val="30"/>
        </w:rPr>
        <w:t>变更事项</w:t>
      </w:r>
      <w:r>
        <w:rPr>
          <w:rStyle w:val="1Char"/>
          <w:rFonts w:ascii="仿宋_GB2312" w:eastAsia="仿宋_GB2312" w:hint="eastAsia"/>
          <w:sz w:val="30"/>
          <w:szCs w:val="30"/>
        </w:rPr>
        <w:t>备案及有关材料收悉</w:t>
      </w:r>
      <w:r>
        <w:rPr>
          <w:rFonts w:ascii="仿宋_GB2312" w:eastAsia="仿宋_GB2312" w:hAnsi="华文中宋" w:hint="eastAsia"/>
          <w:sz w:val="30"/>
          <w:szCs w:val="30"/>
        </w:rPr>
        <w:t>。</w:t>
      </w:r>
      <w:r>
        <w:rPr>
          <w:rFonts w:ascii="仿宋_GB2312" w:eastAsia="仿宋_GB2312" w:hint="eastAsia"/>
          <w:sz w:val="30"/>
          <w:szCs w:val="30"/>
        </w:rPr>
        <w:t>根据《中华人民共和国资产评估法》、《资产评估行业财政监督管理办法》的有关规定，予以</w:t>
      </w:r>
      <w:r>
        <w:rPr>
          <w:rStyle w:val="1Char"/>
          <w:rFonts w:ascii="仿宋_GB2312" w:eastAsia="仿宋_GB2312" w:hint="eastAsia"/>
          <w:sz w:val="30"/>
          <w:szCs w:val="30"/>
        </w:rPr>
        <w:t>备案。变更</w:t>
      </w:r>
      <w:r>
        <w:rPr>
          <w:rFonts w:ascii="仿宋_GB2312" w:eastAsia="仿宋_GB2312" w:hint="eastAsia"/>
          <w:sz w:val="30"/>
          <w:szCs w:val="30"/>
        </w:rPr>
        <w:t>备案的相关信息如下：</w:t>
      </w:r>
    </w:p>
    <w:p w:rsidR="006B24BD" w:rsidRDefault="006B24BD" w:rsidP="006B24BD">
      <w:pPr>
        <w:spacing w:line="300" w:lineRule="auto"/>
        <w:ind w:firstLineChars="200" w:firstLine="600"/>
        <w:rPr>
          <w:rFonts w:ascii="仿宋_GB2312" w:eastAsia="仿宋_GB2312"/>
          <w:sz w:val="30"/>
          <w:szCs w:val="30"/>
        </w:rPr>
      </w:pPr>
      <w:r>
        <w:rPr>
          <w:rFonts w:ascii="仿宋_GB2312" w:eastAsia="仿宋_GB2312" w:hint="eastAsia"/>
          <w:sz w:val="30"/>
          <w:szCs w:val="30"/>
        </w:rPr>
        <w:t>一、</w:t>
      </w:r>
    </w:p>
    <w:p w:rsidR="006B24BD" w:rsidRDefault="006B24BD" w:rsidP="006B24BD">
      <w:pPr>
        <w:spacing w:line="300" w:lineRule="auto"/>
        <w:ind w:firstLineChars="200" w:firstLine="600"/>
        <w:rPr>
          <w:rFonts w:ascii="仿宋_GB2312" w:eastAsia="仿宋_GB2312"/>
          <w:sz w:val="30"/>
          <w:szCs w:val="30"/>
        </w:rPr>
      </w:pPr>
      <w:r>
        <w:rPr>
          <w:rFonts w:ascii="仿宋_GB2312" w:eastAsia="仿宋_GB2312" w:hint="eastAsia"/>
          <w:sz w:val="30"/>
          <w:szCs w:val="30"/>
        </w:rPr>
        <w:t>二、</w:t>
      </w:r>
    </w:p>
    <w:p w:rsidR="006B24BD" w:rsidRDefault="006B24BD" w:rsidP="006B24BD">
      <w:pPr>
        <w:spacing w:line="300" w:lineRule="auto"/>
        <w:ind w:firstLineChars="200" w:firstLine="600"/>
        <w:rPr>
          <w:rFonts w:ascii="仿宋_GB2312" w:eastAsia="仿宋_GB2312"/>
          <w:sz w:val="30"/>
          <w:szCs w:val="30"/>
        </w:rPr>
      </w:pPr>
      <w:r>
        <w:rPr>
          <w:rFonts w:ascii="仿宋_GB2312" w:eastAsia="仿宋_GB2312" w:hint="eastAsia"/>
          <w:sz w:val="30"/>
          <w:szCs w:val="30"/>
        </w:rPr>
        <w:t>……</w:t>
      </w:r>
    </w:p>
    <w:p w:rsidR="006B24BD" w:rsidRPr="00B7615D" w:rsidRDefault="006B24BD" w:rsidP="006B24BD">
      <w:pPr>
        <w:spacing w:line="300" w:lineRule="auto"/>
        <w:ind w:firstLineChars="200" w:firstLine="600"/>
        <w:rPr>
          <w:rFonts w:ascii="仿宋_GB2312" w:eastAsia="仿宋_GB2312"/>
          <w:sz w:val="30"/>
          <w:szCs w:val="30"/>
        </w:rPr>
      </w:pPr>
      <w:r>
        <w:rPr>
          <w:rFonts w:ascii="仿宋_GB2312" w:eastAsia="仿宋_GB2312" w:hint="eastAsia"/>
          <w:sz w:val="30"/>
          <w:szCs w:val="30"/>
        </w:rPr>
        <w:t>相关信息已录入备案信息管理系统，可通过财政部、中国资产评估协会官方网站进行查询。</w:t>
      </w:r>
    </w:p>
    <w:p w:rsidR="006B24BD" w:rsidRDefault="006B24BD" w:rsidP="006B24BD">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24BD" w:rsidRPr="00B7615D" w:rsidRDefault="006B24BD" w:rsidP="006B24BD">
      <w:pPr>
        <w:spacing w:line="300" w:lineRule="auto"/>
        <w:ind w:firstLine="435"/>
        <w:rPr>
          <w:rFonts w:ascii="仿宋_GB2312" w:eastAsia="仿宋_GB2312"/>
          <w:sz w:val="30"/>
          <w:szCs w:val="30"/>
        </w:rPr>
      </w:pPr>
    </w:p>
    <w:p w:rsidR="006B24BD" w:rsidRDefault="006B24BD" w:rsidP="006B24BD">
      <w:pPr>
        <w:spacing w:line="300" w:lineRule="auto"/>
        <w:ind w:firstLine="435"/>
        <w:rPr>
          <w:rFonts w:ascii="仿宋_GB2312" w:eastAsia="仿宋_GB2312"/>
          <w:sz w:val="30"/>
          <w:szCs w:val="30"/>
        </w:rPr>
      </w:pPr>
    </w:p>
    <w:p w:rsidR="006B24BD" w:rsidRDefault="006B24BD" w:rsidP="006B24BD">
      <w:pPr>
        <w:tabs>
          <w:tab w:val="left" w:pos="4590"/>
        </w:tabs>
        <w:spacing w:line="300" w:lineRule="auto"/>
        <w:ind w:firstLine="435"/>
        <w:rPr>
          <w:rFonts w:ascii="仿宋_GB2312" w:eastAsia="仿宋_GB2312"/>
          <w:sz w:val="30"/>
          <w:szCs w:val="30"/>
        </w:rPr>
      </w:pPr>
      <w:r>
        <w:rPr>
          <w:rFonts w:ascii="仿宋_GB2312" w:eastAsia="仿宋_GB2312"/>
          <w:sz w:val="30"/>
          <w:szCs w:val="30"/>
        </w:rPr>
        <w:tab/>
      </w:r>
    </w:p>
    <w:p w:rsidR="006B24BD" w:rsidRDefault="006B24BD" w:rsidP="006B24BD">
      <w:pPr>
        <w:spacing w:line="300" w:lineRule="auto"/>
        <w:ind w:firstLine="435"/>
        <w:rPr>
          <w:rFonts w:ascii="仿宋_GB2312" w:eastAsia="仿宋_GB2312"/>
          <w:sz w:val="30"/>
          <w:szCs w:val="30"/>
        </w:rPr>
      </w:pPr>
      <w:r>
        <w:rPr>
          <w:rFonts w:ascii="仿宋_GB2312" w:eastAsia="仿宋_GB2312" w:hint="eastAsia"/>
          <w:sz w:val="30"/>
          <w:szCs w:val="30"/>
        </w:rPr>
        <w:t xml:space="preserve">                                 年  月  日</w:t>
      </w:r>
    </w:p>
    <w:p w:rsidR="006B24BD" w:rsidRDefault="006B24BD" w:rsidP="006B24BD">
      <w:pPr>
        <w:spacing w:line="300" w:lineRule="auto"/>
        <w:ind w:firstLine="435"/>
        <w:rPr>
          <w:rFonts w:ascii="仿宋_GB2312" w:eastAsia="仿宋_GB2312"/>
          <w:sz w:val="30"/>
          <w:szCs w:val="30"/>
        </w:rPr>
      </w:pPr>
    </w:p>
    <w:p w:rsidR="006B24BD" w:rsidRDefault="006B24BD" w:rsidP="006B24BD">
      <w:pPr>
        <w:pStyle w:val="1"/>
        <w:spacing w:before="0" w:after="0"/>
        <w:jc w:val="both"/>
      </w:pPr>
      <w:r>
        <w:br w:type="page"/>
      </w:r>
      <w:r w:rsidRPr="00824D7B">
        <w:rPr>
          <w:rFonts w:hint="eastAsia"/>
          <w:sz w:val="30"/>
          <w:szCs w:val="30"/>
        </w:rPr>
        <w:t>附件9</w:t>
      </w:r>
      <w:r>
        <w:rPr>
          <w:rFonts w:hint="eastAsia"/>
          <w:sz w:val="30"/>
          <w:szCs w:val="30"/>
        </w:rPr>
        <w:t>：</w:t>
      </w:r>
    </w:p>
    <w:p w:rsidR="006B24BD" w:rsidRDefault="006B24BD" w:rsidP="006B24BD"/>
    <w:p w:rsidR="006B24BD" w:rsidRDefault="006B24BD" w:rsidP="006B24BD"/>
    <w:p w:rsidR="006B24BD" w:rsidRDefault="006B24BD" w:rsidP="006B24BD">
      <w:pPr>
        <w:ind w:firstLine="720"/>
        <w:jc w:val="center"/>
        <w:rPr>
          <w:rFonts w:ascii="华文中宋" w:eastAsia="华文中宋" w:hAnsi="华文中宋"/>
          <w:b/>
          <w:sz w:val="36"/>
          <w:szCs w:val="36"/>
        </w:rPr>
      </w:pPr>
      <w:r>
        <w:rPr>
          <w:rFonts w:ascii="华文中宋" w:eastAsia="华文中宋" w:hAnsi="华文中宋" w:hint="eastAsia"/>
          <w:b/>
          <w:sz w:val="36"/>
          <w:szCs w:val="36"/>
        </w:rPr>
        <w:t>注销</w:t>
      </w:r>
      <w:r w:rsidRPr="00B47219">
        <w:rPr>
          <w:rFonts w:ascii="华文中宋" w:eastAsia="华文中宋" w:hAnsi="华文中宋" w:hint="eastAsia"/>
          <w:b/>
          <w:sz w:val="36"/>
          <w:szCs w:val="36"/>
        </w:rPr>
        <w:t>备案</w:t>
      </w:r>
      <w:r>
        <w:rPr>
          <w:rFonts w:ascii="华文中宋" w:eastAsia="华文中宋" w:hAnsi="华文中宋" w:hint="eastAsia"/>
          <w:b/>
          <w:sz w:val="36"/>
          <w:szCs w:val="36"/>
        </w:rPr>
        <w:t>公告</w:t>
      </w:r>
    </w:p>
    <w:p w:rsidR="006B24BD" w:rsidRDefault="006B24BD" w:rsidP="006B24BD">
      <w:pPr>
        <w:rPr>
          <w:rFonts w:ascii="华文中宋" w:eastAsia="华文中宋" w:hAnsi="华文中宋"/>
          <w:sz w:val="24"/>
        </w:rPr>
      </w:pPr>
    </w:p>
    <w:p w:rsidR="006B24BD" w:rsidRDefault="006B24BD" w:rsidP="006B24BD">
      <w:pPr>
        <w:jc w:val="center"/>
        <w:rPr>
          <w:rFonts w:ascii="仿宋_GB2312" w:eastAsia="仿宋_GB2312" w:hAnsi="华文中宋"/>
          <w:sz w:val="30"/>
          <w:szCs w:val="30"/>
        </w:rPr>
      </w:pPr>
      <w:r>
        <w:rPr>
          <w:rFonts w:ascii="仿宋_GB2312" w:eastAsia="仿宋_GB2312" w:hAnsi="华文中宋" w:hint="eastAsia"/>
          <w:sz w:val="30"/>
          <w:szCs w:val="30"/>
        </w:rPr>
        <w:t xml:space="preserve">   （公函编号）</w:t>
      </w:r>
    </w:p>
    <w:p w:rsidR="006B24BD" w:rsidRDefault="006B24BD" w:rsidP="006B24BD">
      <w:pPr>
        <w:jc w:val="center"/>
        <w:rPr>
          <w:rFonts w:ascii="仿宋_GB2312" w:eastAsia="仿宋_GB2312" w:hAnsi="华文中宋"/>
          <w:sz w:val="30"/>
          <w:szCs w:val="30"/>
        </w:rPr>
      </w:pPr>
      <w:r>
        <w:rPr>
          <w:rFonts w:ascii="仿宋_GB2312" w:eastAsia="仿宋_GB2312" w:hAnsi="华文中宋" w:hint="eastAsia"/>
          <w:sz w:val="30"/>
          <w:szCs w:val="30"/>
        </w:rPr>
        <w:t xml:space="preserve">  （参考格式）</w:t>
      </w:r>
    </w:p>
    <w:p w:rsidR="006B24BD" w:rsidRPr="00356D70" w:rsidRDefault="006B24BD" w:rsidP="006B24BD">
      <w:pPr>
        <w:jc w:val="center"/>
        <w:rPr>
          <w:rFonts w:ascii="仿宋_GB2312" w:eastAsia="仿宋_GB2312" w:hAnsi="华文中宋"/>
          <w:sz w:val="30"/>
          <w:szCs w:val="30"/>
          <w:u w:val="single"/>
        </w:rPr>
      </w:pPr>
    </w:p>
    <w:p w:rsidR="006B24BD" w:rsidRDefault="006B24BD" w:rsidP="006B24BD">
      <w:pPr>
        <w:spacing w:line="360" w:lineRule="auto"/>
        <w:ind w:firstLineChars="200" w:firstLine="600"/>
        <w:rPr>
          <w:rFonts w:ascii="仿宋_GB2312" w:eastAsia="仿宋_GB2312" w:hAnsi="华文中宋"/>
          <w:sz w:val="30"/>
          <w:szCs w:val="30"/>
        </w:rPr>
      </w:pPr>
      <w:r>
        <w:rPr>
          <w:rFonts w:ascii="仿宋_GB2312" w:eastAsia="仿宋_GB2312" w:hint="eastAsia"/>
          <w:sz w:val="30"/>
          <w:szCs w:val="30"/>
        </w:rPr>
        <w:t>根据《中华人民共和国资产评估法》、《资产评估行业财政监督管理办法》的有关规定</w:t>
      </w:r>
      <w:r>
        <w:rPr>
          <w:rFonts w:ascii="仿宋_GB2312" w:eastAsia="仿宋_GB2312" w:hAnsi="华文中宋" w:hint="eastAsia"/>
          <w:sz w:val="30"/>
          <w:szCs w:val="30"/>
        </w:rPr>
        <w:t xml:space="preserve">，已于年月日注销备案。 </w:t>
      </w:r>
    </w:p>
    <w:p w:rsidR="006B24BD" w:rsidRDefault="006B24BD" w:rsidP="006B24BD">
      <w:pPr>
        <w:spacing w:line="360" w:lineRule="auto"/>
        <w:ind w:firstLine="600"/>
        <w:rPr>
          <w:rFonts w:ascii="仿宋_GB2312" w:eastAsia="仿宋_GB2312" w:hAnsi="华文中宋"/>
          <w:sz w:val="30"/>
          <w:szCs w:val="30"/>
        </w:rPr>
      </w:pPr>
      <w:r>
        <w:rPr>
          <w:rFonts w:ascii="仿宋_GB2312" w:eastAsia="仿宋_GB2312" w:hAnsi="华文中宋" w:hint="eastAsia"/>
          <w:sz w:val="30"/>
          <w:szCs w:val="30"/>
        </w:rPr>
        <w:t>特此公告。</w:t>
      </w:r>
    </w:p>
    <w:p w:rsidR="006B24BD" w:rsidRDefault="006B24BD" w:rsidP="006B24BD">
      <w:pPr>
        <w:spacing w:line="360" w:lineRule="auto"/>
        <w:ind w:firstLine="600"/>
        <w:rPr>
          <w:rFonts w:ascii="仿宋_GB2312" w:eastAsia="仿宋_GB2312" w:hAnsi="华文中宋"/>
          <w:sz w:val="30"/>
          <w:szCs w:val="30"/>
        </w:rPr>
      </w:pPr>
    </w:p>
    <w:p w:rsidR="006B24BD" w:rsidRDefault="006B24BD" w:rsidP="006B24BD">
      <w:pPr>
        <w:spacing w:line="360" w:lineRule="auto"/>
        <w:ind w:firstLine="600"/>
        <w:rPr>
          <w:rFonts w:ascii="仿宋_GB2312" w:eastAsia="仿宋_GB2312" w:hAnsi="华文中宋"/>
          <w:sz w:val="30"/>
          <w:szCs w:val="30"/>
        </w:rPr>
      </w:pPr>
    </w:p>
    <w:p w:rsidR="006B24BD" w:rsidRDefault="006B24BD" w:rsidP="006B24BD">
      <w:pPr>
        <w:spacing w:line="360" w:lineRule="auto"/>
        <w:ind w:firstLine="600"/>
        <w:rPr>
          <w:rFonts w:ascii="仿宋_GB2312" w:eastAsia="仿宋_GB2312" w:hAnsi="华文中宋"/>
          <w:sz w:val="30"/>
          <w:szCs w:val="30"/>
        </w:rPr>
      </w:pPr>
    </w:p>
    <w:p w:rsidR="006B24BD" w:rsidRDefault="006B24BD" w:rsidP="006B24BD">
      <w:pPr>
        <w:spacing w:line="360" w:lineRule="auto"/>
        <w:ind w:firstLine="600"/>
        <w:rPr>
          <w:rFonts w:ascii="仿宋_GB2312" w:eastAsia="仿宋_GB2312" w:hAnsi="华文中宋"/>
          <w:sz w:val="30"/>
          <w:szCs w:val="30"/>
        </w:rPr>
      </w:pPr>
    </w:p>
    <w:p w:rsidR="006B24BD" w:rsidRDefault="006B24BD" w:rsidP="006B24BD">
      <w:pPr>
        <w:spacing w:line="360" w:lineRule="auto"/>
        <w:ind w:firstLineChars="2000" w:firstLine="6000"/>
        <w:rPr>
          <w:rFonts w:ascii="仿宋_GB2312" w:eastAsia="仿宋_GB2312" w:hAnsi="华文中宋"/>
          <w:sz w:val="30"/>
          <w:szCs w:val="30"/>
        </w:rPr>
      </w:pPr>
      <w:r>
        <w:rPr>
          <w:rFonts w:ascii="仿宋_GB2312" w:eastAsia="仿宋_GB2312" w:hAnsi="华文中宋" w:hint="eastAsia"/>
          <w:sz w:val="30"/>
          <w:szCs w:val="30"/>
        </w:rPr>
        <w:tab/>
        <w:t>年  月  日</w:t>
      </w:r>
    </w:p>
    <w:p w:rsidR="007C402E" w:rsidRPr="006B24BD" w:rsidRDefault="007C402E"/>
    <w:sectPr w:rsidR="007C402E" w:rsidRPr="006B24BD" w:rsidSect="007C402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454D" w:rsidRDefault="004B454D" w:rsidP="003C6BF8">
      <w:r>
        <w:separator/>
      </w:r>
    </w:p>
  </w:endnote>
  <w:endnote w:type="continuationSeparator" w:id="0">
    <w:p w:rsidR="004B454D" w:rsidRDefault="004B454D" w:rsidP="003C6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Song, ??, Beijing">
    <w:altName w:val="Times New Roman"/>
    <w:panose1 w:val="00000000000000000000"/>
    <w:charset w:val="00"/>
    <w:family w:val="roman"/>
    <w:notTrueType/>
    <w:pitch w:val="default"/>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6B24BD" w:rsidP="007F4F8D">
    <w:pPr>
      <w:pStyle w:val="a6"/>
      <w:framePr w:wrap="around" w:vAnchor="text" w:hAnchor="page" w:x="5977" w:y="-13"/>
      <w:rPr>
        <w:rStyle w:val="a9"/>
        <w:sz w:val="30"/>
        <w:szCs w:val="30"/>
      </w:rPr>
    </w:pPr>
    <w:r w:rsidRPr="007F4F8D">
      <w:rPr>
        <w:rStyle w:val="a9"/>
        <w:rFonts w:hint="eastAsia"/>
        <w:sz w:val="30"/>
        <w:szCs w:val="30"/>
      </w:rPr>
      <w:t>11</w:t>
    </w:r>
  </w:p>
  <w:p w:rsidR="000E12C0" w:rsidRDefault="004B454D">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F4F8D" w:rsidRDefault="004B454D" w:rsidP="0089451E">
    <w:pPr>
      <w:pStyle w:val="a6"/>
      <w:jc w:val="center"/>
      <w:rPr>
        <w:sz w:val="30"/>
        <w:szCs w:val="3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Pr="007F4F8D" w:rsidRDefault="006B24BD" w:rsidP="0089451E">
    <w:pPr>
      <w:pStyle w:val="a6"/>
      <w:jc w:val="center"/>
      <w:rPr>
        <w:sz w:val="30"/>
        <w:szCs w:val="30"/>
      </w:rPr>
    </w:pPr>
    <w:r>
      <w:rPr>
        <w:rFonts w:hint="eastAsia"/>
        <w:sz w:val="30"/>
        <w:szCs w:val="30"/>
      </w:rPr>
      <w:t>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055051"/>
      <w:docPartObj>
        <w:docPartGallery w:val="Page Numbers (Bottom of Page)"/>
        <w:docPartUnique/>
      </w:docPartObj>
    </w:sdtPr>
    <w:sdtEndPr>
      <w:rPr>
        <w:sz w:val="30"/>
        <w:szCs w:val="30"/>
      </w:rPr>
    </w:sdtEndPr>
    <w:sdtContent>
      <w:p w:rsidR="00E178BD" w:rsidRPr="00E178BD" w:rsidRDefault="0004337A">
        <w:pPr>
          <w:pStyle w:val="a6"/>
          <w:jc w:val="center"/>
          <w:rPr>
            <w:sz w:val="30"/>
            <w:szCs w:val="30"/>
          </w:rPr>
        </w:pPr>
        <w:r w:rsidRPr="00E178BD">
          <w:rPr>
            <w:sz w:val="30"/>
            <w:szCs w:val="30"/>
          </w:rPr>
          <w:fldChar w:fldCharType="begin"/>
        </w:r>
        <w:r w:rsidR="006B24BD" w:rsidRPr="00E178BD">
          <w:rPr>
            <w:sz w:val="30"/>
            <w:szCs w:val="30"/>
          </w:rPr>
          <w:instrText>PAGE   \* MERGEFORMAT</w:instrText>
        </w:r>
        <w:r w:rsidRPr="00E178BD">
          <w:rPr>
            <w:sz w:val="30"/>
            <w:szCs w:val="30"/>
          </w:rPr>
          <w:fldChar w:fldCharType="separate"/>
        </w:r>
        <w:r w:rsidR="00884360" w:rsidRPr="00884360">
          <w:rPr>
            <w:noProof/>
            <w:sz w:val="30"/>
            <w:szCs w:val="30"/>
            <w:lang w:val="zh-CN"/>
          </w:rPr>
          <w:t>11</w:t>
        </w:r>
        <w:r w:rsidRPr="00E178BD">
          <w:rPr>
            <w:sz w:val="30"/>
            <w:szCs w:val="30"/>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Default="0004337A">
    <w:pPr>
      <w:pStyle w:val="a6"/>
      <w:framePr w:wrap="around" w:vAnchor="text" w:hAnchor="margin" w:xAlign="center" w:y="1"/>
      <w:rPr>
        <w:rStyle w:val="a9"/>
      </w:rPr>
    </w:pPr>
    <w:r>
      <w:rPr>
        <w:rStyle w:val="a9"/>
      </w:rPr>
      <w:fldChar w:fldCharType="begin"/>
    </w:r>
    <w:r w:rsidR="006B24BD">
      <w:rPr>
        <w:rStyle w:val="a9"/>
      </w:rPr>
      <w:instrText xml:space="preserve">PAGE  </w:instrText>
    </w:r>
    <w:r>
      <w:rPr>
        <w:rStyle w:val="a9"/>
      </w:rPr>
      <w:fldChar w:fldCharType="separate"/>
    </w:r>
    <w:r w:rsidR="006B24BD">
      <w:rPr>
        <w:rStyle w:val="a9"/>
        <w:noProof/>
      </w:rPr>
      <w:t>12</w:t>
    </w:r>
    <w:r>
      <w:rPr>
        <w:rStyle w:val="a9"/>
      </w:rPr>
      <w:fldChar w:fldCharType="end"/>
    </w:r>
  </w:p>
  <w:p w:rsidR="000E12C0" w:rsidRDefault="004B454D">
    <w:pPr>
      <w:pStyle w:val="a6"/>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6B24BD">
    <w:pPr>
      <w:pStyle w:val="a6"/>
      <w:framePr w:wrap="around" w:vAnchor="text" w:hAnchor="margin" w:xAlign="center" w:y="1"/>
      <w:rPr>
        <w:rStyle w:val="a9"/>
        <w:sz w:val="30"/>
        <w:szCs w:val="30"/>
      </w:rPr>
    </w:pPr>
    <w:r>
      <w:rPr>
        <w:rStyle w:val="a9"/>
        <w:rFonts w:hint="eastAsia"/>
        <w:sz w:val="30"/>
        <w:szCs w:val="30"/>
      </w:rPr>
      <w:t>12</w:t>
    </w:r>
  </w:p>
  <w:p w:rsidR="000E12C0" w:rsidRDefault="004B454D">
    <w:pPr>
      <w:pStyle w:val="a6"/>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12C0" w:rsidRPr="00756358" w:rsidRDefault="006B24BD">
    <w:pPr>
      <w:pStyle w:val="a6"/>
      <w:framePr w:wrap="around" w:vAnchor="text" w:hAnchor="margin" w:xAlign="center" w:y="1"/>
      <w:rPr>
        <w:rStyle w:val="a9"/>
        <w:sz w:val="30"/>
        <w:szCs w:val="30"/>
      </w:rPr>
    </w:pPr>
    <w:r>
      <w:rPr>
        <w:rStyle w:val="a9"/>
        <w:rFonts w:hint="eastAsia"/>
        <w:sz w:val="30"/>
        <w:szCs w:val="30"/>
      </w:rPr>
      <w:t>13</w:t>
    </w:r>
  </w:p>
  <w:p w:rsidR="000E12C0" w:rsidRDefault="004B454D">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454D" w:rsidRDefault="004B454D" w:rsidP="003C6BF8">
      <w:r>
        <w:separator/>
      </w:r>
    </w:p>
  </w:footnote>
  <w:footnote w:type="continuationSeparator" w:id="0">
    <w:p w:rsidR="004B454D" w:rsidRDefault="004B454D" w:rsidP="003C6B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8D" w:rsidRDefault="004B454D" w:rsidP="007F4F8D">
    <w:pPr>
      <w:pStyle w:val="a5"/>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16360"/>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
    <w:nsid w:val="045B3E57"/>
    <w:multiLevelType w:val="hybridMultilevel"/>
    <w:tmpl w:val="2CECAA38"/>
    <w:lvl w:ilvl="0" w:tplc="C34CF60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
    <w:nsid w:val="046A113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3">
    <w:nsid w:val="04F263EF"/>
    <w:multiLevelType w:val="multilevel"/>
    <w:tmpl w:val="5DFC2ADC"/>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4">
    <w:nsid w:val="09C02B05"/>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5">
    <w:nsid w:val="0E994377"/>
    <w:multiLevelType w:val="hybridMultilevel"/>
    <w:tmpl w:val="CDE080BC"/>
    <w:lvl w:ilvl="0" w:tplc="CB2C06D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nsid w:val="115D401E"/>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7">
    <w:nsid w:val="1D615479"/>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8">
    <w:nsid w:val="223D2EB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9">
    <w:nsid w:val="22623D9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0">
    <w:nsid w:val="227932AD"/>
    <w:multiLevelType w:val="hybridMultilevel"/>
    <w:tmpl w:val="22D6C508"/>
    <w:lvl w:ilvl="0" w:tplc="2722B974">
      <w:start w:val="1"/>
      <w:numFmt w:val="japaneseCounting"/>
      <w:lvlText w:val="（%1）"/>
      <w:lvlJc w:val="left"/>
      <w:pPr>
        <w:tabs>
          <w:tab w:val="num" w:pos="2010"/>
        </w:tabs>
        <w:ind w:left="2010" w:hanging="1410"/>
      </w:pPr>
      <w:rPr>
        <w:rFonts w:hint="default"/>
      </w:rPr>
    </w:lvl>
    <w:lvl w:ilvl="1" w:tplc="04090019" w:tentative="1">
      <w:start w:val="1"/>
      <w:numFmt w:val="lowerLetter"/>
      <w:lvlText w:val="%2)"/>
      <w:lvlJc w:val="left"/>
      <w:pPr>
        <w:tabs>
          <w:tab w:val="num" w:pos="1440"/>
        </w:tabs>
        <w:ind w:left="1440" w:hanging="420"/>
      </w:pPr>
    </w:lvl>
    <w:lvl w:ilvl="2" w:tplc="0409001B" w:tentative="1">
      <w:start w:val="1"/>
      <w:numFmt w:val="lowerRoman"/>
      <w:lvlText w:val="%3."/>
      <w:lvlJc w:val="right"/>
      <w:pPr>
        <w:tabs>
          <w:tab w:val="num" w:pos="1860"/>
        </w:tabs>
        <w:ind w:left="1860" w:hanging="420"/>
      </w:pPr>
    </w:lvl>
    <w:lvl w:ilvl="3" w:tplc="0409000F" w:tentative="1">
      <w:start w:val="1"/>
      <w:numFmt w:val="decimal"/>
      <w:lvlText w:val="%4."/>
      <w:lvlJc w:val="left"/>
      <w:pPr>
        <w:tabs>
          <w:tab w:val="num" w:pos="2280"/>
        </w:tabs>
        <w:ind w:left="2280" w:hanging="420"/>
      </w:pPr>
    </w:lvl>
    <w:lvl w:ilvl="4" w:tplc="04090019" w:tentative="1">
      <w:start w:val="1"/>
      <w:numFmt w:val="lowerLetter"/>
      <w:lvlText w:val="%5)"/>
      <w:lvlJc w:val="left"/>
      <w:pPr>
        <w:tabs>
          <w:tab w:val="num" w:pos="2700"/>
        </w:tabs>
        <w:ind w:left="2700" w:hanging="420"/>
      </w:pPr>
    </w:lvl>
    <w:lvl w:ilvl="5" w:tplc="0409001B" w:tentative="1">
      <w:start w:val="1"/>
      <w:numFmt w:val="lowerRoman"/>
      <w:lvlText w:val="%6."/>
      <w:lvlJc w:val="right"/>
      <w:pPr>
        <w:tabs>
          <w:tab w:val="num" w:pos="3120"/>
        </w:tabs>
        <w:ind w:left="3120" w:hanging="420"/>
      </w:pPr>
    </w:lvl>
    <w:lvl w:ilvl="6" w:tplc="0409000F" w:tentative="1">
      <w:start w:val="1"/>
      <w:numFmt w:val="decimal"/>
      <w:lvlText w:val="%7."/>
      <w:lvlJc w:val="left"/>
      <w:pPr>
        <w:tabs>
          <w:tab w:val="num" w:pos="3540"/>
        </w:tabs>
        <w:ind w:left="3540" w:hanging="420"/>
      </w:pPr>
    </w:lvl>
    <w:lvl w:ilvl="7" w:tplc="04090019" w:tentative="1">
      <w:start w:val="1"/>
      <w:numFmt w:val="lowerLetter"/>
      <w:lvlText w:val="%8)"/>
      <w:lvlJc w:val="left"/>
      <w:pPr>
        <w:tabs>
          <w:tab w:val="num" w:pos="3960"/>
        </w:tabs>
        <w:ind w:left="3960" w:hanging="420"/>
      </w:pPr>
    </w:lvl>
    <w:lvl w:ilvl="8" w:tplc="0409001B" w:tentative="1">
      <w:start w:val="1"/>
      <w:numFmt w:val="lowerRoman"/>
      <w:lvlText w:val="%9."/>
      <w:lvlJc w:val="right"/>
      <w:pPr>
        <w:tabs>
          <w:tab w:val="num" w:pos="4380"/>
        </w:tabs>
        <w:ind w:left="4380" w:hanging="420"/>
      </w:pPr>
    </w:lvl>
  </w:abstractNum>
  <w:abstractNum w:abstractNumId="11">
    <w:nsid w:val="2CAB4A6E"/>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2">
    <w:nsid w:val="2CF56FDF"/>
    <w:multiLevelType w:val="hybridMultilevel"/>
    <w:tmpl w:val="012681D6"/>
    <w:lvl w:ilvl="0" w:tplc="258CB05E">
      <w:start w:val="1"/>
      <w:numFmt w:val="decimal"/>
      <w:lvlText w:val="%1."/>
      <w:lvlJc w:val="left"/>
      <w:pPr>
        <w:tabs>
          <w:tab w:val="num" w:pos="1020"/>
        </w:tabs>
        <w:ind w:left="0" w:firstLine="60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3">
    <w:nsid w:val="380149D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4">
    <w:nsid w:val="4876186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5">
    <w:nsid w:val="499E7754"/>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6">
    <w:nsid w:val="4AAB562C"/>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7">
    <w:nsid w:val="4B4E3A0F"/>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18">
    <w:nsid w:val="4C313E98"/>
    <w:multiLevelType w:val="hybridMultilevel"/>
    <w:tmpl w:val="F40E6A3E"/>
    <w:lvl w:ilvl="0" w:tplc="E95631EE">
      <w:start w:val="1"/>
      <w:numFmt w:val="japaneseCounting"/>
      <w:lvlText w:val="（%1）"/>
      <w:lvlJc w:val="left"/>
      <w:pPr>
        <w:tabs>
          <w:tab w:val="num" w:pos="1200"/>
        </w:tabs>
        <w:ind w:left="1200" w:hanging="72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19">
    <w:nsid w:val="5CB550F1"/>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0">
    <w:nsid w:val="60C819E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1">
    <w:nsid w:val="60E02D5A"/>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2">
    <w:nsid w:val="61D1680A"/>
    <w:multiLevelType w:val="multilevel"/>
    <w:tmpl w:val="2B9EAE8A"/>
    <w:lvl w:ilvl="0">
      <w:start w:val="1988"/>
      <w:numFmt w:val="decimal"/>
      <w:lvlText w:val="%1"/>
      <w:lvlJc w:val="left"/>
      <w:pPr>
        <w:tabs>
          <w:tab w:val="num" w:pos="1140"/>
        </w:tabs>
        <w:ind w:left="1140" w:hanging="1140"/>
      </w:pPr>
      <w:rPr>
        <w:rFonts w:hint="default"/>
      </w:rPr>
    </w:lvl>
    <w:lvl w:ilvl="1">
      <w:start w:val="1994"/>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nsid w:val="62953D92"/>
    <w:multiLevelType w:val="multilevel"/>
    <w:tmpl w:val="2FA06A28"/>
    <w:lvl w:ilvl="0">
      <w:start w:val="1"/>
      <w:numFmt w:val="decimal"/>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4">
    <w:nsid w:val="6DFE014F"/>
    <w:multiLevelType w:val="multilevel"/>
    <w:tmpl w:val="F64C80A0"/>
    <w:lvl w:ilvl="0">
      <w:start w:val="1"/>
      <w:numFmt w:val="none"/>
      <w:lvlText w:val="附件1"/>
      <w:lvlJc w:val="left"/>
      <w:pPr>
        <w:tabs>
          <w:tab w:val="num" w:pos="495"/>
        </w:tabs>
        <w:ind w:left="1620" w:hanging="720"/>
      </w:pPr>
      <w:rPr>
        <w:rFonts w:cs="Times New Roman" w:hint="default"/>
      </w:rPr>
    </w:lvl>
    <w:lvl w:ilvl="1">
      <w:start w:val="1"/>
      <w:numFmt w:val="lowerLetter"/>
      <w:lvlText w:val="%2)"/>
      <w:lvlJc w:val="left"/>
      <w:pPr>
        <w:tabs>
          <w:tab w:val="num" w:pos="1335"/>
        </w:tabs>
        <w:ind w:left="1335" w:hanging="420"/>
      </w:pPr>
    </w:lvl>
    <w:lvl w:ilvl="2">
      <w:start w:val="1"/>
      <w:numFmt w:val="lowerRoman"/>
      <w:lvlText w:val="%3."/>
      <w:lvlJc w:val="right"/>
      <w:pPr>
        <w:tabs>
          <w:tab w:val="num" w:pos="1755"/>
        </w:tabs>
        <w:ind w:left="1755" w:hanging="420"/>
      </w:pPr>
    </w:lvl>
    <w:lvl w:ilvl="3">
      <w:start w:val="1"/>
      <w:numFmt w:val="decimal"/>
      <w:lvlText w:val="%4."/>
      <w:lvlJc w:val="left"/>
      <w:pPr>
        <w:tabs>
          <w:tab w:val="num" w:pos="2175"/>
        </w:tabs>
        <w:ind w:left="2175" w:hanging="420"/>
      </w:pPr>
    </w:lvl>
    <w:lvl w:ilvl="4">
      <w:start w:val="1"/>
      <w:numFmt w:val="lowerLetter"/>
      <w:lvlText w:val="%5)"/>
      <w:lvlJc w:val="left"/>
      <w:pPr>
        <w:tabs>
          <w:tab w:val="num" w:pos="2595"/>
        </w:tabs>
        <w:ind w:left="2595" w:hanging="420"/>
      </w:pPr>
    </w:lvl>
    <w:lvl w:ilvl="5">
      <w:start w:val="1"/>
      <w:numFmt w:val="lowerRoman"/>
      <w:lvlText w:val="%6."/>
      <w:lvlJc w:val="right"/>
      <w:pPr>
        <w:tabs>
          <w:tab w:val="num" w:pos="3015"/>
        </w:tabs>
        <w:ind w:left="3015" w:hanging="420"/>
      </w:pPr>
    </w:lvl>
    <w:lvl w:ilvl="6">
      <w:start w:val="1"/>
      <w:numFmt w:val="decimal"/>
      <w:lvlText w:val="%7."/>
      <w:lvlJc w:val="left"/>
      <w:pPr>
        <w:tabs>
          <w:tab w:val="num" w:pos="3435"/>
        </w:tabs>
        <w:ind w:left="3435" w:hanging="420"/>
      </w:pPr>
    </w:lvl>
    <w:lvl w:ilvl="7">
      <w:start w:val="1"/>
      <w:numFmt w:val="lowerLetter"/>
      <w:lvlText w:val="%8)"/>
      <w:lvlJc w:val="left"/>
      <w:pPr>
        <w:tabs>
          <w:tab w:val="num" w:pos="3855"/>
        </w:tabs>
        <w:ind w:left="3855" w:hanging="420"/>
      </w:pPr>
    </w:lvl>
    <w:lvl w:ilvl="8">
      <w:start w:val="1"/>
      <w:numFmt w:val="lowerRoman"/>
      <w:lvlText w:val="%9."/>
      <w:lvlJc w:val="right"/>
      <w:pPr>
        <w:tabs>
          <w:tab w:val="num" w:pos="4275"/>
        </w:tabs>
        <w:ind w:left="4275" w:hanging="420"/>
      </w:pPr>
    </w:lvl>
  </w:abstractNum>
  <w:abstractNum w:abstractNumId="25">
    <w:nsid w:val="79AF0255"/>
    <w:multiLevelType w:val="hybridMultilevel"/>
    <w:tmpl w:val="C7EAF46E"/>
    <w:lvl w:ilvl="0" w:tplc="7D72E034">
      <w:start w:val="4"/>
      <w:numFmt w:val="decimal"/>
      <w:lvlText w:val="%1．"/>
      <w:lvlJc w:val="left"/>
      <w:pPr>
        <w:ind w:left="1665" w:hanging="720"/>
      </w:pPr>
      <w:rPr>
        <w:rFonts w:hint="default"/>
      </w:rPr>
    </w:lvl>
    <w:lvl w:ilvl="1" w:tplc="04090019" w:tentative="1">
      <w:start w:val="1"/>
      <w:numFmt w:val="lowerLetter"/>
      <w:lvlText w:val="%2)"/>
      <w:lvlJc w:val="left"/>
      <w:pPr>
        <w:ind w:left="1785" w:hanging="420"/>
      </w:pPr>
    </w:lvl>
    <w:lvl w:ilvl="2" w:tplc="0409001B" w:tentative="1">
      <w:start w:val="1"/>
      <w:numFmt w:val="lowerRoman"/>
      <w:lvlText w:val="%3."/>
      <w:lvlJc w:val="right"/>
      <w:pPr>
        <w:ind w:left="2205" w:hanging="420"/>
      </w:pPr>
    </w:lvl>
    <w:lvl w:ilvl="3" w:tplc="0409000F" w:tentative="1">
      <w:start w:val="1"/>
      <w:numFmt w:val="decimal"/>
      <w:lvlText w:val="%4."/>
      <w:lvlJc w:val="left"/>
      <w:pPr>
        <w:ind w:left="2625" w:hanging="420"/>
      </w:pPr>
    </w:lvl>
    <w:lvl w:ilvl="4" w:tplc="04090019" w:tentative="1">
      <w:start w:val="1"/>
      <w:numFmt w:val="lowerLetter"/>
      <w:lvlText w:val="%5)"/>
      <w:lvlJc w:val="left"/>
      <w:pPr>
        <w:ind w:left="3045" w:hanging="420"/>
      </w:pPr>
    </w:lvl>
    <w:lvl w:ilvl="5" w:tplc="0409001B" w:tentative="1">
      <w:start w:val="1"/>
      <w:numFmt w:val="lowerRoman"/>
      <w:lvlText w:val="%6."/>
      <w:lvlJc w:val="right"/>
      <w:pPr>
        <w:ind w:left="3465" w:hanging="420"/>
      </w:pPr>
    </w:lvl>
    <w:lvl w:ilvl="6" w:tplc="0409000F" w:tentative="1">
      <w:start w:val="1"/>
      <w:numFmt w:val="decimal"/>
      <w:lvlText w:val="%7."/>
      <w:lvlJc w:val="left"/>
      <w:pPr>
        <w:ind w:left="3885" w:hanging="420"/>
      </w:pPr>
    </w:lvl>
    <w:lvl w:ilvl="7" w:tplc="04090019" w:tentative="1">
      <w:start w:val="1"/>
      <w:numFmt w:val="lowerLetter"/>
      <w:lvlText w:val="%8)"/>
      <w:lvlJc w:val="left"/>
      <w:pPr>
        <w:ind w:left="4305" w:hanging="420"/>
      </w:pPr>
    </w:lvl>
    <w:lvl w:ilvl="8" w:tplc="0409001B" w:tentative="1">
      <w:start w:val="1"/>
      <w:numFmt w:val="lowerRoman"/>
      <w:lvlText w:val="%9."/>
      <w:lvlJc w:val="right"/>
      <w:pPr>
        <w:ind w:left="4725" w:hanging="420"/>
      </w:pPr>
    </w:lvl>
  </w:abstractNum>
  <w:abstractNum w:abstractNumId="26">
    <w:nsid w:val="7ACF2D9C"/>
    <w:multiLevelType w:val="hybridMultilevel"/>
    <w:tmpl w:val="E2A696A2"/>
    <w:lvl w:ilvl="0" w:tplc="70E46BEA">
      <w:start w:val="1"/>
      <w:numFmt w:val="decimal"/>
      <w:lvlText w:val="附件%1"/>
      <w:lvlJc w:val="left"/>
      <w:pPr>
        <w:tabs>
          <w:tab w:val="num" w:pos="-263"/>
        </w:tabs>
        <w:ind w:left="862" w:hanging="720"/>
      </w:pPr>
      <w:rPr>
        <w:rFonts w:ascii="宋体" w:eastAsia="宋体" w:hAnsi="宋体" w:cs="Times New Roman" w:hint="default"/>
        <w:b/>
        <w:sz w:val="30"/>
        <w:szCs w:val="30"/>
      </w:rPr>
    </w:lvl>
    <w:lvl w:ilvl="1" w:tplc="04090019" w:tentative="1">
      <w:start w:val="1"/>
      <w:numFmt w:val="lowerLetter"/>
      <w:lvlText w:val="%2)"/>
      <w:lvlJc w:val="left"/>
      <w:pPr>
        <w:tabs>
          <w:tab w:val="num" w:pos="1335"/>
        </w:tabs>
        <w:ind w:left="1335" w:hanging="420"/>
      </w:pPr>
    </w:lvl>
    <w:lvl w:ilvl="2" w:tplc="0409001B" w:tentative="1">
      <w:start w:val="1"/>
      <w:numFmt w:val="lowerRoman"/>
      <w:lvlText w:val="%3."/>
      <w:lvlJc w:val="right"/>
      <w:pPr>
        <w:tabs>
          <w:tab w:val="num" w:pos="1755"/>
        </w:tabs>
        <w:ind w:left="1755" w:hanging="420"/>
      </w:pPr>
    </w:lvl>
    <w:lvl w:ilvl="3" w:tplc="0409000F" w:tentative="1">
      <w:start w:val="1"/>
      <w:numFmt w:val="decimal"/>
      <w:lvlText w:val="%4."/>
      <w:lvlJc w:val="left"/>
      <w:pPr>
        <w:tabs>
          <w:tab w:val="num" w:pos="2175"/>
        </w:tabs>
        <w:ind w:left="2175" w:hanging="420"/>
      </w:pPr>
    </w:lvl>
    <w:lvl w:ilvl="4" w:tplc="04090019" w:tentative="1">
      <w:start w:val="1"/>
      <w:numFmt w:val="lowerLetter"/>
      <w:lvlText w:val="%5)"/>
      <w:lvlJc w:val="left"/>
      <w:pPr>
        <w:tabs>
          <w:tab w:val="num" w:pos="2595"/>
        </w:tabs>
        <w:ind w:left="2595" w:hanging="420"/>
      </w:pPr>
    </w:lvl>
    <w:lvl w:ilvl="5" w:tplc="0409001B" w:tentative="1">
      <w:start w:val="1"/>
      <w:numFmt w:val="lowerRoman"/>
      <w:lvlText w:val="%6."/>
      <w:lvlJc w:val="right"/>
      <w:pPr>
        <w:tabs>
          <w:tab w:val="num" w:pos="3015"/>
        </w:tabs>
        <w:ind w:left="3015" w:hanging="420"/>
      </w:pPr>
    </w:lvl>
    <w:lvl w:ilvl="6" w:tplc="0409000F" w:tentative="1">
      <w:start w:val="1"/>
      <w:numFmt w:val="decimal"/>
      <w:lvlText w:val="%7."/>
      <w:lvlJc w:val="left"/>
      <w:pPr>
        <w:tabs>
          <w:tab w:val="num" w:pos="3435"/>
        </w:tabs>
        <w:ind w:left="3435" w:hanging="420"/>
      </w:pPr>
    </w:lvl>
    <w:lvl w:ilvl="7" w:tplc="04090019" w:tentative="1">
      <w:start w:val="1"/>
      <w:numFmt w:val="lowerLetter"/>
      <w:lvlText w:val="%8)"/>
      <w:lvlJc w:val="left"/>
      <w:pPr>
        <w:tabs>
          <w:tab w:val="num" w:pos="3855"/>
        </w:tabs>
        <w:ind w:left="3855" w:hanging="420"/>
      </w:pPr>
    </w:lvl>
    <w:lvl w:ilvl="8" w:tplc="0409001B" w:tentative="1">
      <w:start w:val="1"/>
      <w:numFmt w:val="lowerRoman"/>
      <w:lvlText w:val="%9."/>
      <w:lvlJc w:val="right"/>
      <w:pPr>
        <w:tabs>
          <w:tab w:val="num" w:pos="4275"/>
        </w:tabs>
        <w:ind w:left="4275" w:hanging="420"/>
      </w:pPr>
    </w:lvl>
  </w:abstractNum>
  <w:num w:numId="1">
    <w:abstractNumId w:val="18"/>
  </w:num>
  <w:num w:numId="2">
    <w:abstractNumId w:val="22"/>
  </w:num>
  <w:num w:numId="3">
    <w:abstractNumId w:val="5"/>
  </w:num>
  <w:num w:numId="4">
    <w:abstractNumId w:val="1"/>
  </w:num>
  <w:num w:numId="5">
    <w:abstractNumId w:val="12"/>
  </w:num>
  <w:num w:numId="6">
    <w:abstractNumId w:val="10"/>
  </w:num>
  <w:num w:numId="7">
    <w:abstractNumId w:val="26"/>
  </w:num>
  <w:num w:numId="8">
    <w:abstractNumId w:val="11"/>
  </w:num>
  <w:num w:numId="9">
    <w:abstractNumId w:val="24"/>
  </w:num>
  <w:num w:numId="10">
    <w:abstractNumId w:val="0"/>
  </w:num>
  <w:num w:numId="11">
    <w:abstractNumId w:val="3"/>
  </w:num>
  <w:num w:numId="12">
    <w:abstractNumId w:val="14"/>
  </w:num>
  <w:num w:numId="13">
    <w:abstractNumId w:val="13"/>
  </w:num>
  <w:num w:numId="14">
    <w:abstractNumId w:val="19"/>
  </w:num>
  <w:num w:numId="15">
    <w:abstractNumId w:val="4"/>
  </w:num>
  <w:num w:numId="16">
    <w:abstractNumId w:val="6"/>
  </w:num>
  <w:num w:numId="17">
    <w:abstractNumId w:val="8"/>
  </w:num>
  <w:num w:numId="18">
    <w:abstractNumId w:val="15"/>
  </w:num>
  <w:num w:numId="19">
    <w:abstractNumId w:val="16"/>
  </w:num>
  <w:num w:numId="20">
    <w:abstractNumId w:val="2"/>
  </w:num>
  <w:num w:numId="21">
    <w:abstractNumId w:val="21"/>
  </w:num>
  <w:num w:numId="22">
    <w:abstractNumId w:val="9"/>
  </w:num>
  <w:num w:numId="23">
    <w:abstractNumId w:val="20"/>
  </w:num>
  <w:num w:numId="24">
    <w:abstractNumId w:val="7"/>
  </w:num>
  <w:num w:numId="25">
    <w:abstractNumId w:val="23"/>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B24BD"/>
    <w:rsid w:val="0004337A"/>
    <w:rsid w:val="000B23BF"/>
    <w:rsid w:val="002A7050"/>
    <w:rsid w:val="003C6BF8"/>
    <w:rsid w:val="004B454D"/>
    <w:rsid w:val="006A1BCC"/>
    <w:rsid w:val="006B24BD"/>
    <w:rsid w:val="007C402E"/>
    <w:rsid w:val="00884360"/>
    <w:rsid w:val="00897C2D"/>
    <w:rsid w:val="008B155E"/>
    <w:rsid w:val="00C86F5E"/>
    <w:rsid w:val="00CF661F"/>
    <w:rsid w:val="00D80FC4"/>
    <w:rsid w:val="00EC0D6A"/>
    <w:rsid w:val="00EE4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02E"/>
    <w:pPr>
      <w:widowControl w:val="0"/>
      <w:jc w:val="both"/>
    </w:pPr>
  </w:style>
  <w:style w:type="paragraph" w:styleId="1">
    <w:name w:val="heading 1"/>
    <w:basedOn w:val="a"/>
    <w:link w:val="1Char"/>
    <w:qFormat/>
    <w:rsid w:val="006B24BD"/>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semiHidden/>
    <w:unhideWhenUsed/>
    <w:qFormat/>
    <w:rsid w:val="006B24BD"/>
    <w:pPr>
      <w:keepNext/>
      <w:keepLines/>
      <w:widowControl/>
      <w:adjustRightInd w:val="0"/>
      <w:snapToGrid w:val="0"/>
      <w:spacing w:before="260" w:after="260" w:line="416" w:lineRule="atLeast"/>
      <w:jc w:val="left"/>
      <w:outlineLvl w:val="1"/>
    </w:pPr>
    <w:rPr>
      <w:rFonts w:ascii="Cambria" w:eastAsia="宋体" w:hAnsi="Cambria" w:cs="Times New Roman"/>
      <w:b/>
      <w:bCs/>
      <w:color w:val="000000"/>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B24BD"/>
    <w:rPr>
      <w:strike w:val="0"/>
      <w:dstrike w:val="0"/>
      <w:color w:val="000000"/>
      <w:sz w:val="16"/>
      <w:szCs w:val="16"/>
      <w:u w:val="none"/>
      <w:effect w:val="none"/>
    </w:rPr>
  </w:style>
  <w:style w:type="paragraph" w:styleId="a4">
    <w:name w:val="Normal (Web)"/>
    <w:basedOn w:val="a"/>
    <w:uiPriority w:val="99"/>
    <w:unhideWhenUsed/>
    <w:rsid w:val="006B24BD"/>
    <w:pPr>
      <w:widowControl/>
      <w:spacing w:before="100" w:beforeAutospacing="1" w:after="100" w:afterAutospacing="1"/>
      <w:jc w:val="left"/>
    </w:pPr>
    <w:rPr>
      <w:rFonts w:ascii="宋体" w:eastAsia="宋体" w:hAnsi="宋体" w:cs="宋体"/>
      <w:kern w:val="0"/>
      <w:sz w:val="24"/>
      <w:szCs w:val="24"/>
    </w:rPr>
  </w:style>
  <w:style w:type="character" w:customStyle="1" w:styleId="1Char">
    <w:name w:val="标题 1 Char"/>
    <w:basedOn w:val="a0"/>
    <w:link w:val="1"/>
    <w:rsid w:val="006B24BD"/>
    <w:rPr>
      <w:rFonts w:ascii="宋体" w:eastAsia="宋体" w:hAnsi="宋体" w:cs="宋体"/>
      <w:b/>
      <w:bCs/>
      <w:kern w:val="36"/>
      <w:sz w:val="48"/>
      <w:szCs w:val="48"/>
    </w:rPr>
  </w:style>
  <w:style w:type="character" w:customStyle="1" w:styleId="2Char">
    <w:name w:val="标题 2 Char"/>
    <w:basedOn w:val="a0"/>
    <w:link w:val="2"/>
    <w:semiHidden/>
    <w:rsid w:val="006B24BD"/>
    <w:rPr>
      <w:rFonts w:ascii="Cambria" w:eastAsia="宋体" w:hAnsi="Cambria" w:cs="Times New Roman"/>
      <w:b/>
      <w:bCs/>
      <w:color w:val="000000"/>
      <w:kern w:val="0"/>
      <w:sz w:val="32"/>
      <w:szCs w:val="32"/>
    </w:rPr>
  </w:style>
  <w:style w:type="paragraph" w:customStyle="1" w:styleId="p0">
    <w:name w:val="p0"/>
    <w:basedOn w:val="a"/>
    <w:rsid w:val="006B24BD"/>
    <w:pPr>
      <w:widowControl/>
      <w:spacing w:before="100" w:beforeAutospacing="1" w:after="100" w:afterAutospacing="1"/>
      <w:jc w:val="left"/>
    </w:pPr>
    <w:rPr>
      <w:rFonts w:ascii="宋体" w:eastAsia="宋体" w:hAnsi="宋体" w:cs="宋体"/>
      <w:kern w:val="0"/>
      <w:sz w:val="24"/>
      <w:szCs w:val="24"/>
    </w:rPr>
  </w:style>
  <w:style w:type="paragraph" w:styleId="a5">
    <w:name w:val="header"/>
    <w:basedOn w:val="a"/>
    <w:link w:val="Char"/>
    <w:unhideWhenUsed/>
    <w:rsid w:val="006B24B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6B24BD"/>
    <w:rPr>
      <w:sz w:val="18"/>
      <w:szCs w:val="18"/>
    </w:rPr>
  </w:style>
  <w:style w:type="paragraph" w:styleId="a6">
    <w:name w:val="footer"/>
    <w:basedOn w:val="a"/>
    <w:link w:val="Char0"/>
    <w:uiPriority w:val="99"/>
    <w:unhideWhenUsed/>
    <w:rsid w:val="006B24BD"/>
    <w:pPr>
      <w:tabs>
        <w:tab w:val="center" w:pos="4153"/>
        <w:tab w:val="right" w:pos="8306"/>
      </w:tabs>
      <w:snapToGrid w:val="0"/>
      <w:jc w:val="left"/>
    </w:pPr>
    <w:rPr>
      <w:sz w:val="18"/>
      <w:szCs w:val="18"/>
    </w:rPr>
  </w:style>
  <w:style w:type="character" w:customStyle="1" w:styleId="Char0">
    <w:name w:val="页脚 Char"/>
    <w:basedOn w:val="a0"/>
    <w:link w:val="a6"/>
    <w:uiPriority w:val="99"/>
    <w:rsid w:val="006B24BD"/>
    <w:rPr>
      <w:sz w:val="18"/>
      <w:szCs w:val="18"/>
    </w:rPr>
  </w:style>
  <w:style w:type="paragraph" w:styleId="a7">
    <w:name w:val="Balloon Text"/>
    <w:basedOn w:val="a"/>
    <w:link w:val="Char1"/>
    <w:semiHidden/>
    <w:unhideWhenUsed/>
    <w:rsid w:val="006B24BD"/>
    <w:rPr>
      <w:sz w:val="18"/>
      <w:szCs w:val="18"/>
    </w:rPr>
  </w:style>
  <w:style w:type="character" w:customStyle="1" w:styleId="Char1">
    <w:name w:val="批注框文本 Char"/>
    <w:basedOn w:val="a0"/>
    <w:link w:val="a7"/>
    <w:semiHidden/>
    <w:rsid w:val="006B24BD"/>
    <w:rPr>
      <w:sz w:val="18"/>
      <w:szCs w:val="18"/>
    </w:rPr>
  </w:style>
  <w:style w:type="paragraph" w:styleId="a8">
    <w:name w:val="Body Text"/>
    <w:basedOn w:val="a"/>
    <w:link w:val="Char2"/>
    <w:rsid w:val="006B24BD"/>
    <w:pPr>
      <w:jc w:val="center"/>
    </w:pPr>
    <w:rPr>
      <w:rFonts w:ascii="Times New Roman" w:eastAsia="宋体" w:hAnsi="Times New Roman" w:cs="Times New Roman"/>
      <w:sz w:val="24"/>
      <w:szCs w:val="24"/>
    </w:rPr>
  </w:style>
  <w:style w:type="character" w:customStyle="1" w:styleId="Char2">
    <w:name w:val="正文文本 Char"/>
    <w:basedOn w:val="a0"/>
    <w:link w:val="a8"/>
    <w:rsid w:val="006B24BD"/>
    <w:rPr>
      <w:rFonts w:ascii="Times New Roman" w:eastAsia="宋体" w:hAnsi="Times New Roman" w:cs="Times New Roman"/>
      <w:sz w:val="24"/>
      <w:szCs w:val="24"/>
    </w:rPr>
  </w:style>
  <w:style w:type="character" w:styleId="a9">
    <w:name w:val="page number"/>
    <w:basedOn w:val="a0"/>
    <w:rsid w:val="006B24BD"/>
  </w:style>
  <w:style w:type="paragraph" w:styleId="aa">
    <w:name w:val="Title"/>
    <w:basedOn w:val="a"/>
    <w:next w:val="a"/>
    <w:link w:val="Char3"/>
    <w:qFormat/>
    <w:rsid w:val="006B24BD"/>
    <w:pPr>
      <w:widowControl/>
      <w:adjustRightInd w:val="0"/>
      <w:snapToGrid w:val="0"/>
      <w:spacing w:before="240" w:after="60" w:line="240" w:lineRule="atLeast"/>
      <w:jc w:val="center"/>
      <w:outlineLvl w:val="0"/>
    </w:pPr>
    <w:rPr>
      <w:rFonts w:ascii="Cambria" w:eastAsia="宋体" w:hAnsi="Cambria" w:cs="Times New Roman"/>
      <w:b/>
      <w:bCs/>
      <w:color w:val="000000"/>
      <w:kern w:val="0"/>
      <w:sz w:val="32"/>
      <w:szCs w:val="32"/>
    </w:rPr>
  </w:style>
  <w:style w:type="character" w:customStyle="1" w:styleId="Char3">
    <w:name w:val="标题 Char"/>
    <w:basedOn w:val="a0"/>
    <w:link w:val="aa"/>
    <w:rsid w:val="006B24BD"/>
    <w:rPr>
      <w:rFonts w:ascii="Cambria" w:eastAsia="宋体" w:hAnsi="Cambria" w:cs="Times New Roman"/>
      <w:b/>
      <w:bCs/>
      <w:color w:val="000000"/>
      <w:kern w:val="0"/>
      <w:sz w:val="32"/>
      <w:szCs w:val="32"/>
    </w:rPr>
  </w:style>
  <w:style w:type="character" w:styleId="ab">
    <w:name w:val="annotation reference"/>
    <w:rsid w:val="006B24BD"/>
    <w:rPr>
      <w:sz w:val="21"/>
      <w:szCs w:val="21"/>
    </w:rPr>
  </w:style>
  <w:style w:type="paragraph" w:styleId="ac">
    <w:name w:val="annotation text"/>
    <w:basedOn w:val="a"/>
    <w:link w:val="Char4"/>
    <w:rsid w:val="006B24BD"/>
    <w:pPr>
      <w:widowControl/>
      <w:adjustRightInd w:val="0"/>
      <w:snapToGrid w:val="0"/>
      <w:spacing w:line="240" w:lineRule="atLeast"/>
      <w:jc w:val="left"/>
    </w:pPr>
    <w:rPr>
      <w:rFonts w:ascii="MS Song, ??, Beijing" w:eastAsia="宋体" w:hAnsi="MS Song, ??, Beijing" w:cs="黑体"/>
      <w:color w:val="000000"/>
      <w:kern w:val="0"/>
      <w:szCs w:val="21"/>
    </w:rPr>
  </w:style>
  <w:style w:type="character" w:customStyle="1" w:styleId="Char4">
    <w:name w:val="批注文字 Char"/>
    <w:basedOn w:val="a0"/>
    <w:link w:val="ac"/>
    <w:rsid w:val="006B24BD"/>
    <w:rPr>
      <w:rFonts w:ascii="MS Song, ??, Beijing" w:eastAsia="宋体" w:hAnsi="MS Song, ??, Beijing" w:cs="黑体"/>
      <w:color w:val="000000"/>
      <w:kern w:val="0"/>
      <w:szCs w:val="21"/>
    </w:rPr>
  </w:style>
  <w:style w:type="paragraph" w:styleId="ad">
    <w:name w:val="annotation subject"/>
    <w:basedOn w:val="ac"/>
    <w:next w:val="ac"/>
    <w:link w:val="Char5"/>
    <w:rsid w:val="006B24BD"/>
    <w:rPr>
      <w:b/>
      <w:bCs/>
    </w:rPr>
  </w:style>
  <w:style w:type="character" w:customStyle="1" w:styleId="Char5">
    <w:name w:val="批注主题 Char"/>
    <w:basedOn w:val="Char4"/>
    <w:link w:val="ad"/>
    <w:rsid w:val="006B24BD"/>
    <w:rPr>
      <w:rFonts w:ascii="MS Song, ??, Beijing" w:eastAsia="宋体" w:hAnsi="MS Song, ??, Beijing" w:cs="黑体"/>
      <w:b/>
      <w:bCs/>
      <w:color w:val="000000"/>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6437768">
      <w:bodyDiv w:val="1"/>
      <w:marLeft w:val="0"/>
      <w:marRight w:val="0"/>
      <w:marTop w:val="0"/>
      <w:marBottom w:val="0"/>
      <w:divBdr>
        <w:top w:val="none" w:sz="0" w:space="0" w:color="auto"/>
        <w:left w:val="none" w:sz="0" w:space="0" w:color="auto"/>
        <w:bottom w:val="none" w:sz="0" w:space="0" w:color="auto"/>
        <w:right w:val="none" w:sz="0" w:space="0" w:color="auto"/>
      </w:divBdr>
      <w:divsChild>
        <w:div w:id="640963764">
          <w:marLeft w:val="0"/>
          <w:marRight w:val="0"/>
          <w:marTop w:val="0"/>
          <w:marBottom w:val="0"/>
          <w:divBdr>
            <w:top w:val="none" w:sz="0" w:space="0" w:color="auto"/>
            <w:left w:val="none" w:sz="0" w:space="0" w:color="auto"/>
            <w:bottom w:val="none" w:sz="0" w:space="0" w:color="auto"/>
            <w:right w:val="none" w:sz="0" w:space="0" w:color="auto"/>
          </w:divBdr>
          <w:divsChild>
            <w:div w:id="103588298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98838556">
      <w:bodyDiv w:val="1"/>
      <w:marLeft w:val="0"/>
      <w:marRight w:val="0"/>
      <w:marTop w:val="0"/>
      <w:marBottom w:val="0"/>
      <w:divBdr>
        <w:top w:val="none" w:sz="0" w:space="0" w:color="auto"/>
        <w:left w:val="none" w:sz="0" w:space="0" w:color="auto"/>
        <w:bottom w:val="none" w:sz="0" w:space="0" w:color="auto"/>
        <w:right w:val="none" w:sz="0" w:space="0" w:color="auto"/>
      </w:divBdr>
      <w:divsChild>
        <w:div w:id="1918175251">
          <w:marLeft w:val="0"/>
          <w:marRight w:val="0"/>
          <w:marTop w:val="0"/>
          <w:marBottom w:val="0"/>
          <w:divBdr>
            <w:top w:val="none" w:sz="0" w:space="0" w:color="auto"/>
            <w:left w:val="none" w:sz="0" w:space="0" w:color="auto"/>
            <w:bottom w:val="none" w:sz="0" w:space="0" w:color="auto"/>
            <w:right w:val="none" w:sz="0" w:space="0" w:color="auto"/>
          </w:divBdr>
          <w:divsChild>
            <w:div w:id="828446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5.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17</Pages>
  <Words>1153</Words>
  <Characters>6578</Characters>
  <Application>Microsoft Office Word</Application>
  <DocSecurity>0</DocSecurity>
  <Lines>54</Lines>
  <Paragraphs>15</Paragraphs>
  <ScaleCrop>false</ScaleCrop>
  <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2017-08-23T09:16:00Z</cp:lastPrinted>
  <dcterms:created xsi:type="dcterms:W3CDTF">2017-08-25T06:11:00Z</dcterms:created>
  <dcterms:modified xsi:type="dcterms:W3CDTF">2017-08-28T01:43:00Z</dcterms:modified>
</cp:coreProperties>
</file>