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2B" w:rsidRPr="006D0C73" w:rsidRDefault="0014532B" w:rsidP="0014532B">
      <w:pPr>
        <w:spacing w:line="600" w:lineRule="exact"/>
        <w:rPr>
          <w:rFonts w:ascii="方正黑体_GBK" w:eastAsia="方正黑体_GBK"/>
          <w:szCs w:val="32"/>
        </w:rPr>
      </w:pPr>
      <w:r w:rsidRPr="006D0C73">
        <w:rPr>
          <w:rFonts w:ascii="方正黑体_GBK" w:eastAsia="方正黑体_GBK" w:hint="eastAsia"/>
        </w:rPr>
        <w:t>附件</w:t>
      </w:r>
    </w:p>
    <w:p w:rsidR="0014532B" w:rsidRDefault="0014532B" w:rsidP="0014532B">
      <w:pPr>
        <w:spacing w:line="600" w:lineRule="exact"/>
        <w:rPr>
          <w:rFonts w:ascii="方正仿宋_GBK"/>
        </w:rPr>
      </w:pPr>
    </w:p>
    <w:p w:rsidR="0014532B" w:rsidRPr="006D0C73" w:rsidRDefault="0014532B" w:rsidP="0014532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D0C73">
        <w:rPr>
          <w:rFonts w:ascii="方正小标宋_GBK" w:eastAsia="方正小标宋_GBK" w:hint="eastAsia"/>
          <w:sz w:val="44"/>
          <w:szCs w:val="44"/>
        </w:rPr>
        <w:t>2017年被检查会计师事务所名单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1.重庆金知会计师事务所（普通合伙）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2.</w:t>
      </w:r>
      <w:proofErr w:type="gramStart"/>
      <w:r w:rsidRPr="006D0C73">
        <w:rPr>
          <w:rFonts w:ascii="方正仿宋_GBK" w:hint="eastAsia"/>
        </w:rPr>
        <w:t>重庆优源会计师</w:t>
      </w:r>
      <w:proofErr w:type="gramEnd"/>
      <w:r w:rsidRPr="006D0C73">
        <w:rPr>
          <w:rFonts w:ascii="方正仿宋_GBK" w:hint="eastAsia"/>
        </w:rPr>
        <w:t>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3.重庆中瑞会计师事务所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4.重庆远道会计师事务所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5.中建华会计师事务所有限责任公司重庆分公司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6.重庆和勤会计师事务所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7.重庆</w:t>
      </w:r>
      <w:proofErr w:type="gramStart"/>
      <w:r w:rsidRPr="006D0C73">
        <w:rPr>
          <w:rFonts w:ascii="方正仿宋_GBK" w:hint="eastAsia"/>
        </w:rPr>
        <w:t>中隆信</w:t>
      </w:r>
      <w:proofErr w:type="gramEnd"/>
      <w:r w:rsidRPr="006D0C73">
        <w:rPr>
          <w:rFonts w:ascii="方正仿宋_GBK" w:hint="eastAsia"/>
        </w:rPr>
        <w:t>会计师事务所（普通合伙）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8.</w:t>
      </w:r>
      <w:proofErr w:type="gramStart"/>
      <w:r w:rsidRPr="006D0C73">
        <w:rPr>
          <w:rFonts w:ascii="方正仿宋_GBK" w:hint="eastAsia"/>
        </w:rPr>
        <w:t>重庆德硕会计师</w:t>
      </w:r>
      <w:proofErr w:type="gramEnd"/>
      <w:r w:rsidRPr="006D0C73">
        <w:rPr>
          <w:rFonts w:ascii="方正仿宋_GBK" w:hint="eastAsia"/>
        </w:rPr>
        <w:t>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9.重庆华信会计师事务所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10.重庆</w:t>
      </w:r>
      <w:proofErr w:type="gramStart"/>
      <w:r w:rsidRPr="006D0C73">
        <w:rPr>
          <w:rFonts w:ascii="方正仿宋_GBK" w:hint="eastAsia"/>
        </w:rPr>
        <w:t>鑫</w:t>
      </w:r>
      <w:proofErr w:type="gramEnd"/>
      <w:r w:rsidRPr="006D0C73">
        <w:rPr>
          <w:rFonts w:ascii="方正仿宋_GBK" w:hint="eastAsia"/>
        </w:rPr>
        <w:t>易会计师事务所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11.</w:t>
      </w:r>
      <w:proofErr w:type="gramStart"/>
      <w:r w:rsidRPr="006D0C73">
        <w:rPr>
          <w:rFonts w:ascii="方正仿宋_GBK" w:hint="eastAsia"/>
        </w:rPr>
        <w:t>重庆恒创会计师</w:t>
      </w:r>
      <w:proofErr w:type="gramEnd"/>
      <w:r w:rsidRPr="006D0C73">
        <w:rPr>
          <w:rFonts w:ascii="方正仿宋_GBK" w:hint="eastAsia"/>
        </w:rPr>
        <w:t>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12.重庆中鼎会计师事务所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13.重庆海特会计师事务所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14.重庆永达会计师事务所</w:t>
      </w:r>
      <w:r>
        <w:rPr>
          <w:rFonts w:ascii="方正仿宋_GBK" w:hint="eastAsia"/>
        </w:rPr>
        <w:t>（</w:t>
      </w:r>
      <w:r w:rsidRPr="006D0C73">
        <w:rPr>
          <w:rFonts w:ascii="方正仿宋_GBK" w:hint="eastAsia"/>
        </w:rPr>
        <w:t>普通合伙</w:t>
      </w:r>
      <w:r>
        <w:rPr>
          <w:rFonts w:ascii="方正仿宋_GBK" w:hint="eastAsia"/>
        </w:rPr>
        <w:t>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15.重庆龙源会计师事务所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16.</w:t>
      </w:r>
      <w:proofErr w:type="gramStart"/>
      <w:r w:rsidRPr="006D0C73">
        <w:rPr>
          <w:rFonts w:ascii="方正仿宋_GBK" w:hint="eastAsia"/>
        </w:rPr>
        <w:t>重庆博创会计师</w:t>
      </w:r>
      <w:proofErr w:type="gramEnd"/>
      <w:r w:rsidRPr="006D0C73">
        <w:rPr>
          <w:rFonts w:ascii="方正仿宋_GBK" w:hint="eastAsia"/>
        </w:rPr>
        <w:t>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17.</w:t>
      </w:r>
      <w:proofErr w:type="gramStart"/>
      <w:r w:rsidRPr="006D0C73">
        <w:rPr>
          <w:rFonts w:ascii="方正仿宋_GBK" w:hint="eastAsia"/>
        </w:rPr>
        <w:t>重庆恒铭会计师</w:t>
      </w:r>
      <w:proofErr w:type="gramEnd"/>
      <w:r w:rsidRPr="006D0C73">
        <w:rPr>
          <w:rFonts w:ascii="方正仿宋_GBK" w:hint="eastAsia"/>
        </w:rPr>
        <w:t>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18.重庆普华会计师事务所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19.重庆道尔敦会计师事务所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lastRenderedPageBreak/>
        <w:t>20.重庆顺达会计师事务所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21.重庆万州</w:t>
      </w:r>
      <w:proofErr w:type="gramStart"/>
      <w:r w:rsidRPr="006D0C73">
        <w:rPr>
          <w:rFonts w:ascii="方正仿宋_GBK" w:hint="eastAsia"/>
        </w:rPr>
        <w:t>渝</w:t>
      </w:r>
      <w:proofErr w:type="gramEnd"/>
      <w:r w:rsidRPr="006D0C73">
        <w:rPr>
          <w:rFonts w:ascii="方正仿宋_GBK" w:hint="eastAsia"/>
        </w:rPr>
        <w:t>丰会计师事务所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22.重庆汇</w:t>
      </w:r>
      <w:proofErr w:type="gramStart"/>
      <w:r w:rsidRPr="006D0C73">
        <w:rPr>
          <w:rFonts w:ascii="方正仿宋_GBK" w:hint="eastAsia"/>
        </w:rPr>
        <w:t>睿</w:t>
      </w:r>
      <w:proofErr w:type="gramEnd"/>
      <w:r w:rsidRPr="006D0C73">
        <w:rPr>
          <w:rFonts w:ascii="方正仿宋_GBK" w:hint="eastAsia"/>
        </w:rPr>
        <w:t>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23.重庆金典会计师事务所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24.重庆智汇鑫会计师事务所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25.重庆开</w:t>
      </w:r>
      <w:proofErr w:type="gramStart"/>
      <w:r w:rsidRPr="006D0C73">
        <w:rPr>
          <w:rFonts w:ascii="方正仿宋_GBK" w:hint="eastAsia"/>
        </w:rPr>
        <w:t>睿</w:t>
      </w:r>
      <w:proofErr w:type="gramEnd"/>
      <w:r w:rsidRPr="006D0C73">
        <w:rPr>
          <w:rFonts w:ascii="方正仿宋_GBK" w:hint="eastAsia"/>
        </w:rPr>
        <w:t>源会计师事务所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26.重庆泰发会计师事务所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27.重庆华太会计师事务所（普通合伙）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28.重庆金算会计师事务所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29.重庆天鸿会计师事务所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除以上29家会计师事务所外，重庆市注册会计师协会并将对以下3家会计师事务所进行检查：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1.天健会计师事务所（特殊普通合伙）重庆分所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2.大信会计师事务所（特殊普通合伙）重庆分所</w:t>
      </w:r>
    </w:p>
    <w:p w:rsidR="0014532B" w:rsidRPr="006D0C73" w:rsidRDefault="0014532B" w:rsidP="0014532B">
      <w:pPr>
        <w:spacing w:line="600" w:lineRule="exact"/>
        <w:ind w:firstLineChars="200" w:firstLine="640"/>
        <w:rPr>
          <w:rFonts w:ascii="方正仿宋_GBK"/>
        </w:rPr>
      </w:pPr>
      <w:r w:rsidRPr="006D0C73">
        <w:rPr>
          <w:rFonts w:ascii="方正仿宋_GBK" w:hint="eastAsia"/>
        </w:rPr>
        <w:t>3.天职国际会计师事务所（特殊普通合伙）重庆分所</w:t>
      </w:r>
    </w:p>
    <w:p w:rsidR="00C341B1" w:rsidRPr="0014532B" w:rsidRDefault="0014532B">
      <w:bookmarkStart w:id="0" w:name="_GoBack"/>
      <w:bookmarkEnd w:id="0"/>
    </w:p>
    <w:sectPr w:rsidR="00C341B1" w:rsidRPr="00145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B"/>
    <w:rsid w:val="0014532B"/>
    <w:rsid w:val="005C1ED3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2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2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2017-07-10T02:11:00Z</dcterms:created>
  <dcterms:modified xsi:type="dcterms:W3CDTF">2017-07-10T02:11:00Z</dcterms:modified>
</cp:coreProperties>
</file>