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389" w:rsidRPr="006B6606" w:rsidRDefault="006B6606" w:rsidP="006B6606">
      <w:pPr>
        <w:jc w:val="left"/>
        <w:rPr>
          <w:b/>
          <w:szCs w:val="21"/>
        </w:rPr>
      </w:pPr>
      <w:r w:rsidRPr="006B6606">
        <w:rPr>
          <w:rFonts w:hint="eastAsia"/>
          <w:b/>
          <w:szCs w:val="21"/>
        </w:rPr>
        <w:t>附件</w:t>
      </w:r>
      <w:r w:rsidRPr="006B6606">
        <w:rPr>
          <w:rFonts w:hint="eastAsia"/>
          <w:b/>
          <w:szCs w:val="21"/>
        </w:rPr>
        <w:t>4</w:t>
      </w:r>
      <w:r w:rsidRPr="006B6606">
        <w:rPr>
          <w:rFonts w:hint="eastAsia"/>
          <w:b/>
          <w:szCs w:val="21"/>
        </w:rPr>
        <w:t>：</w:t>
      </w:r>
    </w:p>
    <w:p w:rsidR="00E26C06" w:rsidRPr="00E32FF0" w:rsidRDefault="00604FE8" w:rsidP="003A6F9C">
      <w:pPr>
        <w:jc w:val="center"/>
        <w:rPr>
          <w:rFonts w:ascii="黑体" w:eastAsia="黑体" w:hAnsi="黑体"/>
          <w:sz w:val="36"/>
          <w:szCs w:val="36"/>
        </w:rPr>
      </w:pPr>
      <w:r w:rsidRPr="00E32FF0">
        <w:rPr>
          <w:rFonts w:ascii="黑体" w:eastAsia="黑体" w:hAnsi="黑体" w:hint="eastAsia"/>
          <w:sz w:val="36"/>
          <w:szCs w:val="36"/>
        </w:rPr>
        <w:t>《</w:t>
      </w:r>
      <w:r w:rsidR="003A6F9C" w:rsidRPr="00E32FF0">
        <w:rPr>
          <w:rFonts w:ascii="黑体" w:eastAsia="黑体" w:hAnsi="黑体" w:hint="eastAsia"/>
          <w:sz w:val="36"/>
          <w:szCs w:val="36"/>
        </w:rPr>
        <w:t>重庆市注册会计师</w:t>
      </w:r>
      <w:r w:rsidR="00E26C06" w:rsidRPr="00E32FF0">
        <w:rPr>
          <w:rFonts w:ascii="黑体" w:eastAsia="黑体" w:hAnsi="黑体" w:hint="eastAsia"/>
          <w:sz w:val="36"/>
          <w:szCs w:val="36"/>
        </w:rPr>
        <w:t xml:space="preserve">  </w:t>
      </w:r>
      <w:r w:rsidR="003A6F9C" w:rsidRPr="00E32FF0">
        <w:rPr>
          <w:rFonts w:ascii="黑体" w:eastAsia="黑体" w:hAnsi="黑体" w:hint="eastAsia"/>
          <w:sz w:val="36"/>
          <w:szCs w:val="36"/>
        </w:rPr>
        <w:t>注册评估师行业</w:t>
      </w:r>
    </w:p>
    <w:p w:rsidR="0038778A" w:rsidRPr="00E32FF0" w:rsidRDefault="003A6F9C" w:rsidP="003A6F9C">
      <w:pPr>
        <w:jc w:val="center"/>
        <w:rPr>
          <w:rFonts w:ascii="黑体" w:eastAsia="黑体" w:hAnsi="黑体"/>
          <w:sz w:val="36"/>
          <w:szCs w:val="36"/>
        </w:rPr>
      </w:pPr>
      <w:r w:rsidRPr="00E32FF0">
        <w:rPr>
          <w:rFonts w:ascii="黑体" w:eastAsia="黑体" w:hAnsi="黑体" w:hint="eastAsia"/>
          <w:sz w:val="36"/>
          <w:szCs w:val="36"/>
        </w:rPr>
        <w:t>维权委员会工作规则</w:t>
      </w:r>
      <w:r w:rsidR="00604FE8" w:rsidRPr="00E32FF0">
        <w:rPr>
          <w:rFonts w:ascii="黑体" w:eastAsia="黑体" w:hAnsi="黑体" w:hint="eastAsia"/>
          <w:sz w:val="36"/>
          <w:szCs w:val="36"/>
        </w:rPr>
        <w:t>（征求意见稿》</w:t>
      </w:r>
      <w:r w:rsidRPr="00E32FF0">
        <w:rPr>
          <w:rFonts w:ascii="黑体" w:eastAsia="黑体" w:hAnsi="黑体" w:hint="eastAsia"/>
          <w:sz w:val="36"/>
          <w:szCs w:val="36"/>
        </w:rPr>
        <w:t>修改说明</w:t>
      </w:r>
    </w:p>
    <w:p w:rsidR="003A6F9C" w:rsidRPr="00E26C06" w:rsidRDefault="003A6F9C" w:rsidP="003A6F9C">
      <w:pPr>
        <w:jc w:val="center"/>
        <w:rPr>
          <w:b/>
          <w:sz w:val="30"/>
          <w:szCs w:val="30"/>
        </w:rPr>
      </w:pPr>
    </w:p>
    <w:p w:rsidR="001A2928" w:rsidRDefault="00D50458" w:rsidP="00E26C06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E26C06">
        <w:rPr>
          <w:rFonts w:ascii="仿宋" w:eastAsia="仿宋" w:hAnsi="仿宋" w:hint="eastAsia"/>
          <w:sz w:val="30"/>
          <w:szCs w:val="30"/>
        </w:rPr>
        <w:t>为促进维权委员会工作的有序规范开展，进一步发挥维权委员会的作用，根据行业第四届维权委员会</w:t>
      </w:r>
      <w:r w:rsidR="0055693F" w:rsidRPr="00E26C06">
        <w:rPr>
          <w:rFonts w:ascii="仿宋" w:eastAsia="仿宋" w:hAnsi="仿宋" w:hint="eastAsia"/>
          <w:sz w:val="30"/>
          <w:szCs w:val="30"/>
        </w:rPr>
        <w:t>第一会议精神，拟将维权委员会暂行规则</w:t>
      </w:r>
      <w:r w:rsidRPr="00E26C06">
        <w:rPr>
          <w:rFonts w:ascii="仿宋" w:eastAsia="仿宋" w:hAnsi="仿宋" w:hint="eastAsia"/>
          <w:sz w:val="30"/>
          <w:szCs w:val="30"/>
        </w:rPr>
        <w:t>和工作实施细则</w:t>
      </w:r>
      <w:r w:rsidR="0055693F" w:rsidRPr="00E26C06">
        <w:rPr>
          <w:rFonts w:ascii="仿宋" w:eastAsia="仿宋" w:hAnsi="仿宋" w:hint="eastAsia"/>
          <w:sz w:val="30"/>
          <w:szCs w:val="30"/>
        </w:rPr>
        <w:t>进行</w:t>
      </w:r>
      <w:r w:rsidRPr="00E26C06">
        <w:rPr>
          <w:rFonts w:ascii="仿宋" w:eastAsia="仿宋" w:hAnsi="仿宋" w:hint="eastAsia"/>
          <w:sz w:val="30"/>
          <w:szCs w:val="30"/>
        </w:rPr>
        <w:t>修改完善，</w:t>
      </w:r>
      <w:r w:rsidR="007176E0" w:rsidRPr="00E26C06">
        <w:rPr>
          <w:rFonts w:ascii="仿宋" w:eastAsia="仿宋" w:hAnsi="仿宋" w:hint="eastAsia"/>
          <w:sz w:val="30"/>
          <w:szCs w:val="30"/>
        </w:rPr>
        <w:t>两者融合成为新的行业维权委员工作规则。现将相关</w:t>
      </w:r>
      <w:r w:rsidR="0055693F" w:rsidRPr="00E26C06">
        <w:rPr>
          <w:rFonts w:ascii="仿宋" w:eastAsia="仿宋" w:hAnsi="仿宋" w:hint="eastAsia"/>
          <w:sz w:val="30"/>
          <w:szCs w:val="30"/>
        </w:rPr>
        <w:t>修改说明如下：</w:t>
      </w:r>
    </w:p>
    <w:p w:rsidR="0055693F" w:rsidRPr="00E26C06" w:rsidRDefault="001A2928" w:rsidP="001A292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1、</w:t>
      </w:r>
      <w:r w:rsidR="002D03C4">
        <w:rPr>
          <w:rFonts w:ascii="仿宋" w:eastAsia="仿宋" w:hAnsi="仿宋" w:hint="eastAsia"/>
          <w:sz w:val="30"/>
          <w:szCs w:val="30"/>
        </w:rPr>
        <w:t>将</w:t>
      </w:r>
      <w:r w:rsidR="0055693F" w:rsidRPr="00E26C06">
        <w:rPr>
          <w:rFonts w:ascii="仿宋" w:eastAsia="仿宋" w:hAnsi="仿宋" w:hint="eastAsia"/>
          <w:sz w:val="30"/>
          <w:szCs w:val="30"/>
        </w:rPr>
        <w:t>原维权委员会暂行规则</w:t>
      </w:r>
      <w:r w:rsidR="002D03C4">
        <w:rPr>
          <w:rFonts w:ascii="仿宋" w:eastAsia="仿宋" w:hAnsi="仿宋" w:hint="eastAsia"/>
          <w:sz w:val="30"/>
          <w:szCs w:val="30"/>
        </w:rPr>
        <w:t>和工作实施细则合二为一。</w:t>
      </w:r>
    </w:p>
    <w:p w:rsidR="0055693F" w:rsidRPr="00E26C06" w:rsidRDefault="002D03C4" w:rsidP="001A292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</w:t>
      </w:r>
      <w:r w:rsidR="0055693F" w:rsidRPr="00E26C06"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 w:hint="eastAsia"/>
          <w:sz w:val="30"/>
          <w:szCs w:val="30"/>
        </w:rPr>
        <w:t>原暂行规则</w:t>
      </w:r>
      <w:r w:rsidR="0055693F" w:rsidRPr="00E26C06">
        <w:rPr>
          <w:rFonts w:ascii="仿宋" w:eastAsia="仿宋" w:hAnsi="仿宋" w:hint="eastAsia"/>
          <w:sz w:val="30"/>
          <w:szCs w:val="30"/>
        </w:rPr>
        <w:t>第一条“为支持注册会计师、注册评估师依法执业，维护会员合法权益”，修改为“为支持注册会计师、注册评估师行业依法执业，维护会员合法权益”。</w:t>
      </w:r>
    </w:p>
    <w:p w:rsidR="0055693F" w:rsidRPr="00E26C06" w:rsidRDefault="002D03C4" w:rsidP="001A292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 w:rsidR="0055693F" w:rsidRPr="00E26C06"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 w:hint="eastAsia"/>
          <w:sz w:val="30"/>
          <w:szCs w:val="30"/>
        </w:rPr>
        <w:t>原暂行规则</w:t>
      </w:r>
      <w:r w:rsidR="0055693F" w:rsidRPr="00E26C06">
        <w:rPr>
          <w:rFonts w:ascii="仿宋" w:eastAsia="仿宋" w:hAnsi="仿宋" w:hint="eastAsia"/>
          <w:sz w:val="30"/>
          <w:szCs w:val="30"/>
        </w:rPr>
        <w:t>第三条</w:t>
      </w:r>
      <w:r>
        <w:rPr>
          <w:rFonts w:ascii="仿宋" w:eastAsia="仿宋" w:hAnsi="仿宋" w:hint="eastAsia"/>
          <w:sz w:val="30"/>
          <w:szCs w:val="30"/>
        </w:rPr>
        <w:t>“</w:t>
      </w:r>
      <w:r w:rsidR="0055693F" w:rsidRPr="00E26C06">
        <w:rPr>
          <w:rFonts w:ascii="仿宋" w:eastAsia="仿宋" w:hAnsi="仿宋" w:hint="eastAsia"/>
          <w:sz w:val="30"/>
          <w:szCs w:val="30"/>
        </w:rPr>
        <w:t>（六）理事会交办和秘书处移交的</w:t>
      </w:r>
      <w:r w:rsidR="008E0420" w:rsidRPr="00E26C06">
        <w:rPr>
          <w:rFonts w:ascii="仿宋" w:eastAsia="仿宋" w:hAnsi="仿宋" w:hint="eastAsia"/>
          <w:sz w:val="30"/>
          <w:szCs w:val="30"/>
        </w:rPr>
        <w:t>其他</w:t>
      </w:r>
      <w:r w:rsidR="0055693F" w:rsidRPr="00E26C06">
        <w:rPr>
          <w:rFonts w:ascii="仿宋" w:eastAsia="仿宋" w:hAnsi="仿宋" w:hint="eastAsia"/>
          <w:sz w:val="30"/>
          <w:szCs w:val="30"/>
        </w:rPr>
        <w:t>行业、会员维权工作</w:t>
      </w:r>
      <w:r>
        <w:rPr>
          <w:rFonts w:ascii="仿宋" w:eastAsia="仿宋" w:hAnsi="仿宋" w:hint="eastAsia"/>
          <w:sz w:val="30"/>
          <w:szCs w:val="30"/>
        </w:rPr>
        <w:t>”</w:t>
      </w:r>
      <w:r w:rsidR="0055693F" w:rsidRPr="00E26C06">
        <w:rPr>
          <w:rFonts w:ascii="仿宋" w:eastAsia="仿宋" w:hAnsi="仿宋" w:hint="eastAsia"/>
          <w:sz w:val="30"/>
          <w:szCs w:val="30"/>
        </w:rPr>
        <w:t>，修改为</w:t>
      </w:r>
      <w:r w:rsidR="008E0420" w:rsidRPr="00E26C06">
        <w:rPr>
          <w:rFonts w:ascii="仿宋" w:eastAsia="仿宋" w:hAnsi="仿宋" w:hint="eastAsia"/>
          <w:sz w:val="30"/>
          <w:szCs w:val="30"/>
        </w:rPr>
        <w:t>“</w:t>
      </w:r>
      <w:r w:rsidR="0055693F" w:rsidRPr="00E26C06">
        <w:rPr>
          <w:rFonts w:ascii="仿宋" w:eastAsia="仿宋" w:hAnsi="仿宋" w:hint="eastAsia"/>
          <w:sz w:val="30"/>
          <w:szCs w:val="30"/>
        </w:rPr>
        <w:t>理事会交办和秘书处移交的</w:t>
      </w:r>
      <w:r w:rsidR="008E0420" w:rsidRPr="00E26C06">
        <w:rPr>
          <w:rFonts w:ascii="仿宋" w:eastAsia="仿宋" w:hAnsi="仿宋" w:hint="eastAsia"/>
          <w:sz w:val="30"/>
          <w:szCs w:val="30"/>
        </w:rPr>
        <w:t>行业、会员其他维权工作”。</w:t>
      </w:r>
    </w:p>
    <w:p w:rsidR="002D03C4" w:rsidRDefault="002D03C4" w:rsidP="001A292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</w:t>
      </w:r>
      <w:r w:rsidR="008E0420" w:rsidRPr="00E26C06">
        <w:rPr>
          <w:rFonts w:ascii="仿宋" w:eastAsia="仿宋" w:hAnsi="仿宋" w:hint="eastAsia"/>
          <w:sz w:val="30"/>
          <w:szCs w:val="30"/>
        </w:rPr>
        <w:t>、</w:t>
      </w:r>
      <w:r>
        <w:rPr>
          <w:rFonts w:ascii="仿宋" w:eastAsia="仿宋" w:hAnsi="仿宋" w:hint="eastAsia"/>
          <w:sz w:val="30"/>
          <w:szCs w:val="30"/>
        </w:rPr>
        <w:t>原暂行规则</w:t>
      </w:r>
      <w:r w:rsidR="008E0420" w:rsidRPr="00E26C06">
        <w:rPr>
          <w:rFonts w:ascii="仿宋" w:eastAsia="仿宋" w:hAnsi="仿宋" w:hint="eastAsia"/>
          <w:sz w:val="30"/>
          <w:szCs w:val="30"/>
        </w:rPr>
        <w:t>第五条</w:t>
      </w:r>
      <w:r>
        <w:rPr>
          <w:rFonts w:ascii="仿宋" w:eastAsia="仿宋" w:hAnsi="仿宋" w:hint="eastAsia"/>
          <w:sz w:val="30"/>
          <w:szCs w:val="30"/>
        </w:rPr>
        <w:t>“</w:t>
      </w:r>
      <w:r w:rsidR="008E0420" w:rsidRPr="00E26C06">
        <w:rPr>
          <w:rFonts w:ascii="仿宋" w:eastAsia="仿宋" w:hAnsi="仿宋" w:hint="eastAsia"/>
          <w:sz w:val="30"/>
          <w:szCs w:val="30"/>
        </w:rPr>
        <w:t>(三)从业以来没有受到刑事处分、行政处罚和行业自律性惩戒</w:t>
      </w:r>
      <w:r>
        <w:rPr>
          <w:rFonts w:ascii="仿宋" w:eastAsia="仿宋" w:hAnsi="仿宋" w:hint="eastAsia"/>
          <w:sz w:val="30"/>
          <w:szCs w:val="30"/>
        </w:rPr>
        <w:t>”</w:t>
      </w:r>
      <w:r w:rsidR="008E0420" w:rsidRPr="00E26C06">
        <w:rPr>
          <w:rFonts w:ascii="仿宋" w:eastAsia="仿宋" w:hAnsi="仿宋" w:hint="eastAsia"/>
          <w:sz w:val="30"/>
          <w:szCs w:val="30"/>
        </w:rPr>
        <w:t>，修改为 “在执业过程中没有受到刑事处分、行政处罚和行业自律性惩戒”。</w:t>
      </w:r>
    </w:p>
    <w:p w:rsidR="00C71844" w:rsidRDefault="00C71844" w:rsidP="001A292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5、扩大了维权委员会委员组成范围，可由非注册会计师、评估师担任维权委员会委员，并明确了相关条件。</w:t>
      </w:r>
    </w:p>
    <w:p w:rsidR="00111389" w:rsidRPr="00E26C06" w:rsidRDefault="00C71844" w:rsidP="001A292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</w:t>
      </w:r>
      <w:r w:rsidR="008E0420" w:rsidRPr="00E26C06">
        <w:rPr>
          <w:rFonts w:ascii="仿宋" w:eastAsia="仿宋" w:hAnsi="仿宋" w:hint="eastAsia"/>
          <w:sz w:val="30"/>
          <w:szCs w:val="30"/>
        </w:rPr>
        <w:t>、</w:t>
      </w:r>
      <w:r w:rsidR="00155810" w:rsidRPr="00E26C06">
        <w:rPr>
          <w:rFonts w:ascii="仿宋" w:eastAsia="仿宋" w:hAnsi="仿宋" w:hint="eastAsia"/>
          <w:sz w:val="30"/>
          <w:szCs w:val="30"/>
        </w:rPr>
        <w:t>原工作实施细则的第五条至第十三条内容调整为现第六条至十四条。</w:t>
      </w:r>
    </w:p>
    <w:p w:rsidR="00853576" w:rsidRDefault="00C71844" w:rsidP="001A292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7</w:t>
      </w:r>
      <w:r w:rsidR="00111389" w:rsidRPr="00E26C06">
        <w:rPr>
          <w:rFonts w:ascii="仿宋" w:eastAsia="仿宋" w:hAnsi="仿宋" w:hint="eastAsia"/>
          <w:sz w:val="30"/>
          <w:szCs w:val="30"/>
        </w:rPr>
        <w:t>、</w:t>
      </w:r>
      <w:r w:rsidR="002D03C4">
        <w:rPr>
          <w:rFonts w:ascii="仿宋" w:eastAsia="仿宋" w:hAnsi="仿宋" w:hint="eastAsia"/>
          <w:sz w:val="30"/>
          <w:szCs w:val="30"/>
        </w:rPr>
        <w:t>原工作实施细则</w:t>
      </w:r>
      <w:r w:rsidR="007176E0" w:rsidRPr="00E26C06">
        <w:rPr>
          <w:rFonts w:ascii="仿宋" w:eastAsia="仿宋" w:hAnsi="仿宋" w:hint="eastAsia"/>
          <w:sz w:val="30"/>
          <w:szCs w:val="30"/>
        </w:rPr>
        <w:t>第七条</w:t>
      </w:r>
      <w:r w:rsidR="00853576">
        <w:rPr>
          <w:rFonts w:ascii="仿宋" w:eastAsia="仿宋" w:hAnsi="仿宋" w:hint="eastAsia"/>
          <w:sz w:val="30"/>
          <w:szCs w:val="30"/>
        </w:rPr>
        <w:t>“</w:t>
      </w:r>
      <w:r w:rsidR="007176E0" w:rsidRPr="00E26C06">
        <w:rPr>
          <w:rFonts w:ascii="仿宋" w:eastAsia="仿宋" w:hAnsi="仿宋" w:hint="eastAsia"/>
          <w:sz w:val="30"/>
          <w:szCs w:val="30"/>
        </w:rPr>
        <w:t>(三)维权委员会会议由2／3以</w:t>
      </w:r>
      <w:r w:rsidR="007176E0" w:rsidRPr="00E26C06">
        <w:rPr>
          <w:rFonts w:ascii="仿宋" w:eastAsia="仿宋" w:hAnsi="仿宋" w:hint="eastAsia"/>
          <w:sz w:val="30"/>
          <w:szCs w:val="30"/>
        </w:rPr>
        <w:lastRenderedPageBreak/>
        <w:t>上委员参加方为有效，维权委员会决议由委员半数以上票数通过方为有效</w:t>
      </w:r>
      <w:r w:rsidR="00853576">
        <w:rPr>
          <w:rFonts w:ascii="仿宋" w:eastAsia="仿宋" w:hAnsi="仿宋" w:hint="eastAsia"/>
          <w:sz w:val="30"/>
          <w:szCs w:val="30"/>
        </w:rPr>
        <w:t>”，</w:t>
      </w:r>
      <w:r w:rsidR="007176E0" w:rsidRPr="00E26C06">
        <w:rPr>
          <w:rFonts w:ascii="仿宋" w:eastAsia="仿宋" w:hAnsi="仿宋" w:hint="eastAsia"/>
          <w:sz w:val="30"/>
          <w:szCs w:val="30"/>
        </w:rPr>
        <w:t>修改为“维权委员会会议由2／3以上委员参加方为有效，维权委员会决议由到会委员半数以上票数通过方为有效”。</w:t>
      </w:r>
    </w:p>
    <w:p w:rsidR="00111389" w:rsidRPr="00E26C06" w:rsidRDefault="00853576" w:rsidP="001A292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8、原工作实施细则第七条“</w:t>
      </w:r>
      <w:r w:rsidR="00111389" w:rsidRPr="00E26C06">
        <w:rPr>
          <w:rFonts w:ascii="仿宋" w:eastAsia="仿宋" w:hAnsi="仿宋" w:hint="eastAsia"/>
          <w:sz w:val="30"/>
          <w:szCs w:val="30"/>
        </w:rPr>
        <w:t>(四)协会秘书处有关工作人员可列席维权委员会工作会议，负责说明有关维权事项情况</w:t>
      </w:r>
      <w:r>
        <w:rPr>
          <w:rFonts w:ascii="仿宋" w:eastAsia="仿宋" w:hAnsi="仿宋" w:hint="eastAsia"/>
          <w:sz w:val="30"/>
          <w:szCs w:val="30"/>
        </w:rPr>
        <w:t>”，</w:t>
      </w:r>
      <w:r w:rsidR="00111389" w:rsidRPr="00E26C06">
        <w:rPr>
          <w:rFonts w:ascii="仿宋" w:eastAsia="仿宋" w:hAnsi="仿宋" w:hint="eastAsia"/>
          <w:sz w:val="30"/>
          <w:szCs w:val="30"/>
        </w:rPr>
        <w:t>修改为“协会秘书处有关工作人员及当事人可列席维权委员会工作会议，负责说明有关维权事项情况”。</w:t>
      </w:r>
    </w:p>
    <w:p w:rsidR="00111389" w:rsidRPr="00E26C06" w:rsidRDefault="00853576" w:rsidP="001A292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9</w:t>
      </w:r>
      <w:r w:rsidR="00111389" w:rsidRPr="00E26C06">
        <w:rPr>
          <w:rFonts w:ascii="仿宋" w:eastAsia="仿宋" w:hAnsi="仿宋" w:hint="eastAsia"/>
          <w:sz w:val="30"/>
          <w:szCs w:val="30"/>
        </w:rPr>
        <w:t>、</w:t>
      </w:r>
      <w:r w:rsidR="002D03C4">
        <w:rPr>
          <w:rFonts w:ascii="仿宋" w:eastAsia="仿宋" w:hAnsi="仿宋" w:hint="eastAsia"/>
          <w:sz w:val="30"/>
          <w:szCs w:val="30"/>
        </w:rPr>
        <w:t>原工作实施细则</w:t>
      </w:r>
      <w:r w:rsidR="007176E0" w:rsidRPr="00E26C06">
        <w:rPr>
          <w:rFonts w:ascii="仿宋" w:eastAsia="仿宋" w:hAnsi="仿宋" w:hint="eastAsia"/>
          <w:sz w:val="30"/>
          <w:szCs w:val="30"/>
        </w:rPr>
        <w:t>第八条</w:t>
      </w:r>
      <w:r w:rsidR="002D03C4">
        <w:rPr>
          <w:rFonts w:ascii="仿宋" w:eastAsia="仿宋" w:hAnsi="仿宋" w:hint="eastAsia"/>
          <w:sz w:val="30"/>
          <w:szCs w:val="30"/>
        </w:rPr>
        <w:t>“</w:t>
      </w:r>
      <w:r w:rsidR="007176E0" w:rsidRPr="00E26C06">
        <w:rPr>
          <w:rFonts w:ascii="仿宋" w:eastAsia="仿宋" w:hAnsi="仿宋" w:hint="eastAsia"/>
          <w:sz w:val="30"/>
          <w:szCs w:val="30"/>
        </w:rPr>
        <w:t>维权委员会主任委员每年向理事会报告工作</w:t>
      </w:r>
      <w:r w:rsidR="002D03C4">
        <w:rPr>
          <w:rFonts w:ascii="仿宋" w:eastAsia="仿宋" w:hAnsi="仿宋" w:hint="eastAsia"/>
          <w:sz w:val="30"/>
          <w:szCs w:val="30"/>
        </w:rPr>
        <w:t>”</w:t>
      </w:r>
      <w:r w:rsidR="007176E0" w:rsidRPr="00E26C06">
        <w:rPr>
          <w:rFonts w:ascii="仿宋" w:eastAsia="仿宋" w:hAnsi="仿宋" w:hint="eastAsia"/>
          <w:sz w:val="30"/>
          <w:szCs w:val="30"/>
        </w:rPr>
        <w:t>，修改为</w:t>
      </w:r>
      <w:r w:rsidR="002D03C4">
        <w:rPr>
          <w:rFonts w:ascii="仿宋" w:eastAsia="仿宋" w:hAnsi="仿宋" w:hint="eastAsia"/>
          <w:sz w:val="30"/>
          <w:szCs w:val="30"/>
        </w:rPr>
        <w:t>“</w:t>
      </w:r>
      <w:r w:rsidR="00111389" w:rsidRPr="00E26C06">
        <w:rPr>
          <w:rFonts w:ascii="仿宋" w:eastAsia="仿宋" w:hAnsi="仿宋" w:hint="eastAsia"/>
          <w:sz w:val="30"/>
          <w:szCs w:val="30"/>
        </w:rPr>
        <w:t>第十六条维权委员会主任委员每年</w:t>
      </w:r>
      <w:r w:rsidR="002D03C4">
        <w:rPr>
          <w:rFonts w:ascii="仿宋" w:eastAsia="仿宋" w:hAnsi="仿宋" w:hint="eastAsia"/>
          <w:sz w:val="30"/>
          <w:szCs w:val="30"/>
        </w:rPr>
        <w:t>定期</w:t>
      </w:r>
      <w:r w:rsidR="00111389" w:rsidRPr="00E26C06">
        <w:rPr>
          <w:rFonts w:ascii="仿宋" w:eastAsia="仿宋" w:hAnsi="仿宋" w:hint="eastAsia"/>
          <w:sz w:val="30"/>
          <w:szCs w:val="30"/>
        </w:rPr>
        <w:t>向理事会报告</w:t>
      </w:r>
      <w:r w:rsidR="002D03C4">
        <w:rPr>
          <w:rFonts w:ascii="仿宋" w:eastAsia="仿宋" w:hAnsi="仿宋" w:hint="eastAsia"/>
          <w:sz w:val="30"/>
          <w:szCs w:val="30"/>
        </w:rPr>
        <w:t>维权委员会</w:t>
      </w:r>
      <w:r w:rsidR="00111389" w:rsidRPr="00E26C06">
        <w:rPr>
          <w:rFonts w:ascii="仿宋" w:eastAsia="仿宋" w:hAnsi="仿宋" w:hint="eastAsia"/>
          <w:sz w:val="30"/>
          <w:szCs w:val="30"/>
        </w:rPr>
        <w:t>工作</w:t>
      </w:r>
      <w:bookmarkStart w:id="0" w:name="_GoBack"/>
      <w:bookmarkEnd w:id="0"/>
      <w:r w:rsidR="002D03C4">
        <w:rPr>
          <w:rFonts w:ascii="仿宋" w:eastAsia="仿宋" w:hAnsi="仿宋" w:hint="eastAsia"/>
          <w:sz w:val="30"/>
          <w:szCs w:val="30"/>
        </w:rPr>
        <w:t>”</w:t>
      </w:r>
      <w:r w:rsidR="00111389" w:rsidRPr="00E26C06">
        <w:rPr>
          <w:rFonts w:ascii="仿宋" w:eastAsia="仿宋" w:hAnsi="仿宋" w:hint="eastAsia"/>
          <w:sz w:val="30"/>
          <w:szCs w:val="30"/>
        </w:rPr>
        <w:t>。</w:t>
      </w:r>
    </w:p>
    <w:p w:rsidR="00111389" w:rsidRPr="00111389" w:rsidRDefault="00111389" w:rsidP="001A2928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8E0420" w:rsidRPr="00111389" w:rsidRDefault="008E0420" w:rsidP="008E0420">
      <w:pPr>
        <w:ind w:firstLine="645"/>
        <w:rPr>
          <w:rFonts w:ascii="仿宋" w:eastAsia="仿宋" w:hAnsi="仿宋"/>
          <w:sz w:val="32"/>
          <w:szCs w:val="32"/>
        </w:rPr>
      </w:pPr>
    </w:p>
    <w:p w:rsidR="003A6F9C" w:rsidRPr="008E0420" w:rsidRDefault="003A6F9C" w:rsidP="008E0420">
      <w:pPr>
        <w:ind w:firstLine="645"/>
        <w:rPr>
          <w:rFonts w:ascii="仿宋" w:eastAsia="仿宋" w:hAnsi="仿宋"/>
          <w:sz w:val="32"/>
          <w:szCs w:val="32"/>
        </w:rPr>
      </w:pPr>
    </w:p>
    <w:sectPr w:rsidR="003A6F9C" w:rsidRPr="008E0420" w:rsidSect="00FB7D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13A2" w:rsidRDefault="000413A2" w:rsidP="007176E0">
      <w:r>
        <w:separator/>
      </w:r>
    </w:p>
  </w:endnote>
  <w:endnote w:type="continuationSeparator" w:id="1">
    <w:p w:rsidR="000413A2" w:rsidRDefault="000413A2" w:rsidP="00717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13A2" w:rsidRDefault="000413A2" w:rsidP="007176E0">
      <w:r>
        <w:separator/>
      </w:r>
    </w:p>
  </w:footnote>
  <w:footnote w:type="continuationSeparator" w:id="1">
    <w:p w:rsidR="000413A2" w:rsidRDefault="000413A2" w:rsidP="007176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1F67"/>
    <w:multiLevelType w:val="hybridMultilevel"/>
    <w:tmpl w:val="95CC3EAC"/>
    <w:lvl w:ilvl="0" w:tplc="5C5CBC98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0E2C6042"/>
    <w:multiLevelType w:val="hybridMultilevel"/>
    <w:tmpl w:val="95C2B1B8"/>
    <w:lvl w:ilvl="0" w:tplc="B4E444B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181F2137"/>
    <w:multiLevelType w:val="hybridMultilevel"/>
    <w:tmpl w:val="ECBC71C0"/>
    <w:lvl w:ilvl="0" w:tplc="68306EC8">
      <w:start w:val="1"/>
      <w:numFmt w:val="japaneseCounting"/>
      <w:lvlText w:val="%1、"/>
      <w:lvlJc w:val="left"/>
      <w:pPr>
        <w:ind w:left="1930" w:hanging="129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342A5AE2"/>
    <w:multiLevelType w:val="hybridMultilevel"/>
    <w:tmpl w:val="81066038"/>
    <w:lvl w:ilvl="0" w:tplc="B886662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6F9C"/>
    <w:rsid w:val="000413A2"/>
    <w:rsid w:val="00111389"/>
    <w:rsid w:val="00155810"/>
    <w:rsid w:val="001A2928"/>
    <w:rsid w:val="001F50B2"/>
    <w:rsid w:val="002A4B48"/>
    <w:rsid w:val="002D03C4"/>
    <w:rsid w:val="0038778A"/>
    <w:rsid w:val="003A6F9C"/>
    <w:rsid w:val="003B0C91"/>
    <w:rsid w:val="0042614C"/>
    <w:rsid w:val="0055693F"/>
    <w:rsid w:val="005F4E91"/>
    <w:rsid w:val="00604FE8"/>
    <w:rsid w:val="00675933"/>
    <w:rsid w:val="006B6606"/>
    <w:rsid w:val="007176E0"/>
    <w:rsid w:val="00751C49"/>
    <w:rsid w:val="00853576"/>
    <w:rsid w:val="008E0420"/>
    <w:rsid w:val="00A326FB"/>
    <w:rsid w:val="00AA0F53"/>
    <w:rsid w:val="00C03999"/>
    <w:rsid w:val="00C53DB4"/>
    <w:rsid w:val="00C71844"/>
    <w:rsid w:val="00D50458"/>
    <w:rsid w:val="00DF52BE"/>
    <w:rsid w:val="00DF5E49"/>
    <w:rsid w:val="00E26C06"/>
    <w:rsid w:val="00E32FF0"/>
    <w:rsid w:val="00E5014E"/>
    <w:rsid w:val="00FA3A8D"/>
    <w:rsid w:val="00FB7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D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F9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17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176E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176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176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F9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17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176E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176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176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Microsoft</cp:lastModifiedBy>
  <cp:revision>13</cp:revision>
  <dcterms:created xsi:type="dcterms:W3CDTF">2015-05-21T08:19:00Z</dcterms:created>
  <dcterms:modified xsi:type="dcterms:W3CDTF">2015-06-09T08:35:00Z</dcterms:modified>
</cp:coreProperties>
</file>