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FE" w:rsidRPr="002065B9" w:rsidRDefault="003253FE" w:rsidP="003253FE">
      <w:pPr>
        <w:spacing w:line="360" w:lineRule="auto"/>
        <w:jc w:val="left"/>
        <w:rPr>
          <w:rFonts w:asciiTheme="minorEastAsia" w:hAnsiTheme="minorEastAsia"/>
          <w:spacing w:val="-4"/>
          <w:kern w:val="0"/>
          <w:sz w:val="32"/>
          <w:szCs w:val="32"/>
        </w:rPr>
      </w:pPr>
      <w:r w:rsidRPr="002065B9">
        <w:rPr>
          <w:rFonts w:asciiTheme="minorEastAsia" w:hAnsiTheme="minorEastAsia" w:hint="eastAsia"/>
          <w:spacing w:val="-4"/>
          <w:kern w:val="0"/>
          <w:sz w:val="32"/>
          <w:szCs w:val="32"/>
        </w:rPr>
        <w:t>附件2：</w:t>
      </w:r>
    </w:p>
    <w:p w:rsidR="003253FE" w:rsidRPr="00056AD7" w:rsidRDefault="003253FE" w:rsidP="003253FE">
      <w:pPr>
        <w:spacing w:line="360" w:lineRule="auto"/>
        <w:jc w:val="center"/>
        <w:rPr>
          <w:rFonts w:asciiTheme="minorEastAsia" w:hAnsiTheme="minorEastAsia"/>
          <w:b/>
          <w:bCs/>
          <w:sz w:val="32"/>
          <w:szCs w:val="32"/>
        </w:rPr>
      </w:pPr>
      <w:r w:rsidRPr="00056AD7">
        <w:rPr>
          <w:rFonts w:asciiTheme="minorEastAsia" w:hAnsiTheme="minorEastAsia" w:hint="eastAsia"/>
          <w:b/>
          <w:bCs/>
          <w:sz w:val="32"/>
          <w:szCs w:val="32"/>
        </w:rPr>
        <w:t>《资产评估行业专业人士统战工作情况调研提纲》</w:t>
      </w:r>
    </w:p>
    <w:p w:rsidR="003253FE" w:rsidRDefault="003253FE" w:rsidP="003253FE">
      <w:pPr>
        <w:spacing w:line="360" w:lineRule="auto"/>
        <w:jc w:val="center"/>
        <w:rPr>
          <w:rFonts w:ascii="仿宋_GB2312" w:eastAsia="仿宋_GB2312" w:hAnsi="仿宋"/>
          <w:b/>
          <w:bCs/>
          <w:sz w:val="32"/>
          <w:szCs w:val="32"/>
        </w:rPr>
      </w:pPr>
    </w:p>
    <w:p w:rsidR="003253FE" w:rsidRPr="003253FE" w:rsidRDefault="003253FE" w:rsidP="003253FE">
      <w:pPr>
        <w:spacing w:line="560" w:lineRule="exact"/>
        <w:ind w:firstLineChars="200" w:firstLine="640"/>
        <w:jc w:val="left"/>
        <w:rPr>
          <w:rFonts w:ascii="仿宋_GB2312" w:eastAsia="仿宋_GB2312" w:hAnsi="宋体" w:cs="Courier New"/>
          <w:sz w:val="32"/>
          <w:szCs w:val="32"/>
        </w:rPr>
      </w:pPr>
      <w:r w:rsidRPr="003253FE">
        <w:rPr>
          <w:rFonts w:ascii="仿宋_GB2312" w:eastAsia="仿宋_GB2312" w:hAnsi="宋体" w:cs="Courier New" w:hint="eastAsia"/>
          <w:sz w:val="32"/>
          <w:szCs w:val="32"/>
        </w:rPr>
        <w:t>一、请谈谈关于资产评估行业专业人士在“全面深化改革、推进依法治国、促进国家治理体系和治理能力现代化”等方面发挥积极作用和影响的认识。</w:t>
      </w:r>
    </w:p>
    <w:p w:rsidR="003253FE" w:rsidRPr="003253FE" w:rsidRDefault="003253FE" w:rsidP="003253FE">
      <w:pPr>
        <w:spacing w:line="560" w:lineRule="exact"/>
        <w:ind w:firstLineChars="200" w:firstLine="640"/>
        <w:jc w:val="left"/>
        <w:rPr>
          <w:rFonts w:ascii="仿宋_GB2312" w:eastAsia="仿宋_GB2312" w:hAnsi="宋体" w:cs="Courier New"/>
          <w:sz w:val="32"/>
          <w:szCs w:val="32"/>
        </w:rPr>
      </w:pPr>
      <w:r w:rsidRPr="003253FE">
        <w:rPr>
          <w:rFonts w:ascii="仿宋_GB2312" w:eastAsia="仿宋_GB2312" w:hAnsi="宋体" w:cs="Courier New" w:hint="eastAsia"/>
          <w:sz w:val="32"/>
          <w:szCs w:val="32"/>
        </w:rPr>
        <w:t>二、请谈谈资产评估行业专业人士群体思想行为的主要特点、利益诉求的主要内容。</w:t>
      </w:r>
    </w:p>
    <w:p w:rsidR="003253FE" w:rsidRPr="003253FE" w:rsidRDefault="003253FE" w:rsidP="003253FE">
      <w:pPr>
        <w:spacing w:line="560" w:lineRule="exact"/>
        <w:ind w:firstLineChars="200" w:firstLine="640"/>
        <w:jc w:val="left"/>
        <w:rPr>
          <w:rFonts w:ascii="仿宋_GB2312" w:eastAsia="仿宋_GB2312" w:hAnsi="宋体" w:cs="Courier New"/>
          <w:sz w:val="32"/>
          <w:szCs w:val="32"/>
        </w:rPr>
      </w:pPr>
      <w:r w:rsidRPr="003253FE">
        <w:rPr>
          <w:rFonts w:ascii="仿宋_GB2312" w:eastAsia="仿宋_GB2312" w:hAnsi="宋体" w:cs="Courier New" w:hint="eastAsia"/>
          <w:sz w:val="32"/>
          <w:szCs w:val="32"/>
        </w:rPr>
        <w:t>三、请介绍机构党建工作总体情况。</w:t>
      </w:r>
    </w:p>
    <w:p w:rsidR="003253FE" w:rsidRPr="003253FE" w:rsidRDefault="003253FE" w:rsidP="003253FE">
      <w:pPr>
        <w:spacing w:line="560" w:lineRule="exact"/>
        <w:ind w:firstLineChars="200" w:firstLine="640"/>
        <w:jc w:val="left"/>
        <w:rPr>
          <w:rFonts w:ascii="仿宋_GB2312" w:eastAsia="仿宋_GB2312" w:hAnsi="宋体" w:cs="Courier New"/>
          <w:sz w:val="32"/>
          <w:szCs w:val="32"/>
        </w:rPr>
      </w:pPr>
      <w:r w:rsidRPr="003253FE">
        <w:rPr>
          <w:rFonts w:ascii="仿宋_GB2312" w:eastAsia="仿宋_GB2312" w:hAnsi="宋体" w:cs="Courier New" w:hint="eastAsia"/>
          <w:sz w:val="32"/>
          <w:szCs w:val="32"/>
        </w:rPr>
        <w:t>四、请介绍机构在专业人士统战工作方面的情况，例如在专业人士优秀代表的发现、培养、管理、选拔、推荐等方面，有无特色工作机制、有效做法和优秀经验，有无需要改进完善之处。</w:t>
      </w:r>
    </w:p>
    <w:p w:rsidR="003253FE" w:rsidRPr="003253FE" w:rsidRDefault="003253FE" w:rsidP="003253FE">
      <w:pPr>
        <w:spacing w:line="560" w:lineRule="exact"/>
        <w:ind w:firstLineChars="200" w:firstLine="640"/>
        <w:jc w:val="left"/>
        <w:rPr>
          <w:rFonts w:ascii="仿宋_GB2312" w:eastAsia="仿宋_GB2312" w:hAnsi="宋体" w:cs="Courier New"/>
          <w:sz w:val="32"/>
          <w:szCs w:val="32"/>
        </w:rPr>
      </w:pPr>
      <w:r w:rsidRPr="003253FE">
        <w:rPr>
          <w:rFonts w:ascii="仿宋_GB2312" w:eastAsia="仿宋_GB2312" w:hAnsi="宋体" w:cs="Courier New" w:hint="eastAsia"/>
          <w:sz w:val="32"/>
          <w:szCs w:val="32"/>
        </w:rPr>
        <w:t>五、请谈谈在新形势下行业专业人士统战工作面临哪些新情况新问题，对于在新形势下如何加强资产评估行业专业人士统战工作，加强行业代表人士队伍建设，以利于充分发挥党外人士积极作用，有何建议或意见。</w:t>
      </w:r>
    </w:p>
    <w:p w:rsidR="003253FE" w:rsidRPr="003253FE" w:rsidRDefault="003253FE" w:rsidP="003253FE">
      <w:pPr>
        <w:spacing w:line="560" w:lineRule="exact"/>
        <w:ind w:firstLineChars="200" w:firstLine="640"/>
        <w:jc w:val="left"/>
        <w:rPr>
          <w:rFonts w:ascii="仿宋_GB2312" w:eastAsia="仿宋_GB2312" w:hAnsi="宋体" w:cs="Courier New"/>
          <w:sz w:val="32"/>
          <w:szCs w:val="32"/>
        </w:rPr>
      </w:pPr>
      <w:r w:rsidRPr="003253FE">
        <w:rPr>
          <w:rFonts w:ascii="仿宋_GB2312" w:eastAsia="仿宋_GB2312" w:hAnsi="宋体" w:cs="Courier New" w:hint="eastAsia"/>
          <w:sz w:val="32"/>
          <w:szCs w:val="32"/>
        </w:rPr>
        <w:t>六、请谈谈对进一步拓宽资产评估行业专业人士参政议政渠道有何具体建议或意见。</w:t>
      </w:r>
    </w:p>
    <w:p w:rsidR="003253FE" w:rsidRPr="003253FE" w:rsidRDefault="003253FE" w:rsidP="003253FE">
      <w:pPr>
        <w:spacing w:line="560" w:lineRule="exact"/>
        <w:ind w:firstLineChars="200" w:firstLine="640"/>
        <w:jc w:val="left"/>
        <w:rPr>
          <w:rFonts w:ascii="仿宋_GB2312" w:eastAsia="仿宋_GB2312" w:hAnsi="宋体" w:cs="Courier New"/>
          <w:sz w:val="32"/>
          <w:szCs w:val="32"/>
        </w:rPr>
      </w:pPr>
      <w:r w:rsidRPr="003253FE">
        <w:rPr>
          <w:rFonts w:ascii="仿宋_GB2312" w:eastAsia="仿宋_GB2312" w:hAnsi="宋体" w:cs="Courier New" w:hint="eastAsia"/>
          <w:sz w:val="32"/>
          <w:szCs w:val="32"/>
        </w:rPr>
        <w:t>七、请谈谈在当前行业管理体制变革的形势下，行业发展面临哪些新的困难和问题，有何因应对策建议。</w:t>
      </w:r>
    </w:p>
    <w:p w:rsidR="003253FE" w:rsidRDefault="003253FE" w:rsidP="003253FE">
      <w:pPr>
        <w:spacing w:line="560" w:lineRule="exact"/>
        <w:ind w:firstLineChars="200" w:firstLine="600"/>
        <w:jc w:val="left"/>
        <w:rPr>
          <w:rFonts w:ascii="仿宋_GB2312" w:eastAsia="仿宋_GB2312" w:hAnsi="宋体" w:cs="Courier New"/>
          <w:sz w:val="30"/>
          <w:szCs w:val="30"/>
        </w:rPr>
      </w:pPr>
    </w:p>
    <w:p w:rsidR="00BD4CF0" w:rsidRPr="003253FE" w:rsidRDefault="00BD4CF0"/>
    <w:sectPr w:rsidR="00BD4CF0" w:rsidRPr="003253FE" w:rsidSect="00DB2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66C" w:rsidRDefault="0076666C" w:rsidP="003253FE">
      <w:r>
        <w:separator/>
      </w:r>
    </w:p>
  </w:endnote>
  <w:endnote w:type="continuationSeparator" w:id="1">
    <w:p w:rsidR="0076666C" w:rsidRDefault="0076666C" w:rsidP="00325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66C" w:rsidRDefault="0076666C" w:rsidP="003253FE">
      <w:r>
        <w:separator/>
      </w:r>
    </w:p>
  </w:footnote>
  <w:footnote w:type="continuationSeparator" w:id="1">
    <w:p w:rsidR="0076666C" w:rsidRDefault="0076666C" w:rsidP="00325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3FE"/>
    <w:rsid w:val="00056AD7"/>
    <w:rsid w:val="002065B9"/>
    <w:rsid w:val="003253FE"/>
    <w:rsid w:val="005E602B"/>
    <w:rsid w:val="0076666C"/>
    <w:rsid w:val="00BD4CF0"/>
    <w:rsid w:val="00D80222"/>
    <w:rsid w:val="00DB2B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53FE"/>
    <w:rPr>
      <w:sz w:val="18"/>
      <w:szCs w:val="18"/>
    </w:rPr>
  </w:style>
  <w:style w:type="paragraph" w:styleId="a4">
    <w:name w:val="footer"/>
    <w:basedOn w:val="a"/>
    <w:link w:val="Char0"/>
    <w:uiPriority w:val="99"/>
    <w:semiHidden/>
    <w:unhideWhenUsed/>
    <w:rsid w:val="003253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53FE"/>
    <w:rPr>
      <w:sz w:val="18"/>
      <w:szCs w:val="18"/>
    </w:rPr>
  </w:style>
</w:styles>
</file>

<file path=word/webSettings.xml><?xml version="1.0" encoding="utf-8"?>
<w:webSettings xmlns:r="http://schemas.openxmlformats.org/officeDocument/2006/relationships" xmlns:w="http://schemas.openxmlformats.org/wordprocessingml/2006/main">
  <w:divs>
    <w:div w:id="4157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354</Characters>
  <Application>Microsoft Office Word</Application>
  <DocSecurity>0</DocSecurity>
  <Lines>2</Lines>
  <Paragraphs>1</Paragraphs>
  <ScaleCrop>false</ScaleCrop>
  <Company>68302部队政治部</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郭天宇</dc:creator>
  <cp:keywords/>
  <dc:description/>
  <cp:lastModifiedBy>郭天宇</cp:lastModifiedBy>
  <cp:revision>4</cp:revision>
  <dcterms:created xsi:type="dcterms:W3CDTF">2015-05-25T08:36:00Z</dcterms:created>
  <dcterms:modified xsi:type="dcterms:W3CDTF">2015-05-26T01:59:00Z</dcterms:modified>
</cp:coreProperties>
</file>